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AD" w:rsidRPr="002D23C9" w:rsidRDefault="00F025AD" w:rsidP="002D23C9">
      <w:pPr>
        <w:pStyle w:val="Heading1"/>
      </w:pPr>
      <w:r w:rsidRPr="002D23C9">
        <w:t>Sjekkliste</w:t>
      </w:r>
      <w:r w:rsidR="006D78C5" w:rsidRPr="002D23C9">
        <w:t>: b</w:t>
      </w:r>
      <w:r w:rsidRPr="002D23C9">
        <w:t xml:space="preserve">ehandling av personopplysninger i </w:t>
      </w:r>
      <w:r w:rsidR="00421B96" w:rsidRPr="002D23C9">
        <w:t xml:space="preserve">et </w:t>
      </w:r>
      <w:r w:rsidR="00555A43" w:rsidRPr="002D23C9">
        <w:t>student</w:t>
      </w:r>
      <w:r w:rsidR="00421B96" w:rsidRPr="002D23C9">
        <w:t>prosjekt</w:t>
      </w:r>
    </w:p>
    <w:p w:rsidR="00555A43" w:rsidRDefault="00555A43">
      <w:r>
        <w:t>Du</w:t>
      </w:r>
      <w:r w:rsidR="002D23C9">
        <w:t>,</w:t>
      </w:r>
      <w:r>
        <w:t xml:space="preserve"> som veileder av en student som skriver bachelor- og masteroppgave</w:t>
      </w:r>
      <w:r w:rsidR="002D23C9">
        <w:t>,</w:t>
      </w:r>
      <w:r>
        <w:t xml:space="preserve"> er ansvarlig for å sikre at studenten behandler alle personopplysninger iht. personvernlovverket.</w:t>
      </w:r>
    </w:p>
    <w:p w:rsidR="00555A43" w:rsidRDefault="00555A43">
      <w:r>
        <w:t xml:space="preserve">Denne sjekklisten kan du bruke i veiledningen av studenten, både for å sjekke om studenten kjenner til sine plikter og at han/hun bruker opplysningene korrekt. </w:t>
      </w:r>
    </w:p>
    <w:p w:rsidR="00D2236D" w:rsidRDefault="002A438E">
      <w:r>
        <w:t xml:space="preserve">Dersom du har spørsmål til ett eller flere av disse punktene </w:t>
      </w:r>
      <w:r w:rsidR="006D78C5">
        <w:t>vil du finne utfyllende informasjon på UiOs sider om personvern. Finner du imidlertid ikke de du leter etter der å k</w:t>
      </w:r>
      <w:r>
        <w:t>an du snakke med</w:t>
      </w:r>
      <w:r w:rsidR="00421B96">
        <w:t xml:space="preserve"> forskningsrådgiver ved ditt institutt </w:t>
      </w:r>
      <w:r>
        <w:t xml:space="preserve">som vil kunne hjelpe deg. </w:t>
      </w:r>
    </w:p>
    <w:tbl>
      <w:tblPr>
        <w:tblStyle w:val="TableGrid"/>
        <w:tblpPr w:leftFromText="141" w:rightFromText="141" w:vertAnchor="text" w:horzAnchor="margin" w:tblpY="1451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970"/>
      </w:tblGrid>
      <w:tr w:rsidR="002D23C9" w:rsidTr="002D23C9">
        <w:tc>
          <w:tcPr>
            <w:tcW w:w="7196" w:type="dxa"/>
          </w:tcPr>
          <w:p w:rsidR="002D23C9" w:rsidRPr="002D30D5" w:rsidRDefault="00431826" w:rsidP="002D23C9">
            <w:pPr>
              <w:rPr>
                <w:b/>
              </w:rPr>
            </w:pPr>
            <w:r>
              <w:rPr>
                <w:b/>
              </w:rPr>
              <w:t>Jeg s</w:t>
            </w:r>
            <w:r w:rsidR="002D23C9" w:rsidRPr="002D30D5">
              <w:rPr>
                <w:b/>
              </w:rPr>
              <w:t>kal s</w:t>
            </w:r>
            <w:r w:rsidR="002D23C9">
              <w:rPr>
                <w:b/>
              </w:rPr>
              <w:t>ikre at studenten har…</w:t>
            </w:r>
          </w:p>
        </w:tc>
        <w:tc>
          <w:tcPr>
            <w:tcW w:w="1970" w:type="dxa"/>
          </w:tcPr>
          <w:p w:rsidR="002D23C9" w:rsidRPr="006D78C5" w:rsidRDefault="002D23C9" w:rsidP="002D23C9">
            <w:pPr>
              <w:rPr>
                <w:b/>
              </w:rPr>
            </w:pPr>
            <w:r w:rsidRPr="006D78C5">
              <w:rPr>
                <w:b/>
              </w:rPr>
              <w:t>Gjennomfør</w:t>
            </w:r>
            <w:r>
              <w:rPr>
                <w:b/>
              </w:rPr>
              <w:t xml:space="preserve">t </w:t>
            </w:r>
            <w:r w:rsidRPr="006D78C5">
              <w:rPr>
                <w:b/>
              </w:rPr>
              <w:t>dato</w:t>
            </w:r>
          </w:p>
        </w:tc>
      </w:tr>
      <w:tr w:rsidR="002D23C9" w:rsidTr="002D23C9">
        <w:tc>
          <w:tcPr>
            <w:tcW w:w="7196" w:type="dxa"/>
          </w:tcPr>
          <w:p w:rsidR="002D23C9" w:rsidRDefault="002D23C9" w:rsidP="002D23C9">
            <w:r>
              <w:t>… dokumentert formålet med behandlingen.</w:t>
            </w:r>
          </w:p>
        </w:tc>
        <w:tc>
          <w:tcPr>
            <w:tcW w:w="1970" w:type="dxa"/>
          </w:tcPr>
          <w:p w:rsidR="002D23C9" w:rsidRDefault="002D23C9" w:rsidP="002D23C9"/>
        </w:tc>
      </w:tr>
      <w:tr w:rsidR="002D23C9" w:rsidTr="002D23C9">
        <w:tc>
          <w:tcPr>
            <w:tcW w:w="7196" w:type="dxa"/>
          </w:tcPr>
          <w:p w:rsidR="002D23C9" w:rsidRDefault="002D23C9" w:rsidP="002D23C9">
            <w:r>
              <w:t>… laget en uttømmende oversikt over de personopplysningene som skal samles inn og analyseres i prosjektet.</w:t>
            </w:r>
          </w:p>
        </w:tc>
        <w:tc>
          <w:tcPr>
            <w:tcW w:w="1970" w:type="dxa"/>
          </w:tcPr>
          <w:p w:rsidR="002D23C9" w:rsidRDefault="002D23C9" w:rsidP="002D23C9"/>
        </w:tc>
      </w:tr>
      <w:tr w:rsidR="002D23C9" w:rsidTr="002D23C9">
        <w:tc>
          <w:tcPr>
            <w:tcW w:w="7196" w:type="dxa"/>
          </w:tcPr>
          <w:p w:rsidR="002D23C9" w:rsidRDefault="002D23C9" w:rsidP="002D23C9">
            <w:r>
              <w:t xml:space="preserve">… </w:t>
            </w:r>
            <w:r w:rsidR="00431826">
              <w:t xml:space="preserve">fått et </w:t>
            </w:r>
            <w:r>
              <w:t>gyldig rettslig grunnlag for behandling av de persondata jeg skal bruke i prosjektet:</w:t>
            </w:r>
          </w:p>
          <w:p w:rsidR="002D23C9" w:rsidRDefault="00431826" w:rsidP="002D23C9">
            <w:pPr>
              <w:pStyle w:val="ListParagraph"/>
              <w:numPr>
                <w:ilvl w:val="0"/>
                <w:numId w:val="11"/>
              </w:numPr>
            </w:pPr>
            <w:r>
              <w:t>S</w:t>
            </w:r>
            <w:r w:rsidR="002D23C9">
              <w:t xml:space="preserve">amtykke </w:t>
            </w:r>
          </w:p>
          <w:p w:rsidR="002D23C9" w:rsidRDefault="00431826" w:rsidP="002D23C9">
            <w:pPr>
              <w:pStyle w:val="ListParagraph"/>
              <w:numPr>
                <w:ilvl w:val="0"/>
                <w:numId w:val="11"/>
              </w:numPr>
            </w:pPr>
            <w:r>
              <w:t xml:space="preserve">Melding til </w:t>
            </w:r>
            <w:hyperlink r:id="rId5" w:history="1">
              <w:r w:rsidRPr="004D31AE">
                <w:rPr>
                  <w:rStyle w:val="Hyperlink"/>
                </w:rPr>
                <w:t>NSD</w:t>
              </w:r>
            </w:hyperlink>
            <w:r w:rsidR="002D23C9">
              <w:t xml:space="preserve"> </w:t>
            </w:r>
            <w:r>
              <w:t>(</w:t>
            </w:r>
            <w:r w:rsidR="002D23C9">
              <w:t>NSD vil veilede deg dersom du tren</w:t>
            </w:r>
            <w:r>
              <w:t>ger konsesjon)</w:t>
            </w:r>
            <w:r w:rsidR="002D23C9">
              <w:t xml:space="preserve"> </w:t>
            </w:r>
          </w:p>
        </w:tc>
        <w:tc>
          <w:tcPr>
            <w:tcW w:w="1970" w:type="dxa"/>
          </w:tcPr>
          <w:p w:rsidR="002D23C9" w:rsidRDefault="002D23C9" w:rsidP="002D23C9"/>
        </w:tc>
      </w:tr>
      <w:tr w:rsidR="002D23C9" w:rsidTr="002D23C9">
        <w:tc>
          <w:tcPr>
            <w:tcW w:w="7196" w:type="dxa"/>
          </w:tcPr>
          <w:p w:rsidR="002D23C9" w:rsidRDefault="002D23C9" w:rsidP="002D23C9">
            <w:r>
              <w:t>… skrevet informasjon til informantene/respondentene om deres rettigheter.</w:t>
            </w:r>
          </w:p>
        </w:tc>
        <w:tc>
          <w:tcPr>
            <w:tcW w:w="1970" w:type="dxa"/>
          </w:tcPr>
          <w:p w:rsidR="002D23C9" w:rsidRDefault="002D23C9" w:rsidP="002D23C9"/>
        </w:tc>
      </w:tr>
      <w:tr w:rsidR="002D23C9" w:rsidTr="002D23C9">
        <w:tc>
          <w:tcPr>
            <w:tcW w:w="7196" w:type="dxa"/>
          </w:tcPr>
          <w:p w:rsidR="002D23C9" w:rsidRDefault="002D23C9" w:rsidP="002D23C9">
            <w:r>
              <w:t xml:space="preserve">… </w:t>
            </w:r>
            <w:r w:rsidRPr="00EA38A3">
              <w:t>sørge</w:t>
            </w:r>
            <w:r>
              <w:t>t</w:t>
            </w:r>
            <w:r w:rsidRPr="00EA38A3">
              <w:t xml:space="preserve"> for at </w:t>
            </w:r>
            <w:r>
              <w:t xml:space="preserve">prosjektet bruker de </w:t>
            </w:r>
            <w:r w:rsidRPr="00EA38A3">
              <w:t>sikre tekniske løsning</w:t>
            </w:r>
            <w:r>
              <w:t>ene</w:t>
            </w:r>
            <w:r w:rsidRPr="00EA38A3">
              <w:t xml:space="preserve"> for innsamling, lagring, overføring og analyse av forskningsdata (persono</w:t>
            </w:r>
            <w:r>
              <w:t>pplysninger) som tilbys ved UiO</w:t>
            </w:r>
            <w:r w:rsidRPr="00EA38A3">
              <w:t>.</w:t>
            </w:r>
            <w:r>
              <w:t xml:space="preserve"> </w:t>
            </w:r>
          </w:p>
        </w:tc>
        <w:tc>
          <w:tcPr>
            <w:tcW w:w="1970" w:type="dxa"/>
          </w:tcPr>
          <w:p w:rsidR="002D23C9" w:rsidRDefault="002D23C9" w:rsidP="002D23C9"/>
        </w:tc>
      </w:tr>
    </w:tbl>
    <w:p w:rsidR="007A2307" w:rsidRDefault="00F025AD" w:rsidP="000C26D9">
      <w:pPr>
        <w:spacing w:before="150" w:after="75" w:line="390" w:lineRule="atLeast"/>
      </w:pPr>
      <w:r w:rsidRPr="002D23C9">
        <w:rPr>
          <w:rStyle w:val="Heading2Char"/>
        </w:rPr>
        <w:t xml:space="preserve">Ved </w:t>
      </w:r>
      <w:r w:rsidR="00467698" w:rsidRPr="002D23C9">
        <w:rPr>
          <w:rStyle w:val="Heading2Char"/>
        </w:rPr>
        <w:t>planlegging/</w:t>
      </w:r>
      <w:r w:rsidRPr="002D23C9">
        <w:rPr>
          <w:rStyle w:val="Heading2Char"/>
        </w:rPr>
        <w:t xml:space="preserve">oppstart av </w:t>
      </w:r>
      <w:r w:rsidR="00421B96" w:rsidRPr="002D23C9">
        <w:rPr>
          <w:rStyle w:val="Heading2Char"/>
        </w:rPr>
        <w:t>forskningsprosjektet</w:t>
      </w:r>
      <w:r w:rsidRPr="002D23C9">
        <w:rPr>
          <w:rStyle w:val="Heading2Char"/>
        </w:rPr>
        <w:t>:</w:t>
      </w:r>
      <w:r w:rsidR="00EA38A3">
        <w:rPr>
          <w:b/>
          <w:i/>
        </w:rPr>
        <w:br/>
      </w:r>
      <w:r w:rsidR="00EA38A3" w:rsidRPr="00EA38A3">
        <w:t>Planleggings- eller oppstartfasen er den delen av forskningsprosjektet som strekker seg fra utarbeidelse av prosjektskisse/søknad frem til at datainnsamlingsprosessen begynner.</w:t>
      </w:r>
    </w:p>
    <w:p w:rsidR="00BA25D0" w:rsidRDefault="005F0DE5" w:rsidP="002A438E">
      <w:r w:rsidRPr="002D23C9">
        <w:rPr>
          <w:rStyle w:val="Heading2Char"/>
        </w:rPr>
        <w:t>Gjennomføringsfasen</w:t>
      </w:r>
      <w:r w:rsidR="002A438E" w:rsidRPr="002D23C9">
        <w:rPr>
          <w:rStyle w:val="Heading2Char"/>
        </w:rPr>
        <w:t>:</w:t>
      </w:r>
      <w:r>
        <w:rPr>
          <w:b/>
          <w:i/>
        </w:rPr>
        <w:br/>
      </w:r>
      <w:r w:rsidRPr="00EA38A3">
        <w:t>Gjennomføringsfasen er den delen av forskningsprosjektet som omfatter datainnsamling og analyser av innsamlede data (personopplysninger).</w:t>
      </w:r>
      <w:r>
        <w:t xml:space="preserve"> </w:t>
      </w:r>
      <w:r w:rsidRPr="00EA38A3">
        <w:t xml:space="preserve">I denne fasen har </w:t>
      </w:r>
      <w:r w:rsidR="00555A43">
        <w:t xml:space="preserve">veileder ansvar for å sikre at studenten har utført </w:t>
      </w:r>
      <w:r w:rsidRPr="00EA38A3">
        <w:t>følgende oppgaver: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970"/>
      </w:tblGrid>
      <w:tr w:rsidR="00E92E31" w:rsidTr="002D23C9">
        <w:tc>
          <w:tcPr>
            <w:tcW w:w="7196" w:type="dxa"/>
          </w:tcPr>
          <w:p w:rsidR="00E92E31" w:rsidRPr="006D78C5" w:rsidRDefault="00431826" w:rsidP="002A438E">
            <w:pPr>
              <w:rPr>
                <w:b/>
              </w:rPr>
            </w:pPr>
            <w:r>
              <w:rPr>
                <w:b/>
              </w:rPr>
              <w:t>Jeg s</w:t>
            </w:r>
            <w:r w:rsidR="002D30D5" w:rsidRPr="002D30D5">
              <w:rPr>
                <w:b/>
              </w:rPr>
              <w:t>kal si</w:t>
            </w:r>
            <w:r w:rsidR="002D23C9">
              <w:rPr>
                <w:b/>
              </w:rPr>
              <w:t>kre at studenten har…</w:t>
            </w:r>
          </w:p>
        </w:tc>
        <w:tc>
          <w:tcPr>
            <w:tcW w:w="1970" w:type="dxa"/>
          </w:tcPr>
          <w:p w:rsidR="00E92E31" w:rsidRPr="006D78C5" w:rsidRDefault="00E92E31" w:rsidP="002D23C9">
            <w:pPr>
              <w:rPr>
                <w:b/>
              </w:rPr>
            </w:pPr>
            <w:r w:rsidRPr="006D78C5">
              <w:rPr>
                <w:b/>
              </w:rPr>
              <w:t>Gjennomfør</w:t>
            </w:r>
            <w:r w:rsidR="002D23C9">
              <w:rPr>
                <w:b/>
              </w:rPr>
              <w:t>t dato</w:t>
            </w:r>
          </w:p>
        </w:tc>
      </w:tr>
      <w:tr w:rsidR="00E92E31" w:rsidTr="002D23C9">
        <w:tc>
          <w:tcPr>
            <w:tcW w:w="7196" w:type="dxa"/>
          </w:tcPr>
          <w:p w:rsidR="00E92E31" w:rsidRDefault="002D23C9" w:rsidP="002D23C9">
            <w:r>
              <w:t xml:space="preserve">… </w:t>
            </w:r>
            <w:r w:rsidR="00E92E31">
              <w:t>lagre</w:t>
            </w:r>
            <w:r w:rsidR="002D30D5">
              <w:t>t</w:t>
            </w:r>
            <w:r w:rsidR="00E92E31">
              <w:t xml:space="preserve"> alle data/personopplysninger på en sikker måte</w:t>
            </w:r>
            <w:r w:rsidR="00BA25D0">
              <w:t>, iht</w:t>
            </w:r>
            <w:r w:rsidR="00431826">
              <w:t>.</w:t>
            </w:r>
            <w:r w:rsidR="00BA25D0">
              <w:t xml:space="preserve"> til UiOs interne retningslinjer</w:t>
            </w:r>
            <w:r>
              <w:t>.</w:t>
            </w:r>
          </w:p>
        </w:tc>
        <w:tc>
          <w:tcPr>
            <w:tcW w:w="1970" w:type="dxa"/>
          </w:tcPr>
          <w:p w:rsidR="00E92E31" w:rsidRDefault="00E92E31" w:rsidP="002A438E"/>
        </w:tc>
      </w:tr>
      <w:tr w:rsidR="00E92E31" w:rsidTr="002D23C9">
        <w:tc>
          <w:tcPr>
            <w:tcW w:w="7196" w:type="dxa"/>
          </w:tcPr>
          <w:p w:rsidR="00E92E31" w:rsidRDefault="002D23C9" w:rsidP="002D23C9">
            <w:r>
              <w:t xml:space="preserve">… </w:t>
            </w:r>
            <w:r w:rsidR="00555A43">
              <w:t xml:space="preserve">informasjon klart om bruken av opplysningen for å kunne svare på </w:t>
            </w:r>
            <w:r w:rsidR="00E92E31" w:rsidRPr="00EA38A3">
              <w:t>henvendelser fra respondenter eller informanter</w:t>
            </w:r>
            <w:r w:rsidR="00E92E31">
              <w:t>.</w:t>
            </w:r>
          </w:p>
        </w:tc>
        <w:tc>
          <w:tcPr>
            <w:tcW w:w="1970" w:type="dxa"/>
          </w:tcPr>
          <w:p w:rsidR="00E92E31" w:rsidRDefault="00E92E31" w:rsidP="002A438E"/>
        </w:tc>
      </w:tr>
      <w:tr w:rsidR="00E92E31" w:rsidTr="002D23C9">
        <w:tc>
          <w:tcPr>
            <w:tcW w:w="7196" w:type="dxa"/>
          </w:tcPr>
          <w:p w:rsidR="00E92E31" w:rsidRDefault="002D23C9" w:rsidP="002D23C9">
            <w:r>
              <w:t xml:space="preserve">… </w:t>
            </w:r>
            <w:r w:rsidR="002D30D5">
              <w:t xml:space="preserve">kunnskap om </w:t>
            </w:r>
            <w:hyperlink r:id="rId6" w:history="1">
              <w:r w:rsidR="002D30D5" w:rsidRPr="004D31AE">
                <w:rPr>
                  <w:rStyle w:val="Hyperlink"/>
                </w:rPr>
                <w:t>rutiner for inn</w:t>
              </w:r>
              <w:r w:rsidR="00E92E31" w:rsidRPr="004D31AE">
                <w:rPr>
                  <w:rStyle w:val="Hyperlink"/>
                </w:rPr>
                <w:t>meld</w:t>
              </w:r>
              <w:r w:rsidR="002D30D5" w:rsidRPr="004D31AE">
                <w:rPr>
                  <w:rStyle w:val="Hyperlink"/>
                </w:rPr>
                <w:t xml:space="preserve">ing av eventuelle </w:t>
              </w:r>
              <w:r w:rsidR="00E92E31" w:rsidRPr="004D31AE">
                <w:rPr>
                  <w:rStyle w:val="Hyperlink"/>
                </w:rPr>
                <w:t>avvik</w:t>
              </w:r>
            </w:hyperlink>
            <w:r w:rsidR="00E92E31" w:rsidRPr="004D31AE">
              <w:t xml:space="preserve"> som</w:t>
            </w:r>
            <w:r w:rsidR="00E92E31" w:rsidRPr="00EA38A3">
              <w:t xml:space="preserve"> oppstår ved behandling av opplysninger om respondenter eller informanter i prosjektet. </w:t>
            </w:r>
          </w:p>
        </w:tc>
        <w:tc>
          <w:tcPr>
            <w:tcW w:w="1970" w:type="dxa"/>
          </w:tcPr>
          <w:p w:rsidR="00E92E31" w:rsidRDefault="00E92E31" w:rsidP="002A438E"/>
        </w:tc>
      </w:tr>
    </w:tbl>
    <w:p w:rsidR="002A438E" w:rsidRPr="002D23C9" w:rsidRDefault="002A438E" w:rsidP="002D23C9">
      <w:pPr>
        <w:pStyle w:val="Heading2"/>
      </w:pPr>
      <w:r w:rsidRPr="002D23C9">
        <w:t xml:space="preserve">Når </w:t>
      </w:r>
      <w:r w:rsidR="00421B96" w:rsidRPr="002D23C9">
        <w:t>prosjektet avsluttes</w:t>
      </w:r>
      <w:r w:rsidRPr="002D23C9"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970"/>
      </w:tblGrid>
      <w:tr w:rsidR="006D78C5" w:rsidRPr="000B6CC1" w:rsidTr="002D23C9">
        <w:tc>
          <w:tcPr>
            <w:tcW w:w="7196" w:type="dxa"/>
          </w:tcPr>
          <w:p w:rsidR="006D78C5" w:rsidRPr="000B6CC1" w:rsidRDefault="002D23C9" w:rsidP="002A438E">
            <w:pPr>
              <w:rPr>
                <w:b/>
              </w:rPr>
            </w:pPr>
            <w:r>
              <w:rPr>
                <w:b/>
              </w:rPr>
              <w:t>Skal sikre at studenten har…</w:t>
            </w:r>
          </w:p>
        </w:tc>
        <w:tc>
          <w:tcPr>
            <w:tcW w:w="1970" w:type="dxa"/>
          </w:tcPr>
          <w:p w:rsidR="006D78C5" w:rsidRPr="000B6CC1" w:rsidRDefault="006D78C5" w:rsidP="002D23C9">
            <w:pPr>
              <w:rPr>
                <w:b/>
              </w:rPr>
            </w:pPr>
            <w:r w:rsidRPr="000B6CC1">
              <w:rPr>
                <w:b/>
              </w:rPr>
              <w:t>Gjennomfør</w:t>
            </w:r>
            <w:r w:rsidR="002D23C9">
              <w:rPr>
                <w:b/>
              </w:rPr>
              <w:t>t dato</w:t>
            </w:r>
          </w:p>
        </w:tc>
      </w:tr>
      <w:tr w:rsidR="006D78C5" w:rsidTr="002D23C9">
        <w:tc>
          <w:tcPr>
            <w:tcW w:w="7196" w:type="dxa"/>
          </w:tcPr>
          <w:p w:rsidR="006D78C5" w:rsidRPr="002D23C9" w:rsidRDefault="002D23C9" w:rsidP="002D23C9">
            <w:r>
              <w:t xml:space="preserve">… </w:t>
            </w:r>
            <w:r w:rsidR="002D30D5">
              <w:t>avgjort</w:t>
            </w:r>
            <w:r w:rsidR="006D78C5" w:rsidRPr="002A438E">
              <w:t xml:space="preserve"> hvilke personopplysninger om respondenter eller informanter</w:t>
            </w:r>
            <w:r w:rsidR="006D78C5">
              <w:t xml:space="preserve"> </w:t>
            </w:r>
            <w:r w:rsidR="006D78C5" w:rsidRPr="002A438E">
              <w:t>som skal slettes og hvilke som skal oppbevares etter prosjektslutt (arkiveres)</w:t>
            </w:r>
            <w:r w:rsidR="006D78C5">
              <w:t>.</w:t>
            </w:r>
          </w:p>
        </w:tc>
        <w:tc>
          <w:tcPr>
            <w:tcW w:w="1970" w:type="dxa"/>
          </w:tcPr>
          <w:p w:rsidR="006D78C5" w:rsidRDefault="006D78C5" w:rsidP="002A438E">
            <w:pPr>
              <w:rPr>
                <w:b/>
                <w:i/>
              </w:rPr>
            </w:pPr>
          </w:p>
        </w:tc>
      </w:tr>
      <w:tr w:rsidR="006D78C5" w:rsidTr="002D23C9">
        <w:tc>
          <w:tcPr>
            <w:tcW w:w="7196" w:type="dxa"/>
          </w:tcPr>
          <w:p w:rsidR="006D78C5" w:rsidRPr="002D23C9" w:rsidRDefault="002D23C9" w:rsidP="002D23C9">
            <w:r>
              <w:t xml:space="preserve">… </w:t>
            </w:r>
            <w:r w:rsidR="00BA25D0">
              <w:t>s</w:t>
            </w:r>
            <w:r w:rsidR="006D78C5" w:rsidRPr="002A438E">
              <w:t>ørge</w:t>
            </w:r>
            <w:r w:rsidR="002D30D5">
              <w:t>t</w:t>
            </w:r>
            <w:r w:rsidR="006D78C5" w:rsidRPr="002A438E">
              <w:t xml:space="preserve"> for at alle personopplysninger om respondenter eller informanter som ikke skal oppbevares etter prosjektslutt blir </w:t>
            </w:r>
            <w:hyperlink r:id="rId7" w:anchor="toc9" w:history="1">
              <w:r w:rsidR="006D78C5" w:rsidRPr="004D31AE">
                <w:rPr>
                  <w:color w:val="0070C0"/>
                </w:rPr>
                <w:t>forsvarlig slettet</w:t>
              </w:r>
            </w:hyperlink>
            <w:r w:rsidR="006D78C5">
              <w:t>.</w:t>
            </w:r>
          </w:p>
        </w:tc>
        <w:tc>
          <w:tcPr>
            <w:tcW w:w="1970" w:type="dxa"/>
          </w:tcPr>
          <w:p w:rsidR="006D78C5" w:rsidRDefault="006D78C5" w:rsidP="002A438E">
            <w:pPr>
              <w:rPr>
                <w:b/>
                <w:i/>
              </w:rPr>
            </w:pPr>
          </w:p>
        </w:tc>
      </w:tr>
      <w:tr w:rsidR="006D78C5" w:rsidTr="002D23C9">
        <w:tc>
          <w:tcPr>
            <w:tcW w:w="7196" w:type="dxa"/>
          </w:tcPr>
          <w:p w:rsidR="006D78C5" w:rsidRPr="002D23C9" w:rsidRDefault="002D23C9" w:rsidP="002D23C9">
            <w:r>
              <w:lastRenderedPageBreak/>
              <w:t xml:space="preserve">… </w:t>
            </w:r>
            <w:r w:rsidR="00BA25D0">
              <w:t>s</w:t>
            </w:r>
            <w:r w:rsidR="006D78C5" w:rsidRPr="002A438E">
              <w:t>ørge</w:t>
            </w:r>
            <w:r w:rsidR="002D30D5">
              <w:t>t</w:t>
            </w:r>
            <w:r w:rsidR="006D78C5" w:rsidRPr="002A438E">
              <w:t xml:space="preserve"> for at personopplysninger som skal oppbevares etter prosjektslutt blir </w:t>
            </w:r>
            <w:hyperlink r:id="rId8" w:anchor="toc4" w:history="1">
              <w:r w:rsidR="006D78C5" w:rsidRPr="004D31AE">
                <w:rPr>
                  <w:color w:val="0070C0"/>
                </w:rPr>
                <w:t>anonymisert</w:t>
              </w:r>
            </w:hyperlink>
            <w:r w:rsidR="006D78C5" w:rsidRPr="002A438E">
              <w:t>, for ekse</w:t>
            </w:r>
            <w:bookmarkStart w:id="0" w:name="_GoBack"/>
            <w:bookmarkEnd w:id="0"/>
            <w:r w:rsidR="006D78C5" w:rsidRPr="002A438E">
              <w:t>mpel ved at koblingsnøkkel for avidentifiserte opplysninger destrueres</w:t>
            </w:r>
            <w:r w:rsidR="006D78C5">
              <w:t>.</w:t>
            </w:r>
          </w:p>
        </w:tc>
        <w:tc>
          <w:tcPr>
            <w:tcW w:w="1970" w:type="dxa"/>
          </w:tcPr>
          <w:p w:rsidR="006D78C5" w:rsidRDefault="006D78C5" w:rsidP="002A438E">
            <w:pPr>
              <w:rPr>
                <w:b/>
                <w:i/>
              </w:rPr>
            </w:pPr>
          </w:p>
        </w:tc>
      </w:tr>
      <w:tr w:rsidR="006D78C5" w:rsidTr="002D23C9">
        <w:tc>
          <w:tcPr>
            <w:tcW w:w="7196" w:type="dxa"/>
          </w:tcPr>
          <w:p w:rsidR="006D78C5" w:rsidRPr="002D23C9" w:rsidRDefault="002D23C9" w:rsidP="002D23C9">
            <w:r>
              <w:t xml:space="preserve">… </w:t>
            </w:r>
            <w:r w:rsidR="006D78C5" w:rsidRPr="002A438E">
              <w:t>sørge</w:t>
            </w:r>
            <w:r w:rsidR="002D30D5">
              <w:t>t</w:t>
            </w:r>
            <w:r w:rsidR="006D78C5" w:rsidRPr="002A438E">
              <w:t xml:space="preserve"> for at personopplysninger som skal tas vare på etter prosjektslutt blir forsvarlig oppbevart</w:t>
            </w:r>
            <w:r w:rsidR="006D78C5">
              <w:t>.</w:t>
            </w:r>
          </w:p>
        </w:tc>
        <w:tc>
          <w:tcPr>
            <w:tcW w:w="1970" w:type="dxa"/>
          </w:tcPr>
          <w:p w:rsidR="006D78C5" w:rsidRDefault="006D78C5" w:rsidP="002A438E">
            <w:pPr>
              <w:rPr>
                <w:b/>
                <w:i/>
              </w:rPr>
            </w:pPr>
          </w:p>
        </w:tc>
      </w:tr>
    </w:tbl>
    <w:p w:rsidR="00F025AD" w:rsidRDefault="00F025AD"/>
    <w:sectPr w:rsidR="00F02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8F2"/>
    <w:multiLevelType w:val="multilevel"/>
    <w:tmpl w:val="B0D4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F611C"/>
    <w:multiLevelType w:val="multilevel"/>
    <w:tmpl w:val="516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A1CA6"/>
    <w:multiLevelType w:val="hybridMultilevel"/>
    <w:tmpl w:val="A1FA67F8"/>
    <w:lvl w:ilvl="0" w:tplc="F4424E12">
      <w:start w:val="2"/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02B3084"/>
    <w:multiLevelType w:val="multilevel"/>
    <w:tmpl w:val="E4E6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61754"/>
    <w:multiLevelType w:val="hybridMultilevel"/>
    <w:tmpl w:val="5DE69D78"/>
    <w:lvl w:ilvl="0" w:tplc="8D184F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D1284"/>
    <w:multiLevelType w:val="hybridMultilevel"/>
    <w:tmpl w:val="12D49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6242C"/>
    <w:multiLevelType w:val="multilevel"/>
    <w:tmpl w:val="B998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63459"/>
    <w:multiLevelType w:val="multilevel"/>
    <w:tmpl w:val="038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8509C"/>
    <w:multiLevelType w:val="multilevel"/>
    <w:tmpl w:val="51DC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C12ED"/>
    <w:multiLevelType w:val="hybridMultilevel"/>
    <w:tmpl w:val="6ED0971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5B4399"/>
    <w:multiLevelType w:val="multilevel"/>
    <w:tmpl w:val="FB463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AD"/>
    <w:rsid w:val="00001B4A"/>
    <w:rsid w:val="00035833"/>
    <w:rsid w:val="000B6CC1"/>
    <w:rsid w:val="000C26D9"/>
    <w:rsid w:val="000C49EA"/>
    <w:rsid w:val="001651BD"/>
    <w:rsid w:val="001700C5"/>
    <w:rsid w:val="00176F86"/>
    <w:rsid w:val="001B7AD2"/>
    <w:rsid w:val="002A438E"/>
    <w:rsid w:val="002D23C9"/>
    <w:rsid w:val="002D30D5"/>
    <w:rsid w:val="00345A38"/>
    <w:rsid w:val="003F7C95"/>
    <w:rsid w:val="00421B96"/>
    <w:rsid w:val="00431826"/>
    <w:rsid w:val="00467698"/>
    <w:rsid w:val="004D31AE"/>
    <w:rsid w:val="004F35D4"/>
    <w:rsid w:val="00555A43"/>
    <w:rsid w:val="00577F51"/>
    <w:rsid w:val="005B0985"/>
    <w:rsid w:val="005F0DE5"/>
    <w:rsid w:val="006D78C5"/>
    <w:rsid w:val="00705BBD"/>
    <w:rsid w:val="00747EA6"/>
    <w:rsid w:val="007A2307"/>
    <w:rsid w:val="007D513A"/>
    <w:rsid w:val="00B50895"/>
    <w:rsid w:val="00BA25D0"/>
    <w:rsid w:val="00CC698F"/>
    <w:rsid w:val="00D2236D"/>
    <w:rsid w:val="00D51A3D"/>
    <w:rsid w:val="00D564FE"/>
    <w:rsid w:val="00DC4ED3"/>
    <w:rsid w:val="00E203E9"/>
    <w:rsid w:val="00E86E46"/>
    <w:rsid w:val="00E92E31"/>
    <w:rsid w:val="00EA38A3"/>
    <w:rsid w:val="00F025AD"/>
    <w:rsid w:val="00F32DD1"/>
    <w:rsid w:val="00F53DA6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670C3-DF8E-4030-984B-8706695E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A38A3"/>
    <w:pPr>
      <w:spacing w:before="375" w:after="150" w:line="240" w:lineRule="auto"/>
      <w:outlineLvl w:val="2"/>
    </w:pPr>
    <w:rPr>
      <w:rFonts w:ascii="Times New Roman" w:eastAsia="Times New Roman" w:hAnsi="Times New Roman" w:cs="Times New Roman"/>
      <w:color w:val="22222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38E"/>
    <w:rPr>
      <w:strike w:val="0"/>
      <w:dstrike w:val="0"/>
      <w:color w:val="2771BB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A38A3"/>
    <w:rPr>
      <w:rFonts w:ascii="Times New Roman" w:eastAsia="Times New Roman" w:hAnsi="Times New Roman" w:cs="Times New Roman"/>
      <w:color w:val="222222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EA3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8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26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46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arbeidsstotte/personvern2/meir-om-personvern/generelt-om-personver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for-ansatte/arbeidsstotte/personvern2/meir-om-personvern/personvern-ved-u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o.no/for-ansatte/arbeidsstotte/personvern/meir-om-personvern/avvik" TargetMode="External"/><Relationship Id="rId5" Type="http://schemas.openxmlformats.org/officeDocument/2006/relationships/hyperlink" Target="http://www.nsd.uib.no/personvernombud/meld_prosjekt/meldeskje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16337C32.dotm</Template>
  <TotalTime>6</TotalTime>
  <Pages>2</Pages>
  <Words>516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Märtha Felton</dc:creator>
  <cp:lastModifiedBy>Johan Amalathas</cp:lastModifiedBy>
  <cp:revision>3</cp:revision>
  <cp:lastPrinted>2016-12-14T08:41:00Z</cp:lastPrinted>
  <dcterms:created xsi:type="dcterms:W3CDTF">2017-05-18T07:58:00Z</dcterms:created>
  <dcterms:modified xsi:type="dcterms:W3CDTF">2017-05-22T09:05:00Z</dcterms:modified>
</cp:coreProperties>
</file>