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3AC" w:rsidRPr="002B1A33" w:rsidRDefault="00D643AC" w:rsidP="00BB6F55">
      <w:pPr>
        <w:pStyle w:val="Heading2"/>
        <w:rPr>
          <w:szCs w:val="24"/>
          <w:lang w:val="en-CA"/>
        </w:rPr>
      </w:pPr>
      <w:r w:rsidRPr="002B1A33">
        <w:rPr>
          <w:szCs w:val="24"/>
          <w:lang w:val="en-CA"/>
        </w:rPr>
        <w:t>ENG0111: English for international students</w:t>
      </w:r>
    </w:p>
    <w:p w:rsidR="00D643AC" w:rsidRPr="002B1A33" w:rsidRDefault="00D643AC" w:rsidP="00A017DA">
      <w:pPr>
        <w:pBdr>
          <w:bottom w:val="single" w:sz="12" w:space="1" w:color="auto"/>
        </w:pBdr>
        <w:rPr>
          <w:rFonts w:ascii="Times New Roman" w:hAnsi="Times New Roman"/>
          <w:b/>
          <w:sz w:val="24"/>
          <w:szCs w:val="24"/>
        </w:rPr>
      </w:pPr>
      <w:r w:rsidRPr="002B1A33">
        <w:rPr>
          <w:rFonts w:ascii="Times New Roman" w:hAnsi="Times New Roman"/>
          <w:b/>
          <w:sz w:val="24"/>
          <w:szCs w:val="24"/>
        </w:rPr>
        <w:t>Time</w:t>
      </w:r>
      <w:r>
        <w:rPr>
          <w:rFonts w:ascii="Times New Roman" w:hAnsi="Times New Roman"/>
          <w:b/>
          <w:sz w:val="24"/>
          <w:szCs w:val="24"/>
        </w:rPr>
        <w:t>: 4 hours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Pr="002B1A33">
        <w:rPr>
          <w:rFonts w:ascii="Times New Roman" w:hAnsi="Times New Roman"/>
          <w:b/>
          <w:sz w:val="24"/>
          <w:szCs w:val="24"/>
        </w:rPr>
        <w:t>Tuesday, 1 December 2009</w:t>
      </w:r>
    </w:p>
    <w:p w:rsidR="00D643AC" w:rsidRPr="002B1A33" w:rsidRDefault="00D643AC" w:rsidP="00A017DA">
      <w:pPr>
        <w:rPr>
          <w:rFonts w:ascii="Times New Roman" w:hAnsi="Times New Roman"/>
          <w:szCs w:val="24"/>
        </w:rPr>
      </w:pPr>
      <w:r w:rsidRPr="002B1A33">
        <w:rPr>
          <w:rFonts w:ascii="Times New Roman" w:hAnsi="Times New Roman"/>
          <w:b/>
          <w:sz w:val="24"/>
          <w:szCs w:val="24"/>
        </w:rPr>
        <w:t xml:space="preserve">Remember: DOUBLE SPACING.  </w:t>
      </w:r>
      <w:r w:rsidRPr="002B1A33">
        <w:rPr>
          <w:rFonts w:ascii="Times New Roman" w:hAnsi="Times New Roman"/>
          <w:szCs w:val="24"/>
        </w:rPr>
        <w:t xml:space="preserve">You may use a </w:t>
      </w:r>
      <w:r w:rsidRPr="002B1A33">
        <w:rPr>
          <w:rFonts w:ascii="Times New Roman" w:hAnsi="Times New Roman"/>
          <w:b/>
          <w:szCs w:val="24"/>
        </w:rPr>
        <w:t>unilingual</w:t>
      </w:r>
      <w:r w:rsidRPr="002B1A33">
        <w:rPr>
          <w:rFonts w:ascii="Times New Roman" w:hAnsi="Times New Roman"/>
          <w:szCs w:val="24"/>
        </w:rPr>
        <w:t xml:space="preserve"> [English-English] </w:t>
      </w:r>
      <w:r w:rsidRPr="002B1A33">
        <w:rPr>
          <w:rFonts w:ascii="Times New Roman" w:hAnsi="Times New Roman"/>
          <w:b/>
          <w:szCs w:val="24"/>
        </w:rPr>
        <w:t>dictionary</w:t>
      </w:r>
      <w:r w:rsidRPr="002B1A33">
        <w:rPr>
          <w:rFonts w:ascii="Times New Roman" w:hAnsi="Times New Roman"/>
          <w:szCs w:val="24"/>
        </w:rPr>
        <w:t>.</w:t>
      </w:r>
    </w:p>
    <w:p w:rsidR="00D643AC" w:rsidRPr="002B1A33" w:rsidRDefault="00D643AC" w:rsidP="00BB6F55">
      <w:pPr>
        <w:rPr>
          <w:rFonts w:ascii="Times New Roman" w:hAnsi="Times New Roman"/>
          <w:i/>
          <w:sz w:val="24"/>
          <w:szCs w:val="24"/>
          <w:lang w:val="en-GB"/>
        </w:rPr>
      </w:pPr>
      <w:r w:rsidRPr="002B1A33">
        <w:rPr>
          <w:rFonts w:ascii="Times New Roman" w:hAnsi="Times New Roman"/>
          <w:i/>
          <w:sz w:val="24"/>
          <w:szCs w:val="24"/>
          <w:lang w:val="en-GB"/>
        </w:rPr>
        <w:t>Answer all the questions. A pass mark is required on each question.</w:t>
      </w:r>
    </w:p>
    <w:p w:rsidR="00D643AC" w:rsidRPr="002B1A33" w:rsidRDefault="00D643AC" w:rsidP="00BB6F55">
      <w:pPr>
        <w:pStyle w:val="Heading1"/>
        <w:spacing w:before="0"/>
        <w:rPr>
          <w:lang w:val="en-US"/>
        </w:rPr>
      </w:pPr>
      <w:r w:rsidRPr="002B1A33">
        <w:rPr>
          <w:lang w:val="en-US"/>
        </w:rPr>
        <w:t>Exercise 1: Composition (30% of mark)</w:t>
      </w:r>
    </w:p>
    <w:p w:rsidR="00D643AC" w:rsidRPr="002B1A33" w:rsidRDefault="00D643AC" w:rsidP="00BB6F55">
      <w:pPr>
        <w:spacing w:after="0"/>
        <w:rPr>
          <w:rFonts w:ascii="Times New Roman" w:hAnsi="Times New Roman"/>
          <w:b/>
          <w:sz w:val="24"/>
          <w:szCs w:val="24"/>
          <w:lang w:val="en-US"/>
        </w:rPr>
      </w:pPr>
      <w:r w:rsidRPr="002B1A33">
        <w:rPr>
          <w:rFonts w:ascii="Times New Roman" w:hAnsi="Times New Roman"/>
          <w:b/>
          <w:sz w:val="24"/>
          <w:szCs w:val="24"/>
          <w:lang w:val="en-US"/>
        </w:rPr>
        <w:t xml:space="preserve">Based on the graph below, write a short text about the evolution of overweight in the </w:t>
      </w:r>
      <w:smartTag w:uri="urn:schemas-microsoft-com:office:smarttags" w:element="place">
        <w:smartTag w:uri="urn:schemas-microsoft-com:office:smarttags" w:element="country-region">
          <w:r w:rsidRPr="002B1A33">
            <w:rPr>
              <w:rFonts w:ascii="Times New Roman" w:hAnsi="Times New Roman"/>
              <w:b/>
              <w:sz w:val="24"/>
              <w:szCs w:val="24"/>
              <w:lang w:val="en-US"/>
            </w:rPr>
            <w:t>US</w:t>
          </w:r>
        </w:smartTag>
      </w:smartTag>
      <w:r w:rsidRPr="002B1A33">
        <w:rPr>
          <w:rFonts w:ascii="Times New Roman" w:hAnsi="Times New Roman"/>
          <w:b/>
          <w:sz w:val="24"/>
          <w:szCs w:val="24"/>
          <w:lang w:val="en-US"/>
        </w:rPr>
        <w:t xml:space="preserve"> between 1960 and today, not exceeding 100 words.  </w:t>
      </w:r>
    </w:p>
    <w:p w:rsidR="00D643AC" w:rsidRPr="00A017DA" w:rsidRDefault="00D643AC" w:rsidP="00BB6F55">
      <w:pPr>
        <w:tabs>
          <w:tab w:val="left" w:pos="1273"/>
        </w:tabs>
        <w:spacing w:before="100" w:beforeAutospacing="1" w:after="100" w:afterAutospacing="1" w:line="240" w:lineRule="auto"/>
        <w:rPr>
          <w:sz w:val="24"/>
          <w:szCs w:val="24"/>
          <w:lang w:val="en-US" w:eastAsia="en-CA"/>
        </w:rPr>
      </w:pPr>
      <w:r>
        <w:rPr>
          <w:sz w:val="24"/>
          <w:szCs w:val="24"/>
          <w:lang w:val="en-US" w:eastAsia="en-CA"/>
        </w:rPr>
        <w:t xml:space="preserve">                           </w:t>
      </w:r>
      <w:r w:rsidRPr="00F54C7C">
        <w:rPr>
          <w:noProof/>
          <w:sz w:val="24"/>
          <w:szCs w:val="24"/>
          <w:lang w:val="nb-NO" w:eastAsia="nb-N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7" type="#_x0000_t75" alt="Chart of Age-adjusted Prevelance of Overweight (BMI 25 to 29.9) and Obesity (BMI&gt;30)" style="width:324pt;height:262.5pt;visibility:visible">
            <v:imagedata r:id="rId7" o:title=""/>
          </v:shape>
        </w:pict>
      </w:r>
    </w:p>
    <w:p w:rsidR="00D643AC" w:rsidRPr="00A017DA" w:rsidRDefault="00D643AC">
      <w:pPr>
        <w:rPr>
          <w:b/>
          <w:bCs/>
          <w:kern w:val="36"/>
          <w:sz w:val="24"/>
          <w:szCs w:val="24"/>
          <w:lang w:val="en-US" w:eastAsia="en-CA"/>
        </w:rPr>
      </w:pPr>
      <w:r w:rsidRPr="00A017DA">
        <w:rPr>
          <w:sz w:val="24"/>
          <w:szCs w:val="24"/>
          <w:lang w:val="en-US"/>
        </w:rPr>
        <w:br w:type="page"/>
      </w:r>
    </w:p>
    <w:p w:rsidR="00D643AC" w:rsidRPr="00C93DE3" w:rsidRDefault="00D643AC" w:rsidP="00C93DE3">
      <w:pPr>
        <w:pStyle w:val="Heading1"/>
      </w:pPr>
      <w:r w:rsidRPr="00C93DE3">
        <w:t>Exercise 2: Précis [Summary] (40% of mark)</w:t>
      </w:r>
    </w:p>
    <w:p w:rsidR="00D643AC" w:rsidRPr="00A017DA" w:rsidRDefault="00D643AC" w:rsidP="00C93DE3">
      <w:pPr>
        <w:spacing w:line="240" w:lineRule="auto"/>
        <w:rPr>
          <w:b/>
          <w:sz w:val="24"/>
          <w:szCs w:val="24"/>
          <w:lang w:val="en-US"/>
        </w:rPr>
      </w:pPr>
      <w:r w:rsidRPr="00A017DA">
        <w:rPr>
          <w:b/>
          <w:sz w:val="24"/>
          <w:szCs w:val="24"/>
        </w:rPr>
        <w:t xml:space="preserve">Read the text below carefully. Use your dictionary. Look up difficult words. When you think you have understood the text, write a summary of </w:t>
      </w:r>
      <w:r w:rsidRPr="00A37434">
        <w:rPr>
          <w:b/>
          <w:sz w:val="24"/>
          <w:szCs w:val="24"/>
          <w:u w:val="single"/>
        </w:rPr>
        <w:t>100-150 words</w:t>
      </w:r>
      <w:r w:rsidRPr="00A017DA">
        <w:rPr>
          <w:b/>
          <w:sz w:val="24"/>
          <w:szCs w:val="24"/>
        </w:rPr>
        <w:t xml:space="preserve"> (three to four paragraphs). Find your own words whenever possible. If necessary, combine ideas from more than one paragraph. Watch out for repetitions and </w:t>
      </w:r>
      <w:r>
        <w:rPr>
          <w:b/>
          <w:sz w:val="24"/>
          <w:szCs w:val="24"/>
        </w:rPr>
        <w:t xml:space="preserve">avoid using </w:t>
      </w:r>
      <w:r w:rsidRPr="00A017DA">
        <w:rPr>
          <w:b/>
          <w:sz w:val="24"/>
          <w:szCs w:val="24"/>
        </w:rPr>
        <w:t>empty “fillers”.</w:t>
      </w:r>
    </w:p>
    <w:p w:rsidR="00D643AC" w:rsidRPr="00C93DE3" w:rsidRDefault="00D643AC" w:rsidP="00E27D9E">
      <w:pPr>
        <w:pStyle w:val="Heading1"/>
        <w:rPr>
          <w:sz w:val="24"/>
          <w:szCs w:val="24"/>
        </w:rPr>
      </w:pPr>
      <w:r>
        <w:rPr>
          <w:sz w:val="24"/>
          <w:szCs w:val="24"/>
        </w:rPr>
        <w:t xml:space="preserve">The </w:t>
      </w:r>
      <w:r w:rsidRPr="00C93DE3">
        <w:rPr>
          <w:sz w:val="24"/>
          <w:szCs w:val="24"/>
        </w:rPr>
        <w:t xml:space="preserve">West </w:t>
      </w:r>
      <w:r>
        <w:rPr>
          <w:sz w:val="24"/>
          <w:szCs w:val="24"/>
        </w:rPr>
        <w:t xml:space="preserve">is </w:t>
      </w:r>
      <w:r w:rsidRPr="00C93DE3">
        <w:rPr>
          <w:sz w:val="24"/>
          <w:szCs w:val="24"/>
        </w:rPr>
        <w:t>warned of climate refugees</w:t>
      </w:r>
    </w:p>
    <w:p w:rsidR="00D643AC" w:rsidRPr="00A017DA" w:rsidRDefault="00D643AC" w:rsidP="00E27D9E">
      <w:pPr>
        <w:spacing w:before="100" w:beforeAutospacing="1" w:after="100" w:afterAutospacing="1" w:line="240" w:lineRule="auto"/>
        <w:rPr>
          <w:sz w:val="24"/>
          <w:szCs w:val="24"/>
          <w:lang w:eastAsia="en-CA"/>
        </w:rPr>
      </w:pPr>
      <w:r w:rsidRPr="00A017DA">
        <w:rPr>
          <w:sz w:val="24"/>
          <w:szCs w:val="24"/>
          <w:lang w:eastAsia="en-CA"/>
        </w:rPr>
        <w:t>Carbon dioxide is considered a trace gas in the atmosphere</w:t>
      </w:r>
      <w:r>
        <w:rPr>
          <w:sz w:val="24"/>
          <w:szCs w:val="24"/>
          <w:lang w:eastAsia="en-CA"/>
        </w:rPr>
        <w:t>,</w:t>
      </w:r>
      <w:r w:rsidRPr="00A017DA">
        <w:rPr>
          <w:sz w:val="24"/>
          <w:szCs w:val="24"/>
          <w:lang w:eastAsia="en-CA"/>
        </w:rPr>
        <w:t xml:space="preserve"> because it is much less abundant than oxygen or nitrogen. However, this trace gas plays a vital role in sustaining life on Earth and in controlling the Earth's climate by trapping heat in the atmosphere. </w:t>
      </w:r>
    </w:p>
    <w:p w:rsidR="00D643AC" w:rsidRPr="00A017DA" w:rsidRDefault="00D643AC" w:rsidP="00E27D9E">
      <w:pPr>
        <w:spacing w:after="0" w:line="240" w:lineRule="auto"/>
        <w:rPr>
          <w:sz w:val="24"/>
          <w:szCs w:val="24"/>
          <w:lang w:eastAsia="en-CA"/>
        </w:rPr>
      </w:pPr>
      <w:r w:rsidRPr="00A017DA">
        <w:rPr>
          <w:sz w:val="24"/>
          <w:szCs w:val="24"/>
          <w:lang w:eastAsia="en-CA"/>
        </w:rPr>
        <w:t xml:space="preserve">Most scientists agree that global warming is a real problem, and that it will affect people in all corners of the world. There are, however, scientists who insist that climate change is </w:t>
      </w:r>
      <w:r w:rsidRPr="00A017DA">
        <w:rPr>
          <w:i/>
          <w:sz w:val="24"/>
          <w:szCs w:val="24"/>
          <w:lang w:eastAsia="en-CA"/>
        </w:rPr>
        <w:t>not</w:t>
      </w:r>
      <w:r w:rsidRPr="00A017DA">
        <w:rPr>
          <w:sz w:val="24"/>
          <w:szCs w:val="24"/>
          <w:lang w:eastAsia="en-CA"/>
        </w:rPr>
        <w:t xml:space="preserve"> happening, or that is </w:t>
      </w:r>
      <w:r w:rsidRPr="00A017DA">
        <w:rPr>
          <w:i/>
          <w:sz w:val="24"/>
          <w:szCs w:val="24"/>
          <w:lang w:eastAsia="en-CA"/>
        </w:rPr>
        <w:t>not</w:t>
      </w:r>
      <w:r w:rsidRPr="00A017DA">
        <w:rPr>
          <w:sz w:val="24"/>
          <w:szCs w:val="24"/>
          <w:lang w:eastAsia="en-CA"/>
        </w:rPr>
        <w:t xml:space="preserve"> caused by human activity, or that is </w:t>
      </w:r>
      <w:r w:rsidRPr="00A017DA">
        <w:rPr>
          <w:i/>
          <w:sz w:val="24"/>
          <w:szCs w:val="24"/>
          <w:lang w:eastAsia="en-CA"/>
        </w:rPr>
        <w:t>not</w:t>
      </w:r>
      <w:r w:rsidRPr="00A017DA">
        <w:rPr>
          <w:sz w:val="24"/>
          <w:szCs w:val="24"/>
          <w:lang w:eastAsia="en-CA"/>
        </w:rPr>
        <w:t xml:space="preserve"> a problem. The contributors to the BBC Radio 4 environment programme </w:t>
      </w:r>
      <w:r w:rsidRPr="00A017DA">
        <w:rPr>
          <w:i/>
          <w:sz w:val="24"/>
          <w:szCs w:val="24"/>
          <w:lang w:eastAsia="en-CA"/>
        </w:rPr>
        <w:t>Costing the Earth</w:t>
      </w:r>
      <w:r w:rsidRPr="00A017DA">
        <w:rPr>
          <w:sz w:val="24"/>
          <w:szCs w:val="24"/>
          <w:lang w:eastAsia="en-CA"/>
        </w:rPr>
        <w:t xml:space="preserve"> believe that these scientists are wrong.  </w:t>
      </w:r>
    </w:p>
    <w:p w:rsidR="00D643AC" w:rsidRPr="00A017DA" w:rsidRDefault="00D643AC" w:rsidP="00E27D9E">
      <w:pPr>
        <w:spacing w:after="0" w:line="240" w:lineRule="auto"/>
        <w:rPr>
          <w:sz w:val="24"/>
          <w:szCs w:val="24"/>
          <w:lang w:eastAsia="en-CA"/>
        </w:rPr>
      </w:pPr>
    </w:p>
    <w:p w:rsidR="00D643AC" w:rsidRPr="00A017DA" w:rsidRDefault="00D643AC" w:rsidP="00E27D9E">
      <w:pPr>
        <w:spacing w:after="0" w:line="240" w:lineRule="auto"/>
        <w:rPr>
          <w:sz w:val="24"/>
          <w:szCs w:val="24"/>
          <w:lang w:eastAsia="en-CA"/>
        </w:rPr>
      </w:pPr>
      <w:r w:rsidRPr="00A017DA">
        <w:rPr>
          <w:sz w:val="24"/>
          <w:szCs w:val="24"/>
          <w:lang w:eastAsia="en-CA"/>
        </w:rPr>
        <w:t xml:space="preserve">The Bangladeshi Environment Minister, Mrs Sajeeda Choudhury, has said that if sea levels rise </w:t>
      </w:r>
      <w:r>
        <w:rPr>
          <w:sz w:val="24"/>
          <w:szCs w:val="24"/>
          <w:lang w:eastAsia="en-CA"/>
        </w:rPr>
        <w:t xml:space="preserve">as a result of </w:t>
      </w:r>
      <w:r w:rsidRPr="00A017DA">
        <w:rPr>
          <w:sz w:val="24"/>
          <w:szCs w:val="24"/>
          <w:lang w:eastAsia="en-CA"/>
        </w:rPr>
        <w:t xml:space="preserve">climate change in line with scientific predictions, her country will have millions of homeless people.  And she said the rich world would have to find room for them. Speaking to </w:t>
      </w:r>
      <w:r w:rsidRPr="00A017DA">
        <w:rPr>
          <w:i/>
          <w:sz w:val="24"/>
          <w:szCs w:val="24"/>
          <w:lang w:eastAsia="en-CA"/>
        </w:rPr>
        <w:t>Costing the Earth</w:t>
      </w:r>
      <w:r w:rsidRPr="00A017DA">
        <w:rPr>
          <w:sz w:val="24"/>
          <w:szCs w:val="24"/>
          <w:lang w:eastAsia="en-CA"/>
        </w:rPr>
        <w:t xml:space="preserve">, Mrs Choudhury claims that the Intergovernmental Panel on Climate Change (IPCC) is predicting that 17.5% of </w:t>
      </w:r>
      <w:smartTag w:uri="urn:schemas-microsoft-com:office:smarttags" w:element="place">
        <w:smartTag w:uri="urn:schemas-microsoft-com:office:smarttags" w:element="country-region">
          <w:r w:rsidRPr="00A017DA">
            <w:rPr>
              <w:sz w:val="24"/>
              <w:szCs w:val="24"/>
              <w:lang w:eastAsia="en-CA"/>
            </w:rPr>
            <w:t>Bangladesh</w:t>
          </w:r>
        </w:smartTag>
      </w:smartTag>
      <w:r w:rsidRPr="00A017DA">
        <w:rPr>
          <w:sz w:val="24"/>
          <w:szCs w:val="24"/>
          <w:lang w:eastAsia="en-CA"/>
        </w:rPr>
        <w:t xml:space="preserve">'s low-lying landmass could be lost beneath the waves. </w:t>
      </w:r>
      <w:r>
        <w:rPr>
          <w:sz w:val="24"/>
          <w:szCs w:val="24"/>
          <w:lang w:eastAsia="en-CA"/>
        </w:rPr>
        <w:t xml:space="preserve"> </w:t>
      </w:r>
      <w:r w:rsidRPr="00A017DA">
        <w:rPr>
          <w:sz w:val="24"/>
          <w:szCs w:val="24"/>
          <w:lang w:eastAsia="en-CA"/>
        </w:rPr>
        <w:br/>
      </w:r>
    </w:p>
    <w:p w:rsidR="00D643AC" w:rsidRPr="00A017DA" w:rsidRDefault="00D643AC" w:rsidP="00E27D9E">
      <w:pPr>
        <w:spacing w:after="0" w:line="240" w:lineRule="auto"/>
        <w:rPr>
          <w:sz w:val="24"/>
          <w:szCs w:val="24"/>
          <w:lang w:eastAsia="en-CA"/>
        </w:rPr>
      </w:pPr>
      <w:r w:rsidRPr="00A017DA">
        <w:rPr>
          <w:sz w:val="24"/>
          <w:szCs w:val="24"/>
          <w:lang w:eastAsia="en-CA"/>
        </w:rPr>
        <w:t>"Approximately 20 million people will become ecological refugees. Where shall we move such a huge population? The task is daunting. People will inevitably try to move into upland areas. But there is not enough space to accommodate them</w:t>
      </w:r>
      <w:r>
        <w:rPr>
          <w:sz w:val="24"/>
          <w:szCs w:val="24"/>
          <w:lang w:eastAsia="en-CA"/>
        </w:rPr>
        <w:t xml:space="preserve"> there</w:t>
      </w:r>
      <w:r w:rsidRPr="00A017DA">
        <w:rPr>
          <w:sz w:val="24"/>
          <w:szCs w:val="24"/>
          <w:lang w:eastAsia="en-CA"/>
        </w:rPr>
        <w:t xml:space="preserve">. </w:t>
      </w:r>
      <w:smartTag w:uri="urn:schemas-microsoft-com:office:smarttags" w:element="place">
        <w:smartTag w:uri="urn:schemas-microsoft-com:office:smarttags" w:element="country-region">
          <w:r w:rsidRPr="00A017DA">
            <w:rPr>
              <w:sz w:val="24"/>
              <w:szCs w:val="24"/>
              <w:lang w:eastAsia="en-CA"/>
            </w:rPr>
            <w:t>Bangladesh</w:t>
          </w:r>
        </w:smartTag>
      </w:smartTag>
      <w:r w:rsidRPr="00A017DA">
        <w:rPr>
          <w:sz w:val="24"/>
          <w:szCs w:val="24"/>
          <w:lang w:eastAsia="en-CA"/>
        </w:rPr>
        <w:t xml:space="preserve"> is already over-populated. The required space is just not available,” she warns.</w:t>
      </w:r>
      <w:r w:rsidRPr="00A017DA">
        <w:rPr>
          <w:sz w:val="24"/>
          <w:szCs w:val="24"/>
          <w:lang w:eastAsia="en-CA"/>
        </w:rPr>
        <w:br w:type="textWrapping" w:clear="all"/>
      </w:r>
    </w:p>
    <w:p w:rsidR="00D643AC" w:rsidRDefault="00D643AC" w:rsidP="00E27D9E">
      <w:pPr>
        <w:spacing w:after="0" w:line="240" w:lineRule="auto"/>
        <w:rPr>
          <w:sz w:val="24"/>
          <w:szCs w:val="24"/>
          <w:lang w:eastAsia="en-CA"/>
        </w:rPr>
      </w:pPr>
      <w:r w:rsidRPr="00A017DA">
        <w:rPr>
          <w:sz w:val="24"/>
          <w:szCs w:val="24"/>
          <w:lang w:eastAsia="en-CA"/>
        </w:rPr>
        <w:t xml:space="preserve">"So I would request that the developed countries of the world rethink their immigration policies, so as to allow the survival of refugees from various small island states and low-lying coastal states like </w:t>
      </w:r>
      <w:smartTag w:uri="urn:schemas-microsoft-com:office:smarttags" w:element="place">
        <w:smartTag w:uri="urn:schemas-microsoft-com:office:smarttags" w:element="country-region">
          <w:r w:rsidRPr="00A017DA">
            <w:rPr>
              <w:sz w:val="24"/>
              <w:szCs w:val="24"/>
              <w:lang w:eastAsia="en-CA"/>
            </w:rPr>
            <w:t>Bangladesh</w:t>
          </w:r>
        </w:smartTag>
      </w:smartTag>
      <w:r w:rsidRPr="00A017DA">
        <w:rPr>
          <w:sz w:val="24"/>
          <w:szCs w:val="24"/>
          <w:lang w:eastAsia="en-CA"/>
        </w:rPr>
        <w:t xml:space="preserve">." </w:t>
      </w:r>
      <w:r>
        <w:rPr>
          <w:sz w:val="24"/>
          <w:szCs w:val="24"/>
          <w:lang w:eastAsia="en-CA"/>
        </w:rPr>
        <w:t>When a</w:t>
      </w:r>
      <w:r w:rsidRPr="00A017DA">
        <w:rPr>
          <w:sz w:val="24"/>
          <w:szCs w:val="24"/>
          <w:lang w:eastAsia="en-CA"/>
        </w:rPr>
        <w:t>sked which countries she ha</w:t>
      </w:r>
      <w:r>
        <w:rPr>
          <w:sz w:val="24"/>
          <w:szCs w:val="24"/>
          <w:lang w:eastAsia="en-CA"/>
        </w:rPr>
        <w:t>s</w:t>
      </w:r>
      <w:r w:rsidRPr="00A017DA">
        <w:rPr>
          <w:sz w:val="24"/>
          <w:szCs w:val="24"/>
          <w:lang w:eastAsia="en-CA"/>
        </w:rPr>
        <w:t xml:space="preserve"> in mind, Mrs Choudhury replies: "</w:t>
      </w:r>
      <w:smartTag w:uri="urn:schemas-microsoft-com:office:smarttags" w:element="country-region">
        <w:r w:rsidRPr="00A017DA">
          <w:rPr>
            <w:sz w:val="24"/>
            <w:szCs w:val="24"/>
            <w:lang w:eastAsia="en-CA"/>
          </w:rPr>
          <w:t>America</w:t>
        </w:r>
      </w:smartTag>
      <w:r w:rsidRPr="00A017DA">
        <w:rPr>
          <w:sz w:val="24"/>
          <w:szCs w:val="24"/>
          <w:lang w:eastAsia="en-CA"/>
        </w:rPr>
        <w:t xml:space="preserve"> and other developed countries such as </w:t>
      </w:r>
      <w:smartTag w:uri="urn:schemas-microsoft-com:office:smarttags" w:element="country-region">
        <w:r w:rsidRPr="00A017DA">
          <w:rPr>
            <w:sz w:val="24"/>
            <w:szCs w:val="24"/>
            <w:lang w:eastAsia="en-CA"/>
          </w:rPr>
          <w:t>Britain</w:t>
        </w:r>
      </w:smartTag>
      <w:r w:rsidRPr="00A017DA">
        <w:rPr>
          <w:sz w:val="24"/>
          <w:szCs w:val="24"/>
          <w:lang w:eastAsia="en-CA"/>
        </w:rPr>
        <w:t xml:space="preserve"> and </w:t>
      </w:r>
      <w:smartTag w:uri="urn:schemas-microsoft-com:office:smarttags" w:element="place">
        <w:smartTag w:uri="urn:schemas-microsoft-com:office:smarttags" w:element="country-region">
          <w:r w:rsidRPr="00A017DA">
            <w:rPr>
              <w:sz w:val="24"/>
              <w:szCs w:val="24"/>
              <w:lang w:eastAsia="en-CA"/>
            </w:rPr>
            <w:t>France</w:t>
          </w:r>
        </w:smartTag>
      </w:smartTag>
      <w:r w:rsidRPr="00A017DA">
        <w:rPr>
          <w:sz w:val="24"/>
          <w:szCs w:val="24"/>
          <w:lang w:eastAsia="en-CA"/>
        </w:rPr>
        <w:t xml:space="preserve">." </w:t>
      </w:r>
      <w:r w:rsidRPr="00A017DA">
        <w:rPr>
          <w:sz w:val="24"/>
          <w:szCs w:val="24"/>
          <w:lang w:eastAsia="en-CA"/>
        </w:rPr>
        <w:br/>
      </w:r>
      <w:r w:rsidRPr="00A017DA">
        <w:rPr>
          <w:sz w:val="24"/>
          <w:szCs w:val="24"/>
          <w:lang w:eastAsia="en-CA"/>
        </w:rPr>
        <w:br/>
      </w:r>
    </w:p>
    <w:p w:rsidR="00D643AC" w:rsidRPr="00A017DA" w:rsidRDefault="00D643AC" w:rsidP="00E27D9E">
      <w:pPr>
        <w:spacing w:after="0" w:line="240" w:lineRule="auto"/>
        <w:rPr>
          <w:sz w:val="24"/>
          <w:szCs w:val="24"/>
          <w:lang w:eastAsia="en-CA"/>
        </w:rPr>
      </w:pPr>
      <w:smartTag w:uri="urn:schemas-microsoft-com:office:smarttags" w:element="place">
        <w:smartTag w:uri="urn:schemas-microsoft-com:office:smarttags" w:element="country-region">
          <w:r w:rsidRPr="00A017DA">
            <w:rPr>
              <w:sz w:val="24"/>
              <w:szCs w:val="24"/>
              <w:lang w:eastAsia="en-CA"/>
            </w:rPr>
            <w:t>UK</w:t>
          </w:r>
        </w:smartTag>
      </w:smartTag>
      <w:r w:rsidRPr="00A017DA">
        <w:rPr>
          <w:sz w:val="24"/>
          <w:szCs w:val="24"/>
          <w:lang w:eastAsia="en-CA"/>
        </w:rPr>
        <w:t>’s Environment Minister Michael Meacher</w:t>
      </w:r>
      <w:r>
        <w:rPr>
          <w:sz w:val="24"/>
          <w:szCs w:val="24"/>
          <w:lang w:eastAsia="en-CA"/>
        </w:rPr>
        <w:t xml:space="preserve">, </w:t>
      </w:r>
      <w:r w:rsidRPr="00A017DA">
        <w:rPr>
          <w:sz w:val="24"/>
          <w:szCs w:val="24"/>
          <w:lang w:eastAsia="en-CA"/>
        </w:rPr>
        <w:t>acknowledging that immigration is a matter for the Home Office</w:t>
      </w:r>
      <w:r>
        <w:rPr>
          <w:sz w:val="24"/>
          <w:szCs w:val="24"/>
          <w:lang w:eastAsia="en-CA"/>
        </w:rPr>
        <w:t xml:space="preserve">, </w:t>
      </w:r>
      <w:r w:rsidRPr="00A017DA">
        <w:rPr>
          <w:sz w:val="24"/>
          <w:szCs w:val="24"/>
          <w:lang w:eastAsia="en-CA"/>
        </w:rPr>
        <w:t xml:space="preserve">tells the programme: "We may have to do what Mrs Choudhury asks. But what we really have to focus on </w:t>
      </w:r>
      <w:r>
        <w:rPr>
          <w:sz w:val="24"/>
          <w:szCs w:val="24"/>
          <w:lang w:eastAsia="en-CA"/>
        </w:rPr>
        <w:t xml:space="preserve">in the future </w:t>
      </w:r>
      <w:r w:rsidRPr="00A017DA">
        <w:rPr>
          <w:sz w:val="24"/>
          <w:szCs w:val="24"/>
          <w:lang w:eastAsia="en-CA"/>
        </w:rPr>
        <w:t>are the CO</w:t>
      </w:r>
      <w:r w:rsidRPr="00A017DA">
        <w:rPr>
          <w:sz w:val="24"/>
          <w:szCs w:val="24"/>
          <w:vertAlign w:val="subscript"/>
          <w:lang w:eastAsia="en-CA"/>
        </w:rPr>
        <w:t>2</w:t>
      </w:r>
      <w:r w:rsidRPr="00A017DA">
        <w:rPr>
          <w:sz w:val="24"/>
          <w:szCs w:val="24"/>
          <w:lang w:eastAsia="en-CA"/>
        </w:rPr>
        <w:t>-contributing factors. That means ratifying the Kyoto Protocol on reducing greenhouse gas emissions.</w:t>
      </w:r>
      <w:r>
        <w:rPr>
          <w:sz w:val="24"/>
          <w:szCs w:val="24"/>
          <w:lang w:eastAsia="en-CA"/>
        </w:rPr>
        <w:t>”</w:t>
      </w:r>
      <w:r w:rsidRPr="00A017DA">
        <w:rPr>
          <w:sz w:val="24"/>
          <w:szCs w:val="24"/>
          <w:lang w:eastAsia="en-CA"/>
        </w:rPr>
        <w:t xml:space="preserve"> The message is primarily directed at the </w:t>
      </w:r>
      <w:smartTag w:uri="urn:schemas-microsoft-com:office:smarttags" w:element="place">
        <w:smartTag w:uri="urn:schemas-microsoft-com:office:smarttags" w:element="country-region">
          <w:r w:rsidRPr="00A017DA">
            <w:rPr>
              <w:sz w:val="24"/>
              <w:szCs w:val="24"/>
              <w:lang w:eastAsia="en-CA"/>
            </w:rPr>
            <w:t>US</w:t>
          </w:r>
        </w:smartTag>
      </w:smartTag>
      <w:r w:rsidRPr="00A017DA">
        <w:rPr>
          <w:sz w:val="24"/>
          <w:szCs w:val="24"/>
          <w:lang w:eastAsia="en-CA"/>
        </w:rPr>
        <w:t>, which is responsible for 25% of global emissions</w:t>
      </w:r>
      <w:r>
        <w:rPr>
          <w:sz w:val="24"/>
          <w:szCs w:val="24"/>
          <w:lang w:eastAsia="en-CA"/>
        </w:rPr>
        <w:t>, but which has not yet ratified the protocol.</w:t>
      </w:r>
      <w:r w:rsidRPr="00A017DA">
        <w:rPr>
          <w:sz w:val="24"/>
          <w:szCs w:val="24"/>
          <w:lang w:eastAsia="en-CA"/>
        </w:rPr>
        <w:t xml:space="preserve"> </w:t>
      </w:r>
      <w:r w:rsidRPr="00A017DA">
        <w:rPr>
          <w:sz w:val="24"/>
          <w:szCs w:val="24"/>
          <w:lang w:eastAsia="en-CA"/>
        </w:rPr>
        <w:br/>
      </w:r>
      <w:r w:rsidRPr="00A017DA">
        <w:rPr>
          <w:sz w:val="24"/>
          <w:szCs w:val="24"/>
          <w:lang w:eastAsia="en-CA"/>
        </w:rPr>
        <w:br/>
        <w:t xml:space="preserve">Mr Meacher maintains that the Kyoto Protocol is only "a first, modest faltering step", because it will only deliver emission cuts of just 5% from 1990 levels. Scientists claim that reductions of 60% or more would be needed just to stabilise greenhouse gas concentrations at no more than twice their pre-industrial levels. Mr Meacher says that the emission problem is slowly gathering speed, and that </w:t>
      </w:r>
      <w:r>
        <w:rPr>
          <w:sz w:val="24"/>
          <w:szCs w:val="24"/>
          <w:lang w:eastAsia="en-CA"/>
        </w:rPr>
        <w:t xml:space="preserve">the </w:t>
      </w:r>
      <w:r w:rsidRPr="00A017DA">
        <w:rPr>
          <w:sz w:val="24"/>
          <w:szCs w:val="24"/>
          <w:lang w:eastAsia="en-CA"/>
        </w:rPr>
        <w:t>CO</w:t>
      </w:r>
      <w:r w:rsidRPr="00A017DA">
        <w:rPr>
          <w:sz w:val="24"/>
          <w:szCs w:val="24"/>
          <w:vertAlign w:val="subscript"/>
          <w:lang w:eastAsia="en-CA"/>
        </w:rPr>
        <w:t>2</w:t>
      </w:r>
      <w:r w:rsidRPr="00A017DA">
        <w:rPr>
          <w:sz w:val="24"/>
          <w:szCs w:val="24"/>
          <w:lang w:eastAsia="en-CA"/>
        </w:rPr>
        <w:t xml:space="preserve"> </w:t>
      </w:r>
      <w:r>
        <w:rPr>
          <w:sz w:val="24"/>
          <w:szCs w:val="24"/>
          <w:lang w:eastAsia="en-CA"/>
        </w:rPr>
        <w:t xml:space="preserve">content </w:t>
      </w:r>
      <w:r w:rsidRPr="00A017DA">
        <w:rPr>
          <w:sz w:val="24"/>
          <w:szCs w:val="24"/>
          <w:lang w:eastAsia="en-CA"/>
        </w:rPr>
        <w:t xml:space="preserve">in the atmosphere would </w:t>
      </w:r>
      <w:r>
        <w:rPr>
          <w:sz w:val="24"/>
          <w:szCs w:val="24"/>
          <w:lang w:eastAsia="en-CA"/>
        </w:rPr>
        <w:t xml:space="preserve">increase substantially </w:t>
      </w:r>
      <w:r w:rsidRPr="00A017DA">
        <w:rPr>
          <w:sz w:val="24"/>
          <w:szCs w:val="24"/>
          <w:lang w:eastAsia="en-CA"/>
        </w:rPr>
        <w:t xml:space="preserve">over the next 200 years. </w:t>
      </w:r>
    </w:p>
    <w:p w:rsidR="00D643AC" w:rsidRPr="00A017DA" w:rsidRDefault="00D643AC" w:rsidP="00E27D9E">
      <w:pPr>
        <w:spacing w:after="0" w:line="240" w:lineRule="auto"/>
        <w:rPr>
          <w:sz w:val="24"/>
          <w:szCs w:val="24"/>
          <w:lang w:eastAsia="en-CA"/>
        </w:rPr>
      </w:pPr>
    </w:p>
    <w:p w:rsidR="00D643AC" w:rsidRPr="00A017DA" w:rsidRDefault="00D643AC" w:rsidP="00E27D9E">
      <w:pPr>
        <w:spacing w:after="0" w:line="240" w:lineRule="auto"/>
        <w:rPr>
          <w:sz w:val="24"/>
          <w:szCs w:val="24"/>
          <w:lang w:eastAsia="en-CA"/>
        </w:rPr>
      </w:pPr>
      <w:r w:rsidRPr="00A017DA">
        <w:rPr>
          <w:sz w:val="24"/>
          <w:szCs w:val="24"/>
          <w:lang w:eastAsia="en-CA"/>
        </w:rPr>
        <w:t xml:space="preserve">Professor Phil Ineson of the </w:t>
      </w:r>
      <w:smartTag w:uri="urn:schemas-microsoft-com:office:smarttags" w:element="place">
        <w:smartTag w:uri="urn:schemas-microsoft-com:office:smarttags" w:element="PlaceType">
          <w:r w:rsidRPr="00A017DA">
            <w:rPr>
              <w:sz w:val="24"/>
              <w:szCs w:val="24"/>
              <w:lang w:eastAsia="en-CA"/>
            </w:rPr>
            <w:t>University</w:t>
          </w:r>
        </w:smartTag>
        <w:r w:rsidRPr="00A017DA">
          <w:rPr>
            <w:sz w:val="24"/>
            <w:szCs w:val="24"/>
            <w:lang w:eastAsia="en-CA"/>
          </w:rPr>
          <w:t xml:space="preserve"> of </w:t>
        </w:r>
        <w:smartTag w:uri="urn:schemas-microsoft-com:office:smarttags" w:element="PlaceName">
          <w:r w:rsidRPr="00A017DA">
            <w:rPr>
              <w:sz w:val="24"/>
              <w:szCs w:val="24"/>
              <w:lang w:eastAsia="en-CA"/>
            </w:rPr>
            <w:t>York</w:t>
          </w:r>
        </w:smartTag>
      </w:smartTag>
      <w:r w:rsidRPr="00A017DA">
        <w:rPr>
          <w:sz w:val="24"/>
          <w:szCs w:val="24"/>
          <w:lang w:eastAsia="en-CA"/>
        </w:rPr>
        <w:t xml:space="preserve"> tells </w:t>
      </w:r>
      <w:r w:rsidRPr="00A017DA">
        <w:rPr>
          <w:i/>
          <w:sz w:val="24"/>
          <w:szCs w:val="24"/>
          <w:lang w:eastAsia="en-CA"/>
        </w:rPr>
        <w:t>Costing the Earth</w:t>
      </w:r>
      <w:r w:rsidRPr="00A017DA">
        <w:rPr>
          <w:sz w:val="24"/>
          <w:szCs w:val="24"/>
          <w:lang w:eastAsia="en-CA"/>
        </w:rPr>
        <w:t xml:space="preserve"> that there are vast amounts of carbon stored in the soil. "If we warm the earth’s crust even slightly, th</w:t>
      </w:r>
      <w:r>
        <w:rPr>
          <w:sz w:val="24"/>
          <w:szCs w:val="24"/>
          <w:lang w:eastAsia="en-CA"/>
        </w:rPr>
        <w:t xml:space="preserve">is carbon </w:t>
      </w:r>
      <w:r w:rsidRPr="00A017DA">
        <w:rPr>
          <w:sz w:val="24"/>
          <w:szCs w:val="24"/>
          <w:lang w:eastAsia="en-CA"/>
        </w:rPr>
        <w:t xml:space="preserve">will be released and go straight into the atmosphere. Global warming could therefore significantly add to the increased carbon dioxide levels through a natural process, which in turn could increase the speed of warming. However, it would, he claims, be wrong to treat the increase as inevitable, because the potential to make changes on a scale is bigger now than most of us could have thought just a few years ago. </w:t>
      </w:r>
    </w:p>
    <w:p w:rsidR="00D643AC" w:rsidRPr="00C93DE3" w:rsidRDefault="00D643AC" w:rsidP="0098522B">
      <w:pPr>
        <w:spacing w:after="0" w:line="240" w:lineRule="auto"/>
        <w:jc w:val="right"/>
        <w:rPr>
          <w:rFonts w:ascii="Times New Roman" w:hAnsi="Times New Roman"/>
          <w:sz w:val="24"/>
          <w:szCs w:val="24"/>
          <w:lang w:eastAsia="en-CA"/>
        </w:rPr>
      </w:pPr>
      <w:r w:rsidRPr="00C93DE3">
        <w:rPr>
          <w:rFonts w:ascii="Times New Roman" w:hAnsi="Times New Roman"/>
          <w:sz w:val="24"/>
          <w:szCs w:val="24"/>
          <w:lang w:eastAsia="en-CA"/>
        </w:rPr>
        <w:t>[</w:t>
      </w:r>
      <w:r>
        <w:rPr>
          <w:rFonts w:ascii="Times New Roman" w:hAnsi="Times New Roman"/>
          <w:sz w:val="24"/>
          <w:szCs w:val="24"/>
          <w:lang w:eastAsia="en-CA"/>
        </w:rPr>
        <w:t>552</w:t>
      </w:r>
      <w:r w:rsidRPr="00C93DE3">
        <w:rPr>
          <w:rFonts w:ascii="Times New Roman" w:hAnsi="Times New Roman"/>
          <w:sz w:val="24"/>
          <w:szCs w:val="24"/>
          <w:lang w:eastAsia="en-CA"/>
        </w:rPr>
        <w:t xml:space="preserve"> words]</w:t>
      </w:r>
    </w:p>
    <w:p w:rsidR="00D643AC" w:rsidRPr="00285FF4" w:rsidRDefault="00D643AC" w:rsidP="00F2792C">
      <w:pPr>
        <w:pStyle w:val="Heading1"/>
        <w:rPr>
          <w:lang w:val="en-US"/>
        </w:rPr>
      </w:pPr>
      <w:r w:rsidRPr="00285FF4">
        <w:rPr>
          <w:lang w:val="en-US"/>
        </w:rPr>
        <w:t>Exercise 3: Text Comprehension (</w:t>
      </w:r>
      <w:r>
        <w:rPr>
          <w:lang w:val="en-US"/>
        </w:rPr>
        <w:t>2</w:t>
      </w:r>
      <w:r w:rsidRPr="00285FF4">
        <w:rPr>
          <w:lang w:val="en-US"/>
        </w:rPr>
        <w:t>0%)</w:t>
      </w:r>
    </w:p>
    <w:p w:rsidR="00D643AC" w:rsidRDefault="00D643AC" w:rsidP="007D7421">
      <w:pPr>
        <w:pStyle w:val="Heading3"/>
        <w:rPr>
          <w:color w:val="auto"/>
          <w:lang w:val="en-US"/>
        </w:rPr>
      </w:pPr>
      <w:r w:rsidRPr="00A017DA">
        <w:rPr>
          <w:color w:val="auto"/>
          <w:lang w:val="en-US"/>
        </w:rPr>
        <w:t xml:space="preserve">Read the following text carefully and answer all the questions at the end of the text. Use your dictionary to understand difficult terms. </w:t>
      </w:r>
    </w:p>
    <w:p w:rsidR="00D643AC" w:rsidRPr="007D7421" w:rsidRDefault="00D643AC" w:rsidP="007D7421">
      <w:pPr>
        <w:rPr>
          <w:lang w:val="en-US"/>
        </w:rPr>
      </w:pPr>
    </w:p>
    <w:p w:rsidR="00D643AC" w:rsidRPr="003D746D" w:rsidRDefault="00D643AC" w:rsidP="00A017DA">
      <w:pPr>
        <w:pStyle w:val="NormalWeb"/>
        <w:spacing w:before="0" w:beforeAutospacing="0" w:after="0" w:afterAutospacing="0"/>
        <w:rPr>
          <w:rFonts w:ascii="Calibri" w:hAnsi="Calibri" w:cs="Arial"/>
        </w:rPr>
      </w:pPr>
      <w:smartTag w:uri="urn:schemas-microsoft-com:office:smarttags" w:element="place">
        <w:smartTag w:uri="urn:schemas-microsoft-com:office:smarttags" w:element="State">
          <w:r w:rsidRPr="003D746D">
            <w:rPr>
              <w:rFonts w:ascii="Calibri" w:hAnsi="Calibri" w:cs="Arial"/>
              <w:b/>
              <w:bCs/>
            </w:rPr>
            <w:t>California</w:t>
          </w:r>
        </w:smartTag>
      </w:smartTag>
      <w:r w:rsidRPr="003D746D">
        <w:rPr>
          <w:rFonts w:ascii="Calibri" w:hAnsi="Calibri" w:cs="Arial"/>
          <w:b/>
          <w:bCs/>
        </w:rPr>
        <w:t xml:space="preserve">'s Breakthrough on Global Warming </w:t>
      </w:r>
    </w:p>
    <w:p w:rsidR="00D643AC" w:rsidRPr="003D746D" w:rsidRDefault="00D643AC" w:rsidP="00A017DA">
      <w:pPr>
        <w:pStyle w:val="NormalWeb"/>
        <w:spacing w:before="0" w:beforeAutospacing="0" w:after="0" w:afterAutospacing="0"/>
        <w:rPr>
          <w:rFonts w:ascii="Calibri" w:hAnsi="Calibri" w:cs="Arial"/>
        </w:rPr>
      </w:pPr>
      <w:r w:rsidRPr="003D746D">
        <w:rPr>
          <w:rFonts w:ascii="Calibri" w:hAnsi="Calibri" w:cs="Arial"/>
        </w:rPr>
        <w:t> </w:t>
      </w:r>
    </w:p>
    <w:p w:rsidR="00D643AC" w:rsidRDefault="00D643AC" w:rsidP="009B60F1">
      <w:pPr>
        <w:pStyle w:val="NormalWeb"/>
        <w:spacing w:before="0" w:beforeAutospacing="0" w:after="0" w:afterAutospacing="0"/>
      </w:pPr>
      <w:r w:rsidRPr="003D746D">
        <w:rPr>
          <w:rFonts w:ascii="Calibri" w:hAnsi="Calibri" w:cs="Arial"/>
        </w:rPr>
        <w:t xml:space="preserve">Governor Schwarzenegger has embraced a cap on vehicle and industry emissions as a way to make </w:t>
      </w:r>
      <w:smartTag w:uri="urn:schemas-microsoft-com:office:smarttags" w:element="place">
        <w:smartTag w:uri="urn:schemas-microsoft-com:office:smarttags" w:element="State">
          <w:r w:rsidRPr="003D746D">
            <w:rPr>
              <w:rFonts w:ascii="Calibri" w:hAnsi="Calibri" w:cs="Arial"/>
            </w:rPr>
            <w:t>California</w:t>
          </w:r>
        </w:smartTag>
      </w:smartTag>
      <w:r w:rsidRPr="003D746D">
        <w:rPr>
          <w:rFonts w:ascii="Calibri" w:hAnsi="Calibri" w:cs="Arial"/>
        </w:rPr>
        <w:t xml:space="preserve"> a trendsetter in </w:t>
      </w:r>
      <w:r>
        <w:rPr>
          <w:rFonts w:ascii="Calibri" w:hAnsi="Calibri" w:cs="Arial"/>
        </w:rPr>
        <w:t xml:space="preserve">the </w:t>
      </w:r>
      <w:r w:rsidRPr="003D746D">
        <w:rPr>
          <w:rFonts w:ascii="Calibri" w:hAnsi="Calibri" w:cs="Arial"/>
        </w:rPr>
        <w:t>fight</w:t>
      </w:r>
      <w:r>
        <w:rPr>
          <w:rFonts w:ascii="Calibri" w:hAnsi="Calibri" w:cs="Arial"/>
        </w:rPr>
        <w:t xml:space="preserve"> against </w:t>
      </w:r>
      <w:r w:rsidRPr="003D746D">
        <w:rPr>
          <w:rFonts w:ascii="Calibri" w:hAnsi="Calibri" w:cs="Arial"/>
        </w:rPr>
        <w:t xml:space="preserve">global warming. </w:t>
      </w:r>
      <w:smartTag w:uri="urn:schemas-microsoft-com:office:smarttags" w:element="place">
        <w:smartTag w:uri="urn:schemas-microsoft-com:office:smarttags" w:element="State">
          <w:r>
            <w:rPr>
              <w:rFonts w:ascii="Calibri" w:hAnsi="Calibri" w:cs="Arial"/>
            </w:rPr>
            <w:t>California</w:t>
          </w:r>
        </w:smartTag>
      </w:smartTag>
      <w:r>
        <w:rPr>
          <w:rFonts w:ascii="Calibri" w:hAnsi="Calibri" w:cs="Arial"/>
        </w:rPr>
        <w:t xml:space="preserve"> has launched a comprehensive program </w:t>
      </w:r>
      <w:r>
        <w:t xml:space="preserve">of regulatory and market mechanisms to achieve real, quantifiable, cost-effective reductions of greenhouse gases. </w:t>
      </w:r>
      <w:r>
        <w:rPr>
          <w:rFonts w:ascii="Calibri" w:hAnsi="Calibri" w:cs="Arial"/>
        </w:rPr>
        <w:t xml:space="preserve">By 2020, the state’s </w:t>
      </w:r>
      <w:r w:rsidRPr="003D746D">
        <w:rPr>
          <w:rFonts w:ascii="Calibri" w:hAnsi="Calibri" w:cs="Arial"/>
          <w:i/>
        </w:rPr>
        <w:t>Global Warming Solutions Act</w:t>
      </w:r>
      <w:r w:rsidRPr="003D746D">
        <w:rPr>
          <w:rFonts w:ascii="Calibri" w:hAnsi="Calibri" w:cs="Arial"/>
        </w:rPr>
        <w:t xml:space="preserve"> aims to cut emissions to 1990 levels</w:t>
      </w:r>
      <w:r>
        <w:rPr>
          <w:rFonts w:ascii="Calibri" w:hAnsi="Calibri" w:cs="Arial"/>
        </w:rPr>
        <w:t xml:space="preserve"> – </w:t>
      </w:r>
      <w:r w:rsidRPr="003D746D">
        <w:rPr>
          <w:rFonts w:ascii="Calibri" w:hAnsi="Calibri" w:cs="Arial"/>
        </w:rPr>
        <w:t>or</w:t>
      </w:r>
      <w:r>
        <w:rPr>
          <w:rFonts w:ascii="Calibri" w:hAnsi="Calibri" w:cs="Arial"/>
        </w:rPr>
        <w:t xml:space="preserve"> by roughly </w:t>
      </w:r>
      <w:r w:rsidRPr="003D746D">
        <w:rPr>
          <w:rFonts w:ascii="Calibri" w:hAnsi="Calibri" w:cs="Arial"/>
        </w:rPr>
        <w:t>25 percent</w:t>
      </w:r>
      <w:r>
        <w:rPr>
          <w:rFonts w:ascii="Calibri" w:hAnsi="Calibri" w:cs="Arial"/>
        </w:rPr>
        <w:t xml:space="preserve"> – </w:t>
      </w:r>
      <w:r w:rsidRPr="003D746D">
        <w:rPr>
          <w:rFonts w:ascii="Calibri" w:hAnsi="Calibri" w:cs="Arial"/>
        </w:rPr>
        <w:t>with</w:t>
      </w:r>
      <w:r>
        <w:rPr>
          <w:rFonts w:ascii="Calibri" w:hAnsi="Calibri" w:cs="Arial"/>
        </w:rPr>
        <w:t xml:space="preserve"> </w:t>
      </w:r>
      <w:r w:rsidRPr="003D746D">
        <w:rPr>
          <w:rFonts w:ascii="Calibri" w:hAnsi="Calibri" w:cs="Arial"/>
        </w:rPr>
        <w:t>an enforceable c</w:t>
      </w:r>
      <w:r>
        <w:rPr>
          <w:rFonts w:ascii="Calibri" w:hAnsi="Calibri" w:cs="Arial"/>
        </w:rPr>
        <w:t xml:space="preserve">eiling on discharges </w:t>
      </w:r>
      <w:r w:rsidRPr="003D746D">
        <w:rPr>
          <w:rFonts w:ascii="Calibri" w:hAnsi="Calibri" w:cs="Arial"/>
        </w:rPr>
        <w:t xml:space="preserve">and mandatory reporting for top polluters. </w:t>
      </w:r>
    </w:p>
    <w:p w:rsidR="00D643AC" w:rsidRPr="003D746D" w:rsidRDefault="00D643AC" w:rsidP="009B60F1">
      <w:pPr>
        <w:pStyle w:val="NormalWeb"/>
        <w:spacing w:before="0" w:beforeAutospacing="0" w:after="0" w:afterAutospacing="0"/>
        <w:rPr>
          <w:rFonts w:ascii="Calibri" w:hAnsi="Calibri" w:cs="Arial"/>
        </w:rPr>
      </w:pPr>
      <w:r w:rsidRPr="003D746D">
        <w:rPr>
          <w:rFonts w:ascii="Calibri" w:hAnsi="Calibri" w:cs="Arial"/>
        </w:rPr>
        <w:t> </w:t>
      </w:r>
    </w:p>
    <w:p w:rsidR="00D643AC" w:rsidRPr="003D746D" w:rsidRDefault="00D643AC" w:rsidP="00A017DA">
      <w:pPr>
        <w:pStyle w:val="NormalWeb"/>
        <w:spacing w:before="0" w:beforeAutospacing="0" w:after="0" w:afterAutospacing="0"/>
        <w:rPr>
          <w:rFonts w:ascii="Calibri" w:hAnsi="Calibri" w:cs="Arial"/>
        </w:rPr>
      </w:pPr>
      <w:smartTag w:uri="urn:schemas-microsoft-com:office:smarttags" w:element="State">
        <w:r w:rsidRPr="003D746D">
          <w:rPr>
            <w:rFonts w:ascii="Calibri" w:hAnsi="Calibri" w:cs="Arial"/>
          </w:rPr>
          <w:t>California</w:t>
        </w:r>
      </w:smartTag>
      <w:r w:rsidRPr="003D746D">
        <w:rPr>
          <w:rFonts w:ascii="Calibri" w:hAnsi="Calibri" w:cs="Arial"/>
        </w:rPr>
        <w:t xml:space="preserve">'s breakthrough on </w:t>
      </w:r>
      <w:r>
        <w:rPr>
          <w:rFonts w:ascii="Calibri" w:hAnsi="Calibri" w:cs="Arial"/>
        </w:rPr>
        <w:t xml:space="preserve">initiatives to curb greenhouse gas emissions </w:t>
      </w:r>
      <w:r w:rsidRPr="003D746D">
        <w:rPr>
          <w:rFonts w:ascii="Calibri" w:hAnsi="Calibri" w:cs="Arial"/>
        </w:rPr>
        <w:t xml:space="preserve">could have a major impact on policy </w:t>
      </w:r>
      <w:r>
        <w:rPr>
          <w:rFonts w:ascii="Calibri" w:hAnsi="Calibri" w:cs="Arial"/>
        </w:rPr>
        <w:t xml:space="preserve">making </w:t>
      </w:r>
      <w:r w:rsidRPr="003D746D">
        <w:rPr>
          <w:rFonts w:ascii="Calibri" w:hAnsi="Calibri" w:cs="Arial"/>
        </w:rPr>
        <w:t xml:space="preserve">in </w:t>
      </w:r>
      <w:smartTag w:uri="urn:schemas-microsoft-com:office:smarttags" w:element="place">
        <w:smartTag w:uri="urn:schemas-microsoft-com:office:smarttags" w:element="State">
          <w:r w:rsidRPr="003D746D">
            <w:rPr>
              <w:rFonts w:ascii="Calibri" w:hAnsi="Calibri" w:cs="Arial"/>
            </w:rPr>
            <w:t>Washington</w:t>
          </w:r>
        </w:smartTag>
      </w:smartTag>
      <w:r w:rsidRPr="003D746D">
        <w:rPr>
          <w:rFonts w:ascii="Calibri" w:hAnsi="Calibri" w:cs="Arial"/>
        </w:rPr>
        <w:t>.  The nation's most populous state is the world's 12</w:t>
      </w:r>
      <w:r w:rsidRPr="003D746D">
        <w:rPr>
          <w:rFonts w:ascii="Calibri" w:hAnsi="Calibri" w:cs="Arial"/>
          <w:vertAlign w:val="superscript"/>
        </w:rPr>
        <w:t>th</w:t>
      </w:r>
      <w:r w:rsidRPr="003D746D">
        <w:rPr>
          <w:rFonts w:ascii="Calibri" w:hAnsi="Calibri" w:cs="Arial"/>
        </w:rPr>
        <w:t>-largest emitter of greenhouse gases</w:t>
      </w:r>
      <w:r>
        <w:rPr>
          <w:rFonts w:ascii="Calibri" w:hAnsi="Calibri" w:cs="Arial"/>
        </w:rPr>
        <w:t xml:space="preserve">. It </w:t>
      </w:r>
      <w:r w:rsidRPr="003D746D">
        <w:rPr>
          <w:rFonts w:ascii="Calibri" w:hAnsi="Calibri" w:cs="Arial"/>
        </w:rPr>
        <w:t xml:space="preserve">could suffer dire consequences if global temperatures </w:t>
      </w:r>
      <w:r>
        <w:rPr>
          <w:rFonts w:ascii="Calibri" w:hAnsi="Calibri" w:cs="Arial"/>
        </w:rPr>
        <w:t xml:space="preserve">were to </w:t>
      </w:r>
      <w:r w:rsidRPr="003D746D">
        <w:rPr>
          <w:rFonts w:ascii="Calibri" w:hAnsi="Calibri" w:cs="Arial"/>
        </w:rPr>
        <w:t xml:space="preserve">increase </w:t>
      </w:r>
      <w:r>
        <w:rPr>
          <w:rFonts w:ascii="Calibri" w:hAnsi="Calibri" w:cs="Arial"/>
        </w:rPr>
        <w:t xml:space="preserve">by </w:t>
      </w:r>
      <w:r w:rsidRPr="003D746D">
        <w:rPr>
          <w:rFonts w:ascii="Calibri" w:hAnsi="Calibri" w:cs="Arial"/>
        </w:rPr>
        <w:t>only a few degrees.  </w:t>
      </w:r>
      <w:smartTag w:uri="urn:schemas-microsoft-com:office:smarttags" w:element="place">
        <w:smartTag w:uri="urn:schemas-microsoft-com:office:smarttags" w:element="State">
          <w:r w:rsidRPr="003D746D">
            <w:rPr>
              <w:rFonts w:ascii="Calibri" w:hAnsi="Calibri" w:cs="Arial"/>
            </w:rPr>
            <w:t>California</w:t>
          </w:r>
        </w:smartTag>
      </w:smartTag>
      <w:r w:rsidRPr="003D746D">
        <w:rPr>
          <w:rFonts w:ascii="Calibri" w:hAnsi="Calibri" w:cs="Arial"/>
        </w:rPr>
        <w:t xml:space="preserve"> is the world's 6</w:t>
      </w:r>
      <w:r w:rsidRPr="003D746D">
        <w:rPr>
          <w:rFonts w:ascii="Calibri" w:hAnsi="Calibri" w:cs="Arial"/>
          <w:vertAlign w:val="superscript"/>
        </w:rPr>
        <w:t>th</w:t>
      </w:r>
      <w:r w:rsidRPr="003D746D">
        <w:rPr>
          <w:rFonts w:ascii="Calibri" w:hAnsi="Calibri" w:cs="Arial"/>
        </w:rPr>
        <w:t>-largest economy.</w:t>
      </w:r>
      <w:r>
        <w:rPr>
          <w:rFonts w:ascii="Calibri" w:hAnsi="Calibri" w:cs="Arial"/>
        </w:rPr>
        <w:t xml:space="preserve"> </w:t>
      </w:r>
      <w:r w:rsidRPr="003D746D">
        <w:rPr>
          <w:rFonts w:ascii="Calibri" w:hAnsi="Calibri" w:cs="Arial"/>
        </w:rPr>
        <w:t>Governor Schwarzenegger</w:t>
      </w:r>
      <w:r>
        <w:rPr>
          <w:rFonts w:ascii="Calibri" w:hAnsi="Calibri" w:cs="Arial"/>
        </w:rPr>
        <w:t xml:space="preserve"> has </w:t>
      </w:r>
      <w:r w:rsidRPr="003D746D">
        <w:rPr>
          <w:rFonts w:ascii="Calibri" w:hAnsi="Calibri" w:cs="Arial"/>
        </w:rPr>
        <w:t xml:space="preserve">pushed for a market-based system that will eventually give companies </w:t>
      </w:r>
      <w:r>
        <w:rPr>
          <w:rFonts w:ascii="Calibri" w:hAnsi="Calibri" w:cs="Arial"/>
        </w:rPr>
        <w:t>the required emission-reducing tools</w:t>
      </w:r>
      <w:r w:rsidRPr="003D746D">
        <w:rPr>
          <w:rFonts w:ascii="Calibri" w:hAnsi="Calibri" w:cs="Arial"/>
        </w:rPr>
        <w:t xml:space="preserve">, </w:t>
      </w:r>
      <w:r>
        <w:rPr>
          <w:rFonts w:ascii="Calibri" w:hAnsi="Calibri" w:cs="Arial"/>
        </w:rPr>
        <w:t xml:space="preserve">among others </w:t>
      </w:r>
      <w:r w:rsidRPr="003D746D">
        <w:rPr>
          <w:rFonts w:ascii="Calibri" w:hAnsi="Calibri" w:cs="Arial"/>
        </w:rPr>
        <w:t xml:space="preserve">carbon credit trading. </w:t>
      </w:r>
    </w:p>
    <w:p w:rsidR="00D643AC" w:rsidRPr="003D746D" w:rsidRDefault="00D643AC" w:rsidP="00A017DA">
      <w:pPr>
        <w:pStyle w:val="NormalWeb"/>
        <w:spacing w:before="0" w:beforeAutospacing="0" w:after="0" w:afterAutospacing="0"/>
        <w:rPr>
          <w:rFonts w:ascii="Calibri" w:hAnsi="Calibri" w:cs="Arial"/>
        </w:rPr>
      </w:pPr>
      <w:r w:rsidRPr="003D746D">
        <w:rPr>
          <w:rFonts w:ascii="Calibri" w:hAnsi="Calibri" w:cs="Arial"/>
        </w:rPr>
        <w:t> </w:t>
      </w:r>
    </w:p>
    <w:p w:rsidR="00D643AC" w:rsidRPr="003D746D" w:rsidRDefault="00D643AC" w:rsidP="00A017DA">
      <w:pPr>
        <w:pStyle w:val="NormalWeb"/>
        <w:spacing w:before="0" w:beforeAutospacing="0" w:after="0" w:afterAutospacing="0"/>
        <w:rPr>
          <w:rFonts w:ascii="Calibri" w:hAnsi="Calibri" w:cs="Arial"/>
        </w:rPr>
      </w:pPr>
      <w:r w:rsidRPr="003D746D">
        <w:rPr>
          <w:rFonts w:ascii="Calibri" w:hAnsi="Calibri" w:cs="Arial"/>
        </w:rPr>
        <w:t xml:space="preserve">Most of the rise in greenhouse gases was caused by a 1.7 percent gain in emissions in the </w:t>
      </w:r>
      <w:smartTag w:uri="urn:schemas-microsoft-com:office:smarttags" w:element="place">
        <w:smartTag w:uri="urn:schemas-microsoft-com:office:smarttags" w:element="country-region">
          <w:r w:rsidRPr="003D746D">
            <w:rPr>
              <w:rFonts w:ascii="Calibri" w:hAnsi="Calibri" w:cs="Arial"/>
            </w:rPr>
            <w:t>United States</w:t>
          </w:r>
        </w:smartTag>
      </w:smartTag>
      <w:r w:rsidRPr="003D746D">
        <w:rPr>
          <w:rFonts w:ascii="Calibri" w:hAnsi="Calibri" w:cs="Arial"/>
        </w:rPr>
        <w:t xml:space="preserve">, the world's </w:t>
      </w:r>
      <w:r>
        <w:rPr>
          <w:rFonts w:ascii="Calibri" w:hAnsi="Calibri" w:cs="Arial"/>
        </w:rPr>
        <w:t xml:space="preserve">greatest source </w:t>
      </w:r>
      <w:r w:rsidRPr="003D746D">
        <w:rPr>
          <w:rFonts w:ascii="Calibri" w:hAnsi="Calibri" w:cs="Arial"/>
        </w:rPr>
        <w:t xml:space="preserve">of greenhouse gases, to a record 7.07 billion metric tons. Emissions in the European Union and </w:t>
      </w:r>
      <w:smartTag w:uri="urn:schemas-microsoft-com:office:smarttags" w:element="country-region">
        <w:r w:rsidRPr="003D746D">
          <w:rPr>
            <w:rFonts w:ascii="Calibri" w:hAnsi="Calibri" w:cs="Arial"/>
          </w:rPr>
          <w:t>Canada</w:t>
        </w:r>
      </w:smartTag>
      <w:r w:rsidRPr="003D746D">
        <w:rPr>
          <w:rFonts w:ascii="Calibri" w:hAnsi="Calibri" w:cs="Arial"/>
        </w:rPr>
        <w:t xml:space="preserve"> also rose while </w:t>
      </w:r>
      <w:smartTag w:uri="urn:schemas-microsoft-com:office:smarttags" w:element="place">
        <w:smartTag w:uri="urn:schemas-microsoft-com:office:smarttags" w:element="country-region">
          <w:r w:rsidRPr="003D746D">
            <w:rPr>
              <w:rFonts w:ascii="Calibri" w:hAnsi="Calibri" w:cs="Arial"/>
            </w:rPr>
            <w:t>Japan</w:t>
          </w:r>
        </w:smartTag>
      </w:smartTag>
      <w:r w:rsidRPr="003D746D">
        <w:rPr>
          <w:rFonts w:ascii="Calibri" w:hAnsi="Calibri" w:cs="Arial"/>
        </w:rPr>
        <w:t xml:space="preserve">'s dipped. </w:t>
      </w:r>
    </w:p>
    <w:p w:rsidR="00D643AC" w:rsidRPr="003D746D" w:rsidRDefault="00D643AC" w:rsidP="00A017DA">
      <w:pPr>
        <w:pStyle w:val="NormalWeb"/>
        <w:spacing w:before="0" w:beforeAutospacing="0" w:after="0" w:afterAutospacing="0"/>
        <w:rPr>
          <w:rFonts w:ascii="Calibri" w:hAnsi="Calibri" w:cs="Arial"/>
        </w:rPr>
      </w:pPr>
      <w:r w:rsidRPr="003D746D">
        <w:rPr>
          <w:rFonts w:ascii="Calibri" w:hAnsi="Calibri" w:cs="Arial"/>
        </w:rPr>
        <w:t> </w:t>
      </w:r>
    </w:p>
    <w:p w:rsidR="00D643AC" w:rsidRPr="00613FDD" w:rsidRDefault="00D643AC" w:rsidP="00A017DA">
      <w:pPr>
        <w:pStyle w:val="NormalWeb"/>
        <w:spacing w:before="0" w:beforeAutospacing="0" w:after="0" w:afterAutospacing="0"/>
        <w:rPr>
          <w:rFonts w:ascii="Calibri" w:hAnsi="Calibri" w:cs="Arial"/>
          <w:lang w:val="en-US"/>
        </w:rPr>
      </w:pPr>
      <w:r w:rsidRPr="003D746D">
        <w:rPr>
          <w:rFonts w:ascii="Calibri" w:hAnsi="Calibri" w:cs="Arial"/>
        </w:rPr>
        <w:t xml:space="preserve">Most </w:t>
      </w:r>
      <w:r>
        <w:rPr>
          <w:rFonts w:ascii="Calibri" w:hAnsi="Calibri" w:cs="Arial"/>
        </w:rPr>
        <w:t>i</w:t>
      </w:r>
      <w:r w:rsidRPr="003D746D">
        <w:rPr>
          <w:rFonts w:ascii="Calibri" w:hAnsi="Calibri" w:cs="Arial"/>
        </w:rPr>
        <w:t xml:space="preserve">ndustrialized nations </w:t>
      </w:r>
      <w:r>
        <w:rPr>
          <w:rFonts w:ascii="Calibri" w:hAnsi="Calibri" w:cs="Arial"/>
        </w:rPr>
        <w:t xml:space="preserve">– </w:t>
      </w:r>
      <w:r w:rsidRPr="003D746D">
        <w:rPr>
          <w:rFonts w:ascii="Calibri" w:hAnsi="Calibri" w:cs="Arial"/>
        </w:rPr>
        <w:t>except</w:t>
      </w:r>
      <w:r>
        <w:rPr>
          <w:rFonts w:ascii="Calibri" w:hAnsi="Calibri" w:cs="Arial"/>
        </w:rPr>
        <w:t xml:space="preserve"> </w:t>
      </w:r>
      <w:r w:rsidRPr="003D746D">
        <w:rPr>
          <w:rFonts w:ascii="Calibri" w:hAnsi="Calibri" w:cs="Arial"/>
        </w:rPr>
        <w:t xml:space="preserve">the </w:t>
      </w:r>
      <w:smartTag w:uri="urn:schemas-microsoft-com:office:smarttags" w:element="country-region">
        <w:r w:rsidRPr="003D746D">
          <w:rPr>
            <w:rFonts w:ascii="Calibri" w:hAnsi="Calibri" w:cs="Arial"/>
          </w:rPr>
          <w:t>United States</w:t>
        </w:r>
      </w:smartTag>
      <w:r w:rsidRPr="003D746D">
        <w:rPr>
          <w:rFonts w:ascii="Calibri" w:hAnsi="Calibri" w:cs="Arial"/>
        </w:rPr>
        <w:t xml:space="preserve"> and </w:t>
      </w:r>
      <w:smartTag w:uri="urn:schemas-microsoft-com:office:smarttags" w:element="place">
        <w:smartTag w:uri="urn:schemas-microsoft-com:office:smarttags" w:element="country-region">
          <w:r w:rsidRPr="003D746D">
            <w:rPr>
              <w:rFonts w:ascii="Calibri" w:hAnsi="Calibri" w:cs="Arial"/>
            </w:rPr>
            <w:t>Australia</w:t>
          </w:r>
        </w:smartTag>
      </w:smartTag>
      <w:r>
        <w:rPr>
          <w:rFonts w:ascii="Calibri" w:hAnsi="Calibri" w:cs="Arial"/>
        </w:rPr>
        <w:t xml:space="preserve"> – </w:t>
      </w:r>
      <w:r w:rsidRPr="003D746D">
        <w:rPr>
          <w:rFonts w:ascii="Calibri" w:hAnsi="Calibri" w:cs="Arial"/>
        </w:rPr>
        <w:t>have</w:t>
      </w:r>
      <w:r>
        <w:rPr>
          <w:rFonts w:ascii="Calibri" w:hAnsi="Calibri" w:cs="Arial"/>
        </w:rPr>
        <w:t xml:space="preserve"> </w:t>
      </w:r>
      <w:r w:rsidRPr="003D746D">
        <w:rPr>
          <w:rFonts w:ascii="Calibri" w:hAnsi="Calibri" w:cs="Arial"/>
        </w:rPr>
        <w:t xml:space="preserve">ratified </w:t>
      </w:r>
      <w:r>
        <w:rPr>
          <w:rFonts w:ascii="Calibri" w:hAnsi="Calibri" w:cs="Arial"/>
        </w:rPr>
        <w:t xml:space="preserve">the </w:t>
      </w:r>
      <w:r w:rsidRPr="003D746D">
        <w:rPr>
          <w:rFonts w:ascii="Calibri" w:hAnsi="Calibri" w:cs="Arial"/>
        </w:rPr>
        <w:t>Kyoto</w:t>
      </w:r>
      <w:r>
        <w:rPr>
          <w:rFonts w:ascii="Calibri" w:hAnsi="Calibri" w:cs="Arial"/>
        </w:rPr>
        <w:t xml:space="preserve"> Protocol</w:t>
      </w:r>
      <w:r w:rsidRPr="003D746D">
        <w:rPr>
          <w:rFonts w:ascii="Calibri" w:hAnsi="Calibri" w:cs="Arial"/>
        </w:rPr>
        <w:t>, which requires an overall cut in emissions of at least 5.2 percent below 1990 levels by 2008-12</w:t>
      </w:r>
      <w:r>
        <w:rPr>
          <w:rFonts w:ascii="Calibri" w:hAnsi="Calibri" w:cs="Arial"/>
        </w:rPr>
        <w:t>,</w:t>
      </w:r>
      <w:r w:rsidRPr="003D746D">
        <w:rPr>
          <w:rFonts w:ascii="Calibri" w:hAnsi="Calibri" w:cs="Arial"/>
        </w:rPr>
        <w:t xml:space="preserve"> with a shift to cleaner energies such as wind and solar power. </w:t>
      </w:r>
      <w:r>
        <w:rPr>
          <w:rFonts w:ascii="Calibri" w:hAnsi="Calibri" w:cs="Arial"/>
        </w:rPr>
        <w:t xml:space="preserve">The </w:t>
      </w:r>
      <w:r w:rsidRPr="003D746D">
        <w:rPr>
          <w:rFonts w:ascii="Calibri" w:hAnsi="Calibri" w:cs="Arial"/>
        </w:rPr>
        <w:t xml:space="preserve">Kyoto </w:t>
      </w:r>
      <w:r>
        <w:rPr>
          <w:rFonts w:ascii="Calibri" w:hAnsi="Calibri" w:cs="Arial"/>
        </w:rPr>
        <w:t xml:space="preserve">Protocol </w:t>
      </w:r>
      <w:r w:rsidRPr="003D746D">
        <w:rPr>
          <w:rFonts w:ascii="Calibri" w:hAnsi="Calibri" w:cs="Arial"/>
        </w:rPr>
        <w:t>is meant as a tiny first step by rich nations to slow global warming that many scientists say could spur more heat</w:t>
      </w:r>
      <w:r>
        <w:rPr>
          <w:rFonts w:ascii="Calibri" w:hAnsi="Calibri" w:cs="Arial"/>
        </w:rPr>
        <w:t xml:space="preserve"> </w:t>
      </w:r>
      <w:r w:rsidRPr="003D746D">
        <w:rPr>
          <w:rFonts w:ascii="Calibri" w:hAnsi="Calibri" w:cs="Arial"/>
        </w:rPr>
        <w:t xml:space="preserve">waves, droughts, floods, more powerful storms and swamp coastal areas by melting ice sheets in Antarctica and Greenland. </w:t>
      </w:r>
      <w:r>
        <w:rPr>
          <w:rFonts w:ascii="Calibri" w:hAnsi="Calibri" w:cs="Arial"/>
        </w:rPr>
        <w:t xml:space="preserve">   </w:t>
      </w:r>
      <w:r>
        <w:rPr>
          <w:rFonts w:ascii="Calibri" w:hAnsi="Calibri" w:cs="Arial"/>
        </w:rPr>
        <w:tab/>
      </w:r>
      <w:r>
        <w:rPr>
          <w:rFonts w:ascii="Calibri" w:hAnsi="Calibri" w:cs="Arial"/>
        </w:rPr>
        <w:tab/>
      </w:r>
      <w:r>
        <w:rPr>
          <w:rFonts w:ascii="Calibri" w:hAnsi="Calibri" w:cs="Arial"/>
        </w:rPr>
        <w:tab/>
      </w:r>
      <w:r>
        <w:rPr>
          <w:rFonts w:ascii="Calibri" w:hAnsi="Calibri" w:cs="Arial"/>
        </w:rPr>
        <w:tab/>
      </w:r>
      <w:r>
        <w:rPr>
          <w:rFonts w:ascii="Calibri" w:hAnsi="Calibri" w:cs="Arial"/>
        </w:rPr>
        <w:tab/>
        <w:t>[253 words]</w:t>
      </w:r>
    </w:p>
    <w:p w:rsidR="00D643AC" w:rsidRPr="003D746D" w:rsidRDefault="00D643AC" w:rsidP="00A017DA">
      <w:pPr>
        <w:pStyle w:val="NormalWeb"/>
        <w:spacing w:before="0" w:beforeAutospacing="0" w:after="0" w:afterAutospacing="0"/>
        <w:rPr>
          <w:rFonts w:ascii="Calibri" w:hAnsi="Calibri" w:cs="Arial"/>
        </w:rPr>
      </w:pPr>
      <w:r w:rsidRPr="003D746D">
        <w:rPr>
          <w:rFonts w:ascii="Calibri" w:hAnsi="Calibri" w:cs="Arial"/>
        </w:rPr>
        <w:t> </w:t>
      </w:r>
    </w:p>
    <w:p w:rsidR="00D643AC" w:rsidRDefault="00D643AC" w:rsidP="00A017DA">
      <w:pPr>
        <w:pStyle w:val="NormalWeb"/>
        <w:spacing w:before="0" w:beforeAutospacing="0" w:after="0" w:afterAutospacing="0"/>
        <w:jc w:val="right"/>
        <w:rPr>
          <w:rFonts w:ascii="Calibri" w:hAnsi="Calibri" w:cs="Arial"/>
        </w:rPr>
      </w:pPr>
      <w:r w:rsidRPr="003D746D">
        <w:rPr>
          <w:rFonts w:ascii="Calibri" w:hAnsi="Calibri" w:cs="Arial"/>
        </w:rPr>
        <w:t xml:space="preserve">(Source: </w:t>
      </w:r>
      <w:hyperlink r:id="rId8" w:history="1">
        <w:r w:rsidRPr="003D746D">
          <w:rPr>
            <w:rStyle w:val="Hyperlink"/>
            <w:rFonts w:ascii="Calibri" w:hAnsi="Calibri" w:cs="Arial"/>
          </w:rPr>
          <w:t>GWIC</w:t>
        </w:r>
      </w:hyperlink>
      <w:r>
        <w:rPr>
          <w:rFonts w:ascii="Calibri" w:hAnsi="Calibri" w:cs="Arial"/>
        </w:rPr>
        <w:t xml:space="preserve">, </w:t>
      </w:r>
      <w:r w:rsidRPr="003D746D">
        <w:rPr>
          <w:rFonts w:ascii="Calibri" w:hAnsi="Calibri" w:cs="Arial"/>
        </w:rPr>
        <w:t>August 30, 2006</w:t>
      </w:r>
      <w:r>
        <w:rPr>
          <w:rFonts w:ascii="Calibri" w:hAnsi="Calibri" w:cs="Arial"/>
        </w:rPr>
        <w:t>)</w:t>
      </w:r>
    </w:p>
    <w:p w:rsidR="00D643AC" w:rsidRDefault="00D643AC" w:rsidP="00A017DA">
      <w:pPr>
        <w:pStyle w:val="NormalWeb"/>
        <w:spacing w:before="0" w:beforeAutospacing="0" w:after="0" w:afterAutospacing="0"/>
        <w:rPr>
          <w:rFonts w:ascii="Calibri" w:hAnsi="Calibri" w:cs="Arial"/>
        </w:rPr>
      </w:pPr>
    </w:p>
    <w:p w:rsidR="00D643AC" w:rsidRDefault="00D643AC" w:rsidP="00A017DA">
      <w:pPr>
        <w:pStyle w:val="NormalWeb"/>
        <w:spacing w:before="0" w:beforeAutospacing="0" w:after="0" w:afterAutospacing="0"/>
        <w:rPr>
          <w:rFonts w:ascii="Calibri" w:hAnsi="Calibri" w:cs="Arial"/>
        </w:rPr>
      </w:pPr>
      <w:r>
        <w:rPr>
          <w:rFonts w:ascii="Calibri" w:hAnsi="Calibri" w:cs="Arial"/>
        </w:rPr>
        <w:t>Read the text carefully. Use your dictionary to look up difficult words and terms. Indicate whether the following statements are TRUE or FALSE, and, if false, give the correct reading of the text:</w:t>
      </w:r>
    </w:p>
    <w:p w:rsidR="00D643AC" w:rsidRDefault="00D643AC" w:rsidP="00A017DA">
      <w:pPr>
        <w:pStyle w:val="NormalWeb"/>
        <w:spacing w:before="0" w:beforeAutospacing="0" w:after="0" w:afterAutospacing="0"/>
        <w:rPr>
          <w:rFonts w:ascii="Calibri" w:hAnsi="Calibri" w:cs="Arial"/>
        </w:rPr>
      </w:pPr>
    </w:p>
    <w:p w:rsidR="00D643AC" w:rsidRDefault="00D643AC" w:rsidP="00A017DA">
      <w:pPr>
        <w:pStyle w:val="NormalWeb"/>
        <w:numPr>
          <w:ilvl w:val="0"/>
          <w:numId w:val="3"/>
        </w:numPr>
        <w:spacing w:before="0" w:beforeAutospacing="0" w:after="0" w:afterAutospacing="0"/>
        <w:rPr>
          <w:rFonts w:ascii="Calibri" w:hAnsi="Calibri" w:cs="Arial"/>
        </w:rPr>
      </w:pPr>
      <w:r>
        <w:rPr>
          <w:rFonts w:ascii="Calibri" w:hAnsi="Calibri" w:cs="Arial"/>
        </w:rPr>
        <w:t>Schwarzenegger has ordered the automobile industry to reduce gas emissions.</w:t>
      </w:r>
    </w:p>
    <w:p w:rsidR="00D643AC" w:rsidRDefault="00D643AC" w:rsidP="00A017DA">
      <w:pPr>
        <w:pStyle w:val="NormalWeb"/>
        <w:numPr>
          <w:ilvl w:val="0"/>
          <w:numId w:val="3"/>
        </w:numPr>
        <w:spacing w:before="0" w:beforeAutospacing="0" w:after="0" w:afterAutospacing="0"/>
        <w:rPr>
          <w:rFonts w:ascii="Calibri" w:hAnsi="Calibri" w:cs="Arial"/>
        </w:rPr>
      </w:pPr>
      <w:smartTag w:uri="urn:schemas-microsoft-com:office:smarttags" w:element="place">
        <w:smartTag w:uri="urn:schemas-microsoft-com:office:smarttags" w:element="State">
          <w:r w:rsidRPr="003D746D">
            <w:rPr>
              <w:rFonts w:ascii="Calibri" w:hAnsi="Calibri" w:cs="Arial"/>
            </w:rPr>
            <w:t>California</w:t>
          </w:r>
        </w:smartTag>
      </w:smartTag>
      <w:r w:rsidRPr="003D746D">
        <w:rPr>
          <w:rFonts w:ascii="Calibri" w:hAnsi="Calibri" w:cs="Arial"/>
        </w:rPr>
        <w:t xml:space="preserve">’s </w:t>
      </w:r>
      <w:r w:rsidRPr="003D746D">
        <w:rPr>
          <w:rFonts w:ascii="Calibri" w:hAnsi="Calibri" w:cs="Arial"/>
          <w:i/>
        </w:rPr>
        <w:t>Global Warming Solutions Act</w:t>
      </w:r>
      <w:r w:rsidRPr="003D746D">
        <w:rPr>
          <w:rFonts w:ascii="Calibri" w:hAnsi="Calibri" w:cs="Arial"/>
        </w:rPr>
        <w:t xml:space="preserve"> aims at cutting emissions to only 25 % of today’s level.</w:t>
      </w:r>
    </w:p>
    <w:p w:rsidR="00D643AC" w:rsidRDefault="00D643AC" w:rsidP="00A017DA">
      <w:pPr>
        <w:pStyle w:val="NormalWeb"/>
        <w:numPr>
          <w:ilvl w:val="0"/>
          <w:numId w:val="3"/>
        </w:numPr>
        <w:spacing w:before="0" w:beforeAutospacing="0" w:after="0" w:afterAutospacing="0"/>
        <w:rPr>
          <w:rFonts w:ascii="Calibri" w:hAnsi="Calibri" w:cs="Arial"/>
        </w:rPr>
      </w:pPr>
      <w:r w:rsidRPr="003D746D">
        <w:rPr>
          <w:rFonts w:ascii="Calibri" w:hAnsi="Calibri" w:cs="Arial"/>
        </w:rPr>
        <w:t>Schwarzenegger wants to report top polluters.</w:t>
      </w:r>
    </w:p>
    <w:p w:rsidR="00D643AC" w:rsidRDefault="00D643AC" w:rsidP="00A017DA">
      <w:pPr>
        <w:pStyle w:val="NormalWeb"/>
        <w:numPr>
          <w:ilvl w:val="0"/>
          <w:numId w:val="3"/>
        </w:numPr>
        <w:spacing w:before="0" w:beforeAutospacing="0" w:after="0" w:afterAutospacing="0"/>
        <w:rPr>
          <w:rFonts w:ascii="Calibri" w:hAnsi="Calibri" w:cs="Arial"/>
        </w:rPr>
      </w:pPr>
      <w:smartTag w:uri="urn:schemas-microsoft-com:office:smarttags" w:element="place">
        <w:smartTag w:uri="urn:schemas-microsoft-com:office:smarttags" w:element="State">
          <w:r w:rsidRPr="003D746D">
            <w:rPr>
              <w:rFonts w:ascii="Calibri" w:hAnsi="Calibri" w:cs="Arial"/>
            </w:rPr>
            <w:t>California</w:t>
          </w:r>
        </w:smartTag>
      </w:smartTag>
      <w:r w:rsidRPr="003D746D">
        <w:rPr>
          <w:rFonts w:ascii="Calibri" w:hAnsi="Calibri" w:cs="Arial"/>
        </w:rPr>
        <w:t xml:space="preserve"> is the </w:t>
      </w:r>
      <w:r>
        <w:rPr>
          <w:rFonts w:ascii="Calibri" w:hAnsi="Calibri" w:cs="Arial"/>
        </w:rPr>
        <w:t>12</w:t>
      </w:r>
      <w:r w:rsidRPr="009B60F1">
        <w:rPr>
          <w:rFonts w:ascii="Calibri" w:hAnsi="Calibri" w:cs="Arial"/>
          <w:vertAlign w:val="superscript"/>
        </w:rPr>
        <w:t>th</w:t>
      </w:r>
      <w:r>
        <w:rPr>
          <w:rFonts w:ascii="Calibri" w:hAnsi="Calibri" w:cs="Arial"/>
        </w:rPr>
        <w:t xml:space="preserve"> biggest American state.</w:t>
      </w:r>
    </w:p>
    <w:p w:rsidR="00D643AC" w:rsidRDefault="00D643AC" w:rsidP="00A017DA">
      <w:pPr>
        <w:pStyle w:val="NormalWeb"/>
        <w:numPr>
          <w:ilvl w:val="0"/>
          <w:numId w:val="3"/>
        </w:numPr>
        <w:spacing w:before="0" w:beforeAutospacing="0" w:after="0" w:afterAutospacing="0"/>
        <w:rPr>
          <w:rFonts w:ascii="Calibri" w:hAnsi="Calibri" w:cs="Arial"/>
        </w:rPr>
      </w:pPr>
      <w:r>
        <w:rPr>
          <w:rFonts w:ascii="Calibri" w:hAnsi="Calibri" w:cs="Arial"/>
        </w:rPr>
        <w:t>Schwarzenegger wants to introduce carbon trading.</w:t>
      </w:r>
    </w:p>
    <w:p w:rsidR="00D643AC" w:rsidRDefault="00D643AC" w:rsidP="00A017DA">
      <w:pPr>
        <w:pStyle w:val="NormalWeb"/>
        <w:numPr>
          <w:ilvl w:val="0"/>
          <w:numId w:val="3"/>
        </w:numPr>
        <w:spacing w:before="0" w:beforeAutospacing="0" w:after="0" w:afterAutospacing="0"/>
        <w:rPr>
          <w:rFonts w:ascii="Calibri" w:hAnsi="Calibri" w:cs="Arial"/>
        </w:rPr>
      </w:pPr>
      <w:r>
        <w:rPr>
          <w:rFonts w:ascii="Calibri" w:hAnsi="Calibri" w:cs="Arial"/>
        </w:rPr>
        <w:t xml:space="preserve">The </w:t>
      </w:r>
      <w:smartTag w:uri="urn:schemas-microsoft-com:office:smarttags" w:element="country-region">
        <w:r>
          <w:rPr>
            <w:rFonts w:ascii="Calibri" w:hAnsi="Calibri" w:cs="Arial"/>
          </w:rPr>
          <w:t>United States</w:t>
        </w:r>
      </w:smartTag>
      <w:r>
        <w:rPr>
          <w:rFonts w:ascii="Calibri" w:hAnsi="Calibri" w:cs="Arial"/>
        </w:rPr>
        <w:t xml:space="preserve"> and </w:t>
      </w:r>
      <w:smartTag w:uri="urn:schemas-microsoft-com:office:smarttags" w:element="place">
        <w:smartTag w:uri="urn:schemas-microsoft-com:office:smarttags" w:element="country-region">
          <w:r>
            <w:rPr>
              <w:rFonts w:ascii="Calibri" w:hAnsi="Calibri" w:cs="Arial"/>
            </w:rPr>
            <w:t>Australia</w:t>
          </w:r>
        </w:smartTag>
      </w:smartTag>
      <w:r>
        <w:rPr>
          <w:rFonts w:ascii="Calibri" w:hAnsi="Calibri" w:cs="Arial"/>
        </w:rPr>
        <w:t xml:space="preserve"> are the only countries not to have signed the Kyoto Protocol.</w:t>
      </w:r>
    </w:p>
    <w:p w:rsidR="00D643AC" w:rsidRDefault="00D643AC" w:rsidP="00A017DA">
      <w:pPr>
        <w:pStyle w:val="NormalWeb"/>
        <w:numPr>
          <w:ilvl w:val="0"/>
          <w:numId w:val="3"/>
        </w:numPr>
        <w:spacing w:before="0" w:beforeAutospacing="0" w:after="0" w:afterAutospacing="0"/>
        <w:rPr>
          <w:rFonts w:ascii="Calibri" w:hAnsi="Calibri" w:cs="Arial"/>
        </w:rPr>
      </w:pPr>
      <w:r>
        <w:rPr>
          <w:rFonts w:ascii="Calibri" w:hAnsi="Calibri" w:cs="Arial"/>
        </w:rPr>
        <w:t xml:space="preserve">The Kyoto Protocol and </w:t>
      </w:r>
      <w:smartTag w:uri="urn:schemas-microsoft-com:office:smarttags" w:element="place">
        <w:smartTag w:uri="urn:schemas-microsoft-com:office:smarttags" w:element="State">
          <w:r>
            <w:rPr>
              <w:rFonts w:ascii="Calibri" w:hAnsi="Calibri" w:cs="Arial"/>
            </w:rPr>
            <w:t>California</w:t>
          </w:r>
        </w:smartTag>
      </w:smartTag>
      <w:r>
        <w:rPr>
          <w:rFonts w:ascii="Calibri" w:hAnsi="Calibri" w:cs="Arial"/>
        </w:rPr>
        <w:t xml:space="preserve">’s </w:t>
      </w:r>
      <w:r w:rsidRPr="00D00653">
        <w:rPr>
          <w:rFonts w:ascii="Calibri" w:hAnsi="Calibri" w:cs="Arial"/>
          <w:i/>
        </w:rPr>
        <w:t>Global Warming Solutions Act</w:t>
      </w:r>
      <w:r>
        <w:rPr>
          <w:rFonts w:ascii="Calibri" w:hAnsi="Calibri" w:cs="Arial"/>
        </w:rPr>
        <w:t xml:space="preserve"> have the same target emission levels.</w:t>
      </w:r>
    </w:p>
    <w:p w:rsidR="00D643AC" w:rsidRPr="00393625" w:rsidRDefault="00D643AC" w:rsidP="00393625">
      <w:pPr>
        <w:pStyle w:val="NormalWeb"/>
        <w:numPr>
          <w:ilvl w:val="0"/>
          <w:numId w:val="3"/>
        </w:numPr>
        <w:spacing w:before="0" w:beforeAutospacing="0" w:after="0" w:afterAutospacing="0"/>
        <w:rPr>
          <w:lang w:val="en-US"/>
        </w:rPr>
      </w:pPr>
      <w:r w:rsidRPr="00D00653">
        <w:rPr>
          <w:rFonts w:ascii="Calibri" w:hAnsi="Calibri" w:cs="Arial"/>
        </w:rPr>
        <w:t>By 121</w:t>
      </w:r>
      <w:r>
        <w:rPr>
          <w:rFonts w:ascii="Calibri" w:hAnsi="Calibri" w:cs="Arial"/>
        </w:rPr>
        <w:t>2</w:t>
      </w:r>
      <w:r w:rsidRPr="00D00653">
        <w:rPr>
          <w:rFonts w:ascii="Calibri" w:hAnsi="Calibri" w:cs="Arial"/>
        </w:rPr>
        <w:t xml:space="preserve">, </w:t>
      </w:r>
      <w:r>
        <w:rPr>
          <w:rFonts w:ascii="Calibri" w:hAnsi="Calibri" w:cs="Arial"/>
        </w:rPr>
        <w:t xml:space="preserve">most countries </w:t>
      </w:r>
      <w:r w:rsidRPr="00D00653">
        <w:rPr>
          <w:rFonts w:ascii="Calibri" w:hAnsi="Calibri" w:cs="Arial"/>
        </w:rPr>
        <w:t xml:space="preserve">will </w:t>
      </w:r>
      <w:r>
        <w:rPr>
          <w:rFonts w:ascii="Calibri" w:hAnsi="Calibri" w:cs="Arial"/>
        </w:rPr>
        <w:t xml:space="preserve">use mainly sustainable </w:t>
      </w:r>
      <w:r w:rsidRPr="00D00653">
        <w:rPr>
          <w:rFonts w:ascii="Calibri" w:hAnsi="Calibri" w:cs="Arial"/>
        </w:rPr>
        <w:t>sources of energy</w:t>
      </w:r>
      <w:r>
        <w:rPr>
          <w:rFonts w:ascii="Calibri" w:hAnsi="Calibri" w:cs="Arial"/>
        </w:rPr>
        <w:t>,</w:t>
      </w:r>
      <w:r w:rsidRPr="00D00653">
        <w:rPr>
          <w:rFonts w:ascii="Calibri" w:hAnsi="Calibri" w:cs="Arial"/>
        </w:rPr>
        <w:t xml:space="preserve"> such as solar and wind </w:t>
      </w:r>
      <w:r>
        <w:rPr>
          <w:rFonts w:ascii="Calibri" w:hAnsi="Calibri" w:cs="Arial"/>
        </w:rPr>
        <w:t>power.</w:t>
      </w:r>
    </w:p>
    <w:p w:rsidR="00D643AC" w:rsidRDefault="00D643AC" w:rsidP="00393625">
      <w:pPr>
        <w:pStyle w:val="NormalWeb"/>
        <w:spacing w:before="0" w:beforeAutospacing="0" w:after="0" w:afterAutospacing="0"/>
        <w:ind w:left="720"/>
        <w:rPr>
          <w:lang w:val="en-US"/>
        </w:rPr>
      </w:pPr>
    </w:p>
    <w:p w:rsidR="00D643AC" w:rsidRPr="002B1A33" w:rsidRDefault="00D643AC" w:rsidP="009B60F1">
      <w:pPr>
        <w:rPr>
          <w:rFonts w:ascii="Times New Roman" w:hAnsi="Times New Roman"/>
          <w:b/>
          <w:sz w:val="48"/>
          <w:szCs w:val="48"/>
          <w:lang w:val="en-US"/>
        </w:rPr>
      </w:pPr>
      <w:r>
        <w:rPr>
          <w:lang w:val="en-US"/>
        </w:rPr>
        <w:br w:type="page"/>
      </w:r>
      <w:r w:rsidRPr="002B1A33">
        <w:rPr>
          <w:rFonts w:ascii="Times New Roman" w:hAnsi="Times New Roman"/>
          <w:b/>
          <w:sz w:val="48"/>
          <w:szCs w:val="48"/>
          <w:lang w:val="en-US"/>
        </w:rPr>
        <w:t>Exercise 4: Grammar (10%)</w:t>
      </w:r>
    </w:p>
    <w:p w:rsidR="00D643AC" w:rsidRPr="009110F3" w:rsidRDefault="00D643AC" w:rsidP="009110F3">
      <w:pPr>
        <w:pStyle w:val="Heading2"/>
        <w:rPr>
          <w:szCs w:val="24"/>
          <w:lang w:val="en-CA"/>
        </w:rPr>
      </w:pPr>
      <w:r w:rsidRPr="009110F3">
        <w:rPr>
          <w:szCs w:val="24"/>
          <w:lang w:val="en-CA"/>
        </w:rPr>
        <w:t>Count</w:t>
      </w:r>
      <w:r>
        <w:rPr>
          <w:szCs w:val="24"/>
          <w:lang w:val="en-CA"/>
        </w:rPr>
        <w:t>able</w:t>
      </w:r>
      <w:r w:rsidRPr="009110F3">
        <w:rPr>
          <w:szCs w:val="24"/>
          <w:lang w:val="en-CA"/>
        </w:rPr>
        <w:t>/uncount</w:t>
      </w:r>
      <w:r>
        <w:rPr>
          <w:szCs w:val="24"/>
          <w:lang w:val="en-CA"/>
        </w:rPr>
        <w:t>able nouns</w:t>
      </w:r>
    </w:p>
    <w:p w:rsidR="00D643AC" w:rsidRDefault="00D643AC" w:rsidP="009110F3">
      <w:r>
        <w:t xml:space="preserve">Using a dictionary if necessary, complete each sentence with </w:t>
      </w:r>
      <w:r w:rsidRPr="00EF66FD">
        <w:rPr>
          <w:b/>
        </w:rPr>
        <w:t>a/an</w:t>
      </w:r>
      <w:r>
        <w:rPr>
          <w:b/>
        </w:rPr>
        <w:t xml:space="preserve">/the </w:t>
      </w:r>
      <w:r>
        <w:t xml:space="preserve">or </w:t>
      </w:r>
      <w:r w:rsidRPr="00EF66FD">
        <w:rPr>
          <w:b/>
        </w:rPr>
        <w:t>no</w:t>
      </w:r>
      <w:r>
        <w:t xml:space="preserve"> article (write the sentences on your exam sheet, not on this form):</w:t>
      </w:r>
    </w:p>
    <w:p w:rsidR="00D643AC" w:rsidRDefault="00D643AC" w:rsidP="009110F3"/>
    <w:p w:rsidR="00D643AC" w:rsidRPr="000251F3" w:rsidRDefault="00D643AC" w:rsidP="000251F3">
      <w:pPr>
        <w:pStyle w:val="ListParagraph"/>
        <w:numPr>
          <w:ilvl w:val="0"/>
          <w:numId w:val="5"/>
        </w:numPr>
        <w:spacing w:after="120" w:line="240" w:lineRule="auto"/>
        <w:rPr>
          <w:sz w:val="24"/>
          <w:szCs w:val="24"/>
        </w:rPr>
      </w:pPr>
      <w:r w:rsidRPr="000251F3">
        <w:rPr>
          <w:sz w:val="24"/>
          <w:szCs w:val="24"/>
        </w:rPr>
        <w:t xml:space="preserve">Democracy is </w:t>
      </w:r>
      <w:r>
        <w:rPr>
          <w:sz w:val="24"/>
          <w:szCs w:val="24"/>
        </w:rPr>
        <w:t xml:space="preserve">___ system </w:t>
      </w:r>
      <w:r w:rsidRPr="000251F3">
        <w:rPr>
          <w:sz w:val="24"/>
          <w:szCs w:val="24"/>
        </w:rPr>
        <w:t xml:space="preserve">of </w:t>
      </w:r>
      <w:r>
        <w:rPr>
          <w:sz w:val="24"/>
          <w:szCs w:val="24"/>
        </w:rPr>
        <w:t xml:space="preserve">___ government </w:t>
      </w:r>
      <w:r w:rsidRPr="000251F3">
        <w:rPr>
          <w:sz w:val="24"/>
          <w:szCs w:val="24"/>
        </w:rPr>
        <w:t xml:space="preserve">in which everyone in </w:t>
      </w:r>
      <w:r>
        <w:rPr>
          <w:sz w:val="24"/>
          <w:szCs w:val="24"/>
        </w:rPr>
        <w:t xml:space="preserve">___ country </w:t>
      </w:r>
      <w:r w:rsidRPr="000251F3">
        <w:rPr>
          <w:sz w:val="24"/>
          <w:szCs w:val="24"/>
        </w:rPr>
        <w:t xml:space="preserve">can vote. </w:t>
      </w:r>
      <w:r>
        <w:rPr>
          <w:sz w:val="24"/>
          <w:szCs w:val="24"/>
        </w:rPr>
        <w:tab/>
      </w:r>
      <w:r>
        <w:rPr>
          <w:sz w:val="24"/>
          <w:szCs w:val="24"/>
        </w:rPr>
        <w:tab/>
      </w:r>
      <w:r>
        <w:rPr>
          <w:sz w:val="24"/>
          <w:szCs w:val="24"/>
        </w:rPr>
        <w:tab/>
      </w:r>
    </w:p>
    <w:p w:rsidR="00D643AC" w:rsidRDefault="00D643AC" w:rsidP="000251F3">
      <w:pPr>
        <w:pStyle w:val="ListParagraph"/>
        <w:numPr>
          <w:ilvl w:val="0"/>
          <w:numId w:val="5"/>
        </w:numPr>
        <w:spacing w:after="120" w:line="240" w:lineRule="auto"/>
        <w:rPr>
          <w:sz w:val="24"/>
          <w:szCs w:val="24"/>
        </w:rPr>
      </w:pPr>
      <w:r w:rsidRPr="000251F3">
        <w:rPr>
          <w:sz w:val="24"/>
          <w:szCs w:val="24"/>
        </w:rPr>
        <w:t xml:space="preserve">A crouton is </w:t>
      </w:r>
      <w:r>
        <w:rPr>
          <w:sz w:val="24"/>
          <w:szCs w:val="24"/>
        </w:rPr>
        <w:t>___</w:t>
      </w:r>
      <w:r w:rsidRPr="000251F3">
        <w:rPr>
          <w:sz w:val="24"/>
          <w:szCs w:val="24"/>
        </w:rPr>
        <w:t xml:space="preserve"> small square of </w:t>
      </w:r>
      <w:r>
        <w:rPr>
          <w:sz w:val="24"/>
          <w:szCs w:val="24"/>
        </w:rPr>
        <w:t xml:space="preserve">___ toast </w:t>
      </w:r>
      <w:r w:rsidRPr="000251F3">
        <w:rPr>
          <w:sz w:val="24"/>
          <w:szCs w:val="24"/>
        </w:rPr>
        <w:t xml:space="preserve">or </w:t>
      </w:r>
      <w:r>
        <w:rPr>
          <w:sz w:val="24"/>
          <w:szCs w:val="24"/>
        </w:rPr>
        <w:t xml:space="preserve">___ </w:t>
      </w:r>
      <w:r w:rsidRPr="000251F3">
        <w:rPr>
          <w:sz w:val="24"/>
          <w:szCs w:val="24"/>
        </w:rPr>
        <w:t xml:space="preserve">fried </w:t>
      </w:r>
      <w:r>
        <w:rPr>
          <w:sz w:val="24"/>
          <w:szCs w:val="24"/>
        </w:rPr>
        <w:t xml:space="preserve">bread, </w:t>
      </w:r>
      <w:r w:rsidRPr="000251F3">
        <w:rPr>
          <w:sz w:val="24"/>
          <w:szCs w:val="24"/>
        </w:rPr>
        <w:t xml:space="preserve">usually served with </w:t>
      </w:r>
      <w:r>
        <w:rPr>
          <w:sz w:val="24"/>
          <w:szCs w:val="24"/>
        </w:rPr>
        <w:t xml:space="preserve">___ soup. </w:t>
      </w:r>
    </w:p>
    <w:p w:rsidR="00D643AC" w:rsidRDefault="00D643AC" w:rsidP="00393625">
      <w:pPr>
        <w:pStyle w:val="ListParagraph"/>
        <w:spacing w:after="120" w:line="240" w:lineRule="auto"/>
        <w:rPr>
          <w:sz w:val="24"/>
          <w:szCs w:val="24"/>
        </w:rPr>
      </w:pPr>
    </w:p>
    <w:p w:rsidR="00D643AC" w:rsidRDefault="00D643AC" w:rsidP="000251F3">
      <w:pPr>
        <w:pStyle w:val="ListParagraph"/>
        <w:numPr>
          <w:ilvl w:val="0"/>
          <w:numId w:val="5"/>
        </w:numPr>
        <w:spacing w:after="120" w:line="240" w:lineRule="auto"/>
        <w:rPr>
          <w:sz w:val="24"/>
          <w:szCs w:val="24"/>
        </w:rPr>
      </w:pPr>
      <w:r>
        <w:rPr>
          <w:rFonts w:ascii="Times New Roman" w:hAnsi="Times New Roman"/>
          <w:sz w:val="24"/>
          <w:szCs w:val="24"/>
          <w:lang w:eastAsia="en-CA"/>
        </w:rPr>
        <w:t>___ w</w:t>
      </w:r>
      <w:r w:rsidRPr="00AF736F">
        <w:rPr>
          <w:rFonts w:ascii="Times New Roman" w:hAnsi="Times New Roman"/>
          <w:sz w:val="24"/>
          <w:szCs w:val="24"/>
          <w:lang w:eastAsia="en-CA"/>
        </w:rPr>
        <w:t xml:space="preserve">armer seas and </w:t>
      </w:r>
      <w:r>
        <w:rPr>
          <w:rFonts w:ascii="Times New Roman" w:hAnsi="Times New Roman"/>
          <w:sz w:val="24"/>
          <w:szCs w:val="24"/>
          <w:lang w:eastAsia="en-CA"/>
        </w:rPr>
        <w:t xml:space="preserve">___ </w:t>
      </w:r>
      <w:r w:rsidRPr="00AF736F">
        <w:rPr>
          <w:rFonts w:ascii="Times New Roman" w:hAnsi="Times New Roman"/>
          <w:sz w:val="24"/>
          <w:szCs w:val="24"/>
          <w:lang w:eastAsia="en-CA"/>
        </w:rPr>
        <w:t xml:space="preserve">record hurricane season in 2005 have devastated more than half of </w:t>
      </w:r>
      <w:r>
        <w:rPr>
          <w:rFonts w:ascii="Times New Roman" w:hAnsi="Times New Roman"/>
          <w:sz w:val="24"/>
          <w:szCs w:val="24"/>
          <w:lang w:eastAsia="en-CA"/>
        </w:rPr>
        <w:t>___</w:t>
      </w:r>
      <w:r w:rsidRPr="00AF736F">
        <w:rPr>
          <w:rFonts w:ascii="Times New Roman" w:hAnsi="Times New Roman"/>
          <w:sz w:val="24"/>
          <w:szCs w:val="24"/>
          <w:lang w:eastAsia="en-CA"/>
        </w:rPr>
        <w:t xml:space="preserve">coral reefs in </w:t>
      </w:r>
      <w:r>
        <w:rPr>
          <w:rFonts w:ascii="Times New Roman" w:hAnsi="Times New Roman"/>
          <w:sz w:val="24"/>
          <w:szCs w:val="24"/>
          <w:lang w:eastAsia="en-CA"/>
        </w:rPr>
        <w:t xml:space="preserve">___ </w:t>
      </w:r>
      <w:smartTag w:uri="urn:schemas-microsoft-com:office:smarttags" w:element="place">
        <w:r w:rsidRPr="00AF736F">
          <w:rPr>
            <w:rFonts w:ascii="Times New Roman" w:hAnsi="Times New Roman"/>
            <w:sz w:val="24"/>
            <w:szCs w:val="24"/>
            <w:lang w:eastAsia="en-CA"/>
          </w:rPr>
          <w:t>Caribbean</w:t>
        </w:r>
      </w:smartTag>
      <w:r>
        <w:rPr>
          <w:rFonts w:ascii="Times New Roman" w:hAnsi="Times New Roman"/>
          <w:sz w:val="24"/>
          <w:szCs w:val="24"/>
          <w:lang w:eastAsia="en-CA"/>
        </w:rPr>
        <w:t>.</w:t>
      </w:r>
    </w:p>
    <w:p w:rsidR="00D643AC" w:rsidRPr="000251F3" w:rsidRDefault="00D643AC" w:rsidP="00FE40B6">
      <w:pPr>
        <w:pStyle w:val="ListParagraph"/>
        <w:spacing w:after="120" w:line="240" w:lineRule="auto"/>
        <w:rPr>
          <w:sz w:val="24"/>
          <w:szCs w:val="24"/>
        </w:rPr>
      </w:pPr>
    </w:p>
    <w:p w:rsidR="00D643AC" w:rsidRPr="000251F3" w:rsidRDefault="00D643AC" w:rsidP="000251F3">
      <w:pPr>
        <w:pStyle w:val="ListParagraph"/>
        <w:numPr>
          <w:ilvl w:val="0"/>
          <w:numId w:val="5"/>
        </w:numPr>
        <w:spacing w:after="120" w:line="240" w:lineRule="auto"/>
        <w:rPr>
          <w:sz w:val="24"/>
          <w:szCs w:val="24"/>
        </w:rPr>
      </w:pPr>
      <w:r w:rsidRPr="000251F3">
        <w:rPr>
          <w:sz w:val="24"/>
          <w:szCs w:val="24"/>
        </w:rPr>
        <w:t xml:space="preserve">Muesli is </w:t>
      </w:r>
      <w:r>
        <w:rPr>
          <w:sz w:val="24"/>
          <w:szCs w:val="24"/>
        </w:rPr>
        <w:t xml:space="preserve">___ mixture </w:t>
      </w:r>
      <w:r w:rsidRPr="000251F3">
        <w:rPr>
          <w:sz w:val="24"/>
          <w:szCs w:val="24"/>
        </w:rPr>
        <w:t xml:space="preserve">of </w:t>
      </w:r>
      <w:r>
        <w:rPr>
          <w:sz w:val="24"/>
          <w:szCs w:val="24"/>
        </w:rPr>
        <w:t xml:space="preserve">___ cereal, ___ nuts, </w:t>
      </w:r>
      <w:r w:rsidRPr="000251F3">
        <w:rPr>
          <w:sz w:val="24"/>
          <w:szCs w:val="24"/>
        </w:rPr>
        <w:t xml:space="preserve">and </w:t>
      </w:r>
      <w:r>
        <w:rPr>
          <w:sz w:val="24"/>
          <w:szCs w:val="24"/>
        </w:rPr>
        <w:t>___</w:t>
      </w:r>
      <w:r w:rsidRPr="000251F3">
        <w:rPr>
          <w:sz w:val="24"/>
          <w:szCs w:val="24"/>
        </w:rPr>
        <w:t xml:space="preserve"> dried </w:t>
      </w:r>
      <w:r>
        <w:rPr>
          <w:sz w:val="24"/>
          <w:szCs w:val="24"/>
        </w:rPr>
        <w:t xml:space="preserve">fruit, </w:t>
      </w:r>
      <w:r w:rsidRPr="000251F3">
        <w:rPr>
          <w:sz w:val="24"/>
          <w:szCs w:val="24"/>
        </w:rPr>
        <w:t xml:space="preserve">usually eaten with </w:t>
      </w:r>
      <w:r>
        <w:rPr>
          <w:sz w:val="24"/>
          <w:szCs w:val="24"/>
        </w:rPr>
        <w:t xml:space="preserve">__ milk </w:t>
      </w:r>
      <w:r w:rsidRPr="000251F3">
        <w:rPr>
          <w:sz w:val="24"/>
          <w:szCs w:val="24"/>
        </w:rPr>
        <w:t xml:space="preserve">at </w:t>
      </w:r>
      <w:r>
        <w:rPr>
          <w:sz w:val="24"/>
          <w:szCs w:val="24"/>
        </w:rPr>
        <w:t>b</w:t>
      </w:r>
      <w:r w:rsidRPr="00FE40B6">
        <w:rPr>
          <w:sz w:val="24"/>
          <w:szCs w:val="24"/>
        </w:rPr>
        <w:t>reakfast</w:t>
      </w:r>
      <w:r>
        <w:rPr>
          <w:sz w:val="24"/>
          <w:szCs w:val="24"/>
        </w:rPr>
        <w:t>.</w:t>
      </w:r>
      <w:r w:rsidRPr="000251F3">
        <w:rPr>
          <w:b/>
          <w:sz w:val="24"/>
          <w:szCs w:val="24"/>
        </w:rPr>
        <w:t xml:space="preserve"> </w:t>
      </w:r>
    </w:p>
    <w:p w:rsidR="00D643AC" w:rsidRPr="000251F3" w:rsidRDefault="00D643AC" w:rsidP="000251F3">
      <w:pPr>
        <w:pStyle w:val="ListParagraph"/>
        <w:spacing w:after="120" w:line="240" w:lineRule="auto"/>
        <w:rPr>
          <w:sz w:val="24"/>
          <w:szCs w:val="24"/>
        </w:rPr>
      </w:pPr>
    </w:p>
    <w:p w:rsidR="00D643AC" w:rsidRPr="000251F3" w:rsidRDefault="00D643AC" w:rsidP="000251F3">
      <w:pPr>
        <w:pStyle w:val="ListParagraph"/>
        <w:numPr>
          <w:ilvl w:val="0"/>
          <w:numId w:val="5"/>
        </w:numPr>
        <w:spacing w:after="120" w:line="240" w:lineRule="auto"/>
        <w:rPr>
          <w:sz w:val="24"/>
          <w:szCs w:val="24"/>
        </w:rPr>
      </w:pPr>
      <w:r>
        <w:rPr>
          <w:sz w:val="24"/>
          <w:szCs w:val="24"/>
        </w:rPr>
        <w:t xml:space="preserve">___ </w:t>
      </w:r>
      <w:r w:rsidRPr="000251F3">
        <w:rPr>
          <w:sz w:val="24"/>
          <w:szCs w:val="24"/>
        </w:rPr>
        <w:t xml:space="preserve">rising </w:t>
      </w:r>
      <w:r>
        <w:rPr>
          <w:sz w:val="24"/>
          <w:szCs w:val="24"/>
        </w:rPr>
        <w:t xml:space="preserve">food prices </w:t>
      </w:r>
      <w:r w:rsidRPr="000251F3">
        <w:rPr>
          <w:sz w:val="24"/>
          <w:szCs w:val="24"/>
        </w:rPr>
        <w:t xml:space="preserve">could spark </w:t>
      </w:r>
      <w:r>
        <w:rPr>
          <w:sz w:val="24"/>
          <w:szCs w:val="24"/>
        </w:rPr>
        <w:t xml:space="preserve">__ unrest </w:t>
      </w:r>
      <w:r w:rsidRPr="000251F3">
        <w:rPr>
          <w:sz w:val="24"/>
          <w:szCs w:val="24"/>
        </w:rPr>
        <w:t xml:space="preserve">worldwide and threaten </w:t>
      </w:r>
      <w:r>
        <w:rPr>
          <w:sz w:val="24"/>
          <w:szCs w:val="24"/>
        </w:rPr>
        <w:t xml:space="preserve">___ political stability </w:t>
      </w:r>
      <w:r w:rsidRPr="000251F3">
        <w:rPr>
          <w:sz w:val="24"/>
          <w:szCs w:val="24"/>
        </w:rPr>
        <w:t xml:space="preserve">of </w:t>
      </w:r>
      <w:r>
        <w:rPr>
          <w:sz w:val="24"/>
          <w:szCs w:val="24"/>
        </w:rPr>
        <w:t xml:space="preserve">____ </w:t>
      </w:r>
      <w:r w:rsidRPr="000251F3">
        <w:rPr>
          <w:sz w:val="24"/>
          <w:szCs w:val="24"/>
        </w:rPr>
        <w:t xml:space="preserve">many </w:t>
      </w:r>
      <w:r>
        <w:rPr>
          <w:sz w:val="24"/>
          <w:szCs w:val="24"/>
        </w:rPr>
        <w:t>poor countries.</w:t>
      </w:r>
    </w:p>
    <w:p w:rsidR="00D643AC" w:rsidRPr="000251F3" w:rsidRDefault="00D643AC" w:rsidP="000251F3">
      <w:pPr>
        <w:pStyle w:val="ListParagraph"/>
        <w:spacing w:after="120" w:line="240" w:lineRule="auto"/>
        <w:rPr>
          <w:sz w:val="24"/>
          <w:szCs w:val="24"/>
        </w:rPr>
      </w:pPr>
    </w:p>
    <w:p w:rsidR="00D643AC" w:rsidRDefault="00D643AC" w:rsidP="000251F3">
      <w:pPr>
        <w:pStyle w:val="ListParagraph"/>
        <w:numPr>
          <w:ilvl w:val="0"/>
          <w:numId w:val="5"/>
        </w:numPr>
        <w:spacing w:after="120" w:line="240" w:lineRule="auto"/>
        <w:rPr>
          <w:sz w:val="24"/>
          <w:szCs w:val="24"/>
        </w:rPr>
      </w:pPr>
      <w:r>
        <w:rPr>
          <w:sz w:val="24"/>
          <w:szCs w:val="24"/>
        </w:rPr>
        <w:t xml:space="preserve">___ prime </w:t>
      </w:r>
      <w:r w:rsidRPr="000251F3">
        <w:rPr>
          <w:sz w:val="24"/>
          <w:szCs w:val="24"/>
        </w:rPr>
        <w:t xml:space="preserve">minister said that </w:t>
      </w:r>
      <w:r>
        <w:rPr>
          <w:sz w:val="24"/>
          <w:szCs w:val="24"/>
        </w:rPr>
        <w:t xml:space="preserve">__ food scarcity </w:t>
      </w:r>
      <w:r w:rsidRPr="000251F3">
        <w:rPr>
          <w:sz w:val="24"/>
          <w:szCs w:val="24"/>
        </w:rPr>
        <w:t xml:space="preserve">and </w:t>
      </w:r>
      <w:r>
        <w:rPr>
          <w:sz w:val="24"/>
          <w:szCs w:val="24"/>
        </w:rPr>
        <w:t xml:space="preserve">___ </w:t>
      </w:r>
      <w:r w:rsidRPr="000251F3">
        <w:rPr>
          <w:sz w:val="24"/>
          <w:szCs w:val="24"/>
        </w:rPr>
        <w:t xml:space="preserve">soaring </w:t>
      </w:r>
      <w:r>
        <w:rPr>
          <w:sz w:val="24"/>
          <w:szCs w:val="24"/>
        </w:rPr>
        <w:t xml:space="preserve">fuel prices </w:t>
      </w:r>
      <w:r w:rsidRPr="000251F3">
        <w:rPr>
          <w:sz w:val="24"/>
          <w:szCs w:val="24"/>
        </w:rPr>
        <w:t xml:space="preserve">would compound </w:t>
      </w:r>
      <w:r>
        <w:rPr>
          <w:sz w:val="24"/>
          <w:szCs w:val="24"/>
        </w:rPr>
        <w:t xml:space="preserve">___ </w:t>
      </w:r>
      <w:r w:rsidRPr="000251F3">
        <w:rPr>
          <w:sz w:val="24"/>
          <w:szCs w:val="24"/>
        </w:rPr>
        <w:t xml:space="preserve">damaging effects of </w:t>
      </w:r>
      <w:r>
        <w:rPr>
          <w:sz w:val="24"/>
          <w:szCs w:val="24"/>
        </w:rPr>
        <w:t>__ global warming.</w:t>
      </w:r>
    </w:p>
    <w:p w:rsidR="00D643AC" w:rsidRPr="008B3969" w:rsidRDefault="00D643AC" w:rsidP="008B3969">
      <w:pPr>
        <w:pStyle w:val="ListParagraph"/>
        <w:rPr>
          <w:sz w:val="24"/>
          <w:szCs w:val="24"/>
        </w:rPr>
      </w:pPr>
    </w:p>
    <w:p w:rsidR="00D643AC" w:rsidRPr="000251F3" w:rsidRDefault="00D643AC" w:rsidP="000251F3">
      <w:pPr>
        <w:pStyle w:val="ListParagraph"/>
        <w:numPr>
          <w:ilvl w:val="0"/>
          <w:numId w:val="5"/>
        </w:numPr>
        <w:spacing w:after="120" w:line="240" w:lineRule="auto"/>
        <w:rPr>
          <w:sz w:val="24"/>
          <w:szCs w:val="24"/>
        </w:rPr>
      </w:pPr>
      <w:r>
        <w:rPr>
          <w:sz w:val="24"/>
          <w:szCs w:val="24"/>
        </w:rPr>
        <w:t>___ students were expected to attend ___ series of ___ classes on ____ religion and ___ philosophy.</w:t>
      </w:r>
    </w:p>
    <w:p w:rsidR="00D643AC" w:rsidRPr="000251F3" w:rsidRDefault="00D643AC" w:rsidP="002B3200">
      <w:pPr>
        <w:pStyle w:val="ListParagraph"/>
        <w:rPr>
          <w:sz w:val="24"/>
          <w:szCs w:val="24"/>
        </w:rPr>
      </w:pPr>
    </w:p>
    <w:p w:rsidR="00D643AC" w:rsidRDefault="00D643AC" w:rsidP="002B1A33">
      <w:pPr>
        <w:rPr>
          <w:rFonts w:ascii="Times New Roman" w:hAnsi="Times New Roman"/>
          <w:b/>
          <w:sz w:val="24"/>
          <w:szCs w:val="24"/>
          <w:lang w:val="en-GB"/>
        </w:rPr>
      </w:pPr>
    </w:p>
    <w:p w:rsidR="00D643AC" w:rsidRDefault="00D643AC" w:rsidP="002B1A33">
      <w:pPr>
        <w:rPr>
          <w:rFonts w:ascii="Times New Roman" w:hAnsi="Times New Roman"/>
          <w:b/>
          <w:sz w:val="24"/>
          <w:szCs w:val="24"/>
          <w:lang w:val="en-GB"/>
        </w:rPr>
      </w:pPr>
    </w:p>
    <w:p w:rsidR="00D643AC" w:rsidRPr="002B1A33" w:rsidRDefault="00D643AC" w:rsidP="002B1A33">
      <w:pPr>
        <w:rPr>
          <w:rFonts w:ascii="Times New Roman" w:hAnsi="Times New Roman"/>
          <w:b/>
          <w:sz w:val="24"/>
          <w:szCs w:val="24"/>
          <w:lang w:val="en-GB"/>
        </w:rPr>
      </w:pPr>
      <w:r w:rsidRPr="002B1A33">
        <w:rPr>
          <w:rFonts w:ascii="Times New Roman" w:hAnsi="Times New Roman"/>
          <w:b/>
          <w:sz w:val="24"/>
          <w:szCs w:val="24"/>
          <w:lang w:val="en-GB"/>
        </w:rPr>
        <w:t>Explanation: For an explanation of the mark obtained: contact the responsible teacher of the course no later than 1 week after the exam results have been published in StudentWeb. Remember to include your name and candidate number. The examiner will then decide whether to give a written explanation or call you in for an interview.</w:t>
      </w:r>
    </w:p>
    <w:sectPr w:rsidR="00D643AC" w:rsidRPr="002B1A33" w:rsidSect="0049436F">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3AC" w:rsidRDefault="00D643AC" w:rsidP="00BB6F55">
      <w:pPr>
        <w:spacing w:after="0" w:line="240" w:lineRule="auto"/>
      </w:pPr>
      <w:r>
        <w:separator/>
      </w:r>
    </w:p>
  </w:endnote>
  <w:endnote w:type="continuationSeparator" w:id="0">
    <w:p w:rsidR="00D643AC" w:rsidRDefault="00D643AC" w:rsidP="00BB6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AC" w:rsidRPr="002B1A33" w:rsidRDefault="00D643AC">
    <w:pPr>
      <w:pStyle w:val="Footer"/>
      <w:jc w:val="right"/>
      <w:rPr>
        <w:rFonts w:ascii="Times New Roman" w:hAnsi="Times New Roman"/>
      </w:rPr>
    </w:pPr>
    <w:r w:rsidRPr="002B1A33">
      <w:rPr>
        <w:rFonts w:ascii="Times New Roman" w:hAnsi="Times New Roman"/>
      </w:rPr>
      <w:t xml:space="preserve">Page </w:t>
    </w:r>
    <w:r w:rsidRPr="002B1A33">
      <w:rPr>
        <w:rFonts w:ascii="Times New Roman" w:hAnsi="Times New Roman"/>
      </w:rPr>
      <w:fldChar w:fldCharType="begin"/>
    </w:r>
    <w:r w:rsidRPr="002B1A33">
      <w:rPr>
        <w:rFonts w:ascii="Times New Roman" w:hAnsi="Times New Roman"/>
      </w:rPr>
      <w:instrText xml:space="preserve"> PAGE </w:instrText>
    </w:r>
    <w:r w:rsidRPr="002B1A33">
      <w:rPr>
        <w:rFonts w:ascii="Times New Roman" w:hAnsi="Times New Roman"/>
      </w:rPr>
      <w:fldChar w:fldCharType="separate"/>
    </w:r>
    <w:r>
      <w:rPr>
        <w:rFonts w:ascii="Times New Roman" w:hAnsi="Times New Roman"/>
        <w:noProof/>
      </w:rPr>
      <w:t>6</w:t>
    </w:r>
    <w:r w:rsidRPr="002B1A33">
      <w:rPr>
        <w:rFonts w:ascii="Times New Roman" w:hAnsi="Times New Roman"/>
      </w:rPr>
      <w:fldChar w:fldCharType="end"/>
    </w:r>
    <w:r w:rsidRPr="002B1A33">
      <w:rPr>
        <w:rFonts w:ascii="Times New Roman" w:hAnsi="Times New Roman"/>
      </w:rPr>
      <w:t xml:space="preserve"> of </w:t>
    </w:r>
    <w:r w:rsidRPr="002B1A33">
      <w:rPr>
        <w:rFonts w:ascii="Times New Roman" w:hAnsi="Times New Roman"/>
      </w:rPr>
      <w:fldChar w:fldCharType="begin"/>
    </w:r>
    <w:r w:rsidRPr="002B1A33">
      <w:rPr>
        <w:rFonts w:ascii="Times New Roman" w:hAnsi="Times New Roman"/>
      </w:rPr>
      <w:instrText xml:space="preserve"> NUMPAGES </w:instrText>
    </w:r>
    <w:r w:rsidRPr="002B1A33">
      <w:rPr>
        <w:rFonts w:ascii="Times New Roman" w:hAnsi="Times New Roman"/>
      </w:rPr>
      <w:fldChar w:fldCharType="separate"/>
    </w:r>
    <w:r>
      <w:rPr>
        <w:rFonts w:ascii="Times New Roman" w:hAnsi="Times New Roman"/>
        <w:noProof/>
      </w:rPr>
      <w:t>6</w:t>
    </w:r>
    <w:r w:rsidRPr="002B1A33">
      <w:rPr>
        <w:rFonts w:ascii="Times New Roman" w:hAnsi="Times New Roman"/>
      </w:rPr>
      <w:fldChar w:fldCharType="end"/>
    </w:r>
  </w:p>
  <w:p w:rsidR="00D643AC" w:rsidRDefault="00D643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3AC" w:rsidRDefault="00D643AC" w:rsidP="00BB6F55">
      <w:pPr>
        <w:spacing w:after="0" w:line="240" w:lineRule="auto"/>
      </w:pPr>
      <w:r>
        <w:separator/>
      </w:r>
    </w:p>
  </w:footnote>
  <w:footnote w:type="continuationSeparator" w:id="0">
    <w:p w:rsidR="00D643AC" w:rsidRDefault="00D643AC" w:rsidP="00BB6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AC" w:rsidRDefault="00D643AC" w:rsidP="00BB6F55">
    <w:pPr>
      <w:pStyle w:val="gp-logo"/>
      <w:framePr w:w="0" w:hSpace="0" w:vSpace="0" w:wrap="auto" w:vAnchor="margin" w:hAnchor="text" w:xAlign="left" w:yAlign="inline"/>
      <w:spacing w:line="200" w:lineRule="atLeast"/>
      <w:ind w:right="0"/>
      <w:rPr>
        <w:sz w:val="22"/>
        <w:szCs w:val="22"/>
      </w:rPr>
    </w:pPr>
    <w:r w:rsidRPr="00F54C7C">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56.25pt;height:57pt;visibility:visible" o:bordertopcolor="black" o:borderleftcolor="black" o:borderbottomcolor="black" o:borderrightcolor="black">
          <v:imagedata r:id="rId1" o:title=""/>
          <w10:bordertop type="single" width="12"/>
          <w10:borderleft type="single" width="12"/>
          <w10:borderbottom type="single" width="12"/>
          <w10:borderright type="single" width="12"/>
        </v:shape>
      </w:pict>
    </w:r>
    <w:r>
      <w:rPr>
        <w:sz w:val="20"/>
      </w:rPr>
      <w:t xml:space="preserve"> </w:t>
    </w:r>
    <w:r>
      <w:rPr>
        <w:sz w:val="22"/>
        <w:szCs w:val="22"/>
      </w:rPr>
      <w:t>Institutt for litteratur, områdestudier og europeiske språk</w:t>
    </w:r>
  </w:p>
  <w:p w:rsidR="00D643AC" w:rsidRDefault="00D643AC" w:rsidP="00BB6F55">
    <w:pPr>
      <w:pStyle w:val="gp-logo"/>
      <w:framePr w:w="0" w:hSpace="0" w:vSpace="0" w:wrap="auto" w:vAnchor="margin" w:hAnchor="text" w:xAlign="left" w:yAlign="inline"/>
      <w:spacing w:line="200" w:lineRule="atLeast"/>
      <w:ind w:right="0"/>
      <w:rPr>
        <w:sz w:val="22"/>
        <w:szCs w:val="22"/>
      </w:rPr>
    </w:pPr>
  </w:p>
  <w:p w:rsidR="00D643AC" w:rsidRPr="002B1A33" w:rsidRDefault="00D643AC" w:rsidP="00A017DA">
    <w:pPr>
      <w:jc w:val="center"/>
      <w:rPr>
        <w:rFonts w:ascii="Times New Roman" w:hAnsi="Times New Roman"/>
        <w:b/>
        <w:sz w:val="24"/>
      </w:rPr>
    </w:pPr>
    <w:r w:rsidRPr="002B1A33">
      <w:rPr>
        <w:rFonts w:ascii="Times New Roman" w:hAnsi="Times New Roman"/>
        <w:b/>
        <w:sz w:val="24"/>
      </w:rPr>
      <w:t>EXAM/SKOLEEKSAMEN</w:t>
    </w:r>
  </w:p>
  <w:p w:rsidR="00D643AC" w:rsidRPr="002B1A33" w:rsidRDefault="00D643AC" w:rsidP="00A017DA">
    <w:pPr>
      <w:jc w:val="center"/>
      <w:rPr>
        <w:rFonts w:ascii="Times New Roman" w:hAnsi="Times New Roman"/>
        <w:lang w:val="nb-NO"/>
      </w:rPr>
    </w:pPr>
    <w:r w:rsidRPr="002B1A33">
      <w:rPr>
        <w:rFonts w:ascii="Times New Roman" w:hAnsi="Times New Roman"/>
        <w:b/>
        <w:sz w:val="24"/>
        <w:szCs w:val="24"/>
      </w:rPr>
      <w:t>2009/HØST/FALL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C3A10"/>
    <w:multiLevelType w:val="hybridMultilevel"/>
    <w:tmpl w:val="6F407778"/>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29C23334"/>
    <w:multiLevelType w:val="hybridMultilevel"/>
    <w:tmpl w:val="BE72CF06"/>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nsid w:val="3D5B0B09"/>
    <w:multiLevelType w:val="hybridMultilevel"/>
    <w:tmpl w:val="217A9076"/>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nsid w:val="63266D20"/>
    <w:multiLevelType w:val="hybridMultilevel"/>
    <w:tmpl w:val="734A380E"/>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nsid w:val="6B892D21"/>
    <w:multiLevelType w:val="multilevel"/>
    <w:tmpl w:val="2EE0A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41C3"/>
    <w:rsid w:val="000251F3"/>
    <w:rsid w:val="000D252B"/>
    <w:rsid w:val="00122F14"/>
    <w:rsid w:val="001E377E"/>
    <w:rsid w:val="00201B11"/>
    <w:rsid w:val="002043AF"/>
    <w:rsid w:val="002361B7"/>
    <w:rsid w:val="00244842"/>
    <w:rsid w:val="00285FF4"/>
    <w:rsid w:val="002B1A33"/>
    <w:rsid w:val="002B3200"/>
    <w:rsid w:val="002F7761"/>
    <w:rsid w:val="00316C75"/>
    <w:rsid w:val="003240D3"/>
    <w:rsid w:val="00326ACC"/>
    <w:rsid w:val="00381EF4"/>
    <w:rsid w:val="00393625"/>
    <w:rsid w:val="003D746D"/>
    <w:rsid w:val="0043032B"/>
    <w:rsid w:val="00444C23"/>
    <w:rsid w:val="0049145C"/>
    <w:rsid w:val="0049436F"/>
    <w:rsid w:val="004D0C28"/>
    <w:rsid w:val="004F0784"/>
    <w:rsid w:val="00525122"/>
    <w:rsid w:val="00541965"/>
    <w:rsid w:val="0056182D"/>
    <w:rsid w:val="00566988"/>
    <w:rsid w:val="005A264A"/>
    <w:rsid w:val="005B41C3"/>
    <w:rsid w:val="005B7BAA"/>
    <w:rsid w:val="005F3AE9"/>
    <w:rsid w:val="00613FDD"/>
    <w:rsid w:val="00615246"/>
    <w:rsid w:val="006609B4"/>
    <w:rsid w:val="00663DCB"/>
    <w:rsid w:val="00686320"/>
    <w:rsid w:val="006B01C3"/>
    <w:rsid w:val="007228D3"/>
    <w:rsid w:val="00790A19"/>
    <w:rsid w:val="007D1D4B"/>
    <w:rsid w:val="007D7421"/>
    <w:rsid w:val="007F25E0"/>
    <w:rsid w:val="008A4501"/>
    <w:rsid w:val="008B3969"/>
    <w:rsid w:val="009110F3"/>
    <w:rsid w:val="009239D2"/>
    <w:rsid w:val="009265BD"/>
    <w:rsid w:val="009777A2"/>
    <w:rsid w:val="0098522B"/>
    <w:rsid w:val="009B3954"/>
    <w:rsid w:val="009B60F1"/>
    <w:rsid w:val="00A017DA"/>
    <w:rsid w:val="00A04D93"/>
    <w:rsid w:val="00A37434"/>
    <w:rsid w:val="00A50A1A"/>
    <w:rsid w:val="00AC1C82"/>
    <w:rsid w:val="00AF736F"/>
    <w:rsid w:val="00B23C0F"/>
    <w:rsid w:val="00B27AB9"/>
    <w:rsid w:val="00B933FC"/>
    <w:rsid w:val="00B94999"/>
    <w:rsid w:val="00BB6F55"/>
    <w:rsid w:val="00C07BF1"/>
    <w:rsid w:val="00C9248B"/>
    <w:rsid w:val="00C93DE3"/>
    <w:rsid w:val="00D00653"/>
    <w:rsid w:val="00D643AC"/>
    <w:rsid w:val="00DA2D91"/>
    <w:rsid w:val="00DB70CC"/>
    <w:rsid w:val="00DF79AE"/>
    <w:rsid w:val="00E13898"/>
    <w:rsid w:val="00E27D9E"/>
    <w:rsid w:val="00E36CC5"/>
    <w:rsid w:val="00E45D6D"/>
    <w:rsid w:val="00EA3639"/>
    <w:rsid w:val="00EB03F4"/>
    <w:rsid w:val="00EF66FD"/>
    <w:rsid w:val="00F2792C"/>
    <w:rsid w:val="00F54C7C"/>
    <w:rsid w:val="00FB7E04"/>
    <w:rsid w:val="00FD69A9"/>
    <w:rsid w:val="00FE40B6"/>
    <w:rsid w:val="00FE40B9"/>
  </w:rsids>
  <m:mathPr>
    <m:mathFont m:val="Cambria Math"/>
    <m:brkBin m:val="before"/>
    <m:brkBinSub m:val="--"/>
    <m:smallFrac m:val="off"/>
    <m:dispDef/>
    <m:lMargin m:val="0"/>
    <m:rMargin m:val="0"/>
    <m:defJc m:val="centerGroup"/>
    <m:wrapIndent m:val="1440"/>
    <m:intLim m:val="subSup"/>
    <m:naryLim m:val="undOvr"/>
  </m:mathPr>
  <w:uiCompat97To2003/>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6F"/>
    <w:pPr>
      <w:spacing w:after="200" w:line="276" w:lineRule="auto"/>
    </w:pPr>
    <w:rPr>
      <w:lang w:val="en-CA" w:eastAsia="en-US"/>
    </w:rPr>
  </w:style>
  <w:style w:type="paragraph" w:styleId="Heading1">
    <w:name w:val="heading 1"/>
    <w:basedOn w:val="Normal"/>
    <w:link w:val="Heading1Char"/>
    <w:uiPriority w:val="99"/>
    <w:qFormat/>
    <w:rsid w:val="005B41C3"/>
    <w:pPr>
      <w:spacing w:before="100" w:beforeAutospacing="1" w:after="100" w:afterAutospacing="1" w:line="240" w:lineRule="auto"/>
      <w:outlineLvl w:val="0"/>
    </w:pPr>
    <w:rPr>
      <w:rFonts w:ascii="Times New Roman" w:eastAsia="Times New Roman" w:hAnsi="Times New Roman"/>
      <w:b/>
      <w:bCs/>
      <w:kern w:val="36"/>
      <w:sz w:val="48"/>
      <w:szCs w:val="48"/>
      <w:lang w:eastAsia="en-CA"/>
    </w:rPr>
  </w:style>
  <w:style w:type="paragraph" w:styleId="Heading2">
    <w:name w:val="heading 2"/>
    <w:basedOn w:val="Normal"/>
    <w:next w:val="Normal"/>
    <w:link w:val="Heading2Char"/>
    <w:uiPriority w:val="99"/>
    <w:qFormat/>
    <w:rsid w:val="00BB6F55"/>
    <w:pPr>
      <w:keepNext/>
      <w:spacing w:after="0" w:line="240" w:lineRule="auto"/>
      <w:outlineLvl w:val="1"/>
    </w:pPr>
    <w:rPr>
      <w:rFonts w:ascii="Times New Roman" w:eastAsia="Times New Roman" w:hAnsi="Times New Roman"/>
      <w:b/>
      <w:sz w:val="24"/>
      <w:szCs w:val="20"/>
      <w:lang w:val="nb-NO" w:eastAsia="nb-NO"/>
    </w:rPr>
  </w:style>
  <w:style w:type="paragraph" w:styleId="Heading3">
    <w:name w:val="heading 3"/>
    <w:basedOn w:val="Normal"/>
    <w:next w:val="Normal"/>
    <w:link w:val="Heading3Char"/>
    <w:uiPriority w:val="99"/>
    <w:qFormat/>
    <w:rsid w:val="00A017DA"/>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41C3"/>
    <w:rPr>
      <w:rFonts w:ascii="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9"/>
    <w:locked/>
    <w:rsid w:val="00BB6F55"/>
    <w:rPr>
      <w:rFonts w:ascii="Times New Roman" w:hAnsi="Times New Roman" w:cs="Times New Roman"/>
      <w:b/>
      <w:sz w:val="20"/>
      <w:szCs w:val="20"/>
      <w:lang w:val="nb-NO" w:eastAsia="nb-NO"/>
    </w:rPr>
  </w:style>
  <w:style w:type="character" w:customStyle="1" w:styleId="Heading3Char">
    <w:name w:val="Heading 3 Char"/>
    <w:basedOn w:val="DefaultParagraphFont"/>
    <w:link w:val="Heading3"/>
    <w:uiPriority w:val="99"/>
    <w:locked/>
    <w:rsid w:val="00A017DA"/>
    <w:rPr>
      <w:rFonts w:ascii="Cambria" w:hAnsi="Cambria" w:cs="Times New Roman"/>
      <w:b/>
      <w:bCs/>
      <w:color w:val="4F81BD"/>
    </w:rPr>
  </w:style>
  <w:style w:type="paragraph" w:styleId="z-TopofForm">
    <w:name w:val="HTML Top of Form"/>
    <w:basedOn w:val="Normal"/>
    <w:next w:val="Normal"/>
    <w:link w:val="z-TopofFormChar"/>
    <w:hidden/>
    <w:uiPriority w:val="99"/>
    <w:semiHidden/>
    <w:rsid w:val="005B41C3"/>
    <w:pPr>
      <w:pBdr>
        <w:bottom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locked/>
    <w:rsid w:val="005B41C3"/>
    <w:rPr>
      <w:rFonts w:ascii="Arial" w:hAnsi="Arial" w:cs="Arial"/>
      <w:vanish/>
      <w:sz w:val="16"/>
      <w:szCs w:val="16"/>
      <w:lang w:eastAsia="en-CA"/>
    </w:rPr>
  </w:style>
  <w:style w:type="character" w:styleId="Hyperlink">
    <w:name w:val="Hyperlink"/>
    <w:basedOn w:val="DefaultParagraphFont"/>
    <w:uiPriority w:val="99"/>
    <w:rsid w:val="005B41C3"/>
    <w:rPr>
      <w:rFonts w:cs="Times New Roman"/>
      <w:color w:val="0000FF"/>
      <w:u w:val="single"/>
    </w:rPr>
  </w:style>
  <w:style w:type="paragraph" w:styleId="z-BottomofForm">
    <w:name w:val="HTML Bottom of Form"/>
    <w:basedOn w:val="Normal"/>
    <w:next w:val="Normal"/>
    <w:link w:val="z-BottomofFormChar"/>
    <w:hidden/>
    <w:uiPriority w:val="99"/>
    <w:semiHidden/>
    <w:rsid w:val="005B41C3"/>
    <w:pPr>
      <w:pBdr>
        <w:top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locked/>
    <w:rsid w:val="005B41C3"/>
    <w:rPr>
      <w:rFonts w:ascii="Arial" w:hAnsi="Arial" w:cs="Arial"/>
      <w:vanish/>
      <w:sz w:val="16"/>
      <w:szCs w:val="16"/>
      <w:lang w:eastAsia="en-CA"/>
    </w:rPr>
  </w:style>
  <w:style w:type="paragraph" w:styleId="NormalWeb">
    <w:name w:val="Normal (Web)"/>
    <w:basedOn w:val="Normal"/>
    <w:uiPriority w:val="99"/>
    <w:rsid w:val="005B41C3"/>
    <w:pPr>
      <w:spacing w:before="100" w:beforeAutospacing="1" w:after="100" w:afterAutospacing="1" w:line="240" w:lineRule="auto"/>
    </w:pPr>
    <w:rPr>
      <w:rFonts w:ascii="Times New Roman" w:eastAsia="Times New Roman" w:hAnsi="Times New Roman"/>
      <w:sz w:val="24"/>
      <w:szCs w:val="24"/>
      <w:lang w:eastAsia="en-CA"/>
    </w:rPr>
  </w:style>
  <w:style w:type="paragraph" w:styleId="BalloonText">
    <w:name w:val="Balloon Text"/>
    <w:basedOn w:val="Normal"/>
    <w:link w:val="BalloonTextChar"/>
    <w:uiPriority w:val="99"/>
    <w:semiHidden/>
    <w:rsid w:val="005B4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41C3"/>
    <w:rPr>
      <w:rFonts w:ascii="Tahoma" w:hAnsi="Tahoma" w:cs="Tahoma"/>
      <w:sz w:val="16"/>
      <w:szCs w:val="16"/>
    </w:rPr>
  </w:style>
  <w:style w:type="paragraph" w:styleId="Header">
    <w:name w:val="header"/>
    <w:basedOn w:val="Normal"/>
    <w:link w:val="HeaderChar"/>
    <w:uiPriority w:val="99"/>
    <w:semiHidden/>
    <w:rsid w:val="00BB6F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BB6F55"/>
    <w:rPr>
      <w:rFonts w:cs="Times New Roman"/>
    </w:rPr>
  </w:style>
  <w:style w:type="paragraph" w:styleId="Footer">
    <w:name w:val="footer"/>
    <w:basedOn w:val="Normal"/>
    <w:link w:val="FooterChar"/>
    <w:uiPriority w:val="99"/>
    <w:rsid w:val="00BB6F5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6F55"/>
    <w:rPr>
      <w:rFonts w:cs="Times New Roman"/>
    </w:rPr>
  </w:style>
  <w:style w:type="paragraph" w:customStyle="1" w:styleId="gp-logo">
    <w:name w:val="gp-logo"/>
    <w:basedOn w:val="Normal"/>
    <w:uiPriority w:val="99"/>
    <w:rsid w:val="00BB6F55"/>
    <w:pPr>
      <w:framePr w:w="7938" w:hSpace="180" w:vSpace="180" w:wrap="auto" w:vAnchor="page" w:hAnchor="page" w:x="987" w:y="673"/>
      <w:spacing w:after="0" w:line="1000" w:lineRule="atLeast"/>
      <w:ind w:right="5670"/>
    </w:pPr>
    <w:rPr>
      <w:rFonts w:ascii="Times" w:eastAsia="Times New Roman" w:hAnsi="Times"/>
      <w:b/>
      <w:spacing w:val="20"/>
      <w:sz w:val="32"/>
      <w:szCs w:val="20"/>
      <w:lang w:val="nb-NO" w:eastAsia="nb-NO"/>
    </w:rPr>
  </w:style>
  <w:style w:type="paragraph" w:customStyle="1" w:styleId="eks">
    <w:name w:val="eks."/>
    <w:basedOn w:val="Normal"/>
    <w:uiPriority w:val="99"/>
    <w:rsid w:val="00BB6F55"/>
    <w:pPr>
      <w:spacing w:after="0" w:line="240" w:lineRule="auto"/>
      <w:jc w:val="both"/>
    </w:pPr>
    <w:rPr>
      <w:rFonts w:ascii="Times" w:eastAsia="Times New Roman" w:hAnsi="Times"/>
      <w:sz w:val="28"/>
      <w:szCs w:val="20"/>
      <w:lang w:val="nb-NO"/>
    </w:rPr>
  </w:style>
  <w:style w:type="paragraph" w:styleId="ListParagraph">
    <w:name w:val="List Paragraph"/>
    <w:basedOn w:val="Normal"/>
    <w:uiPriority w:val="99"/>
    <w:qFormat/>
    <w:rsid w:val="0043032B"/>
    <w:pPr>
      <w:ind w:left="720"/>
      <w:contextualSpacing/>
    </w:pPr>
  </w:style>
</w:styles>
</file>

<file path=word/webSettings.xml><?xml version="1.0" encoding="utf-8"?>
<w:webSettings xmlns:r="http://schemas.openxmlformats.org/officeDocument/2006/relationships" xmlns:w="http://schemas.openxmlformats.org/wordprocessingml/2006/main">
  <w:divs>
    <w:div w:id="1058552526">
      <w:marLeft w:val="0"/>
      <w:marRight w:val="0"/>
      <w:marTop w:val="0"/>
      <w:marBottom w:val="0"/>
      <w:divBdr>
        <w:top w:val="none" w:sz="0" w:space="0" w:color="auto"/>
        <w:left w:val="none" w:sz="0" w:space="0" w:color="auto"/>
        <w:bottom w:val="none" w:sz="0" w:space="0" w:color="auto"/>
        <w:right w:val="none" w:sz="0" w:space="0" w:color="auto"/>
      </w:divBdr>
      <w:divsChild>
        <w:div w:id="1058552528">
          <w:marLeft w:val="0"/>
          <w:marRight w:val="0"/>
          <w:marTop w:val="0"/>
          <w:marBottom w:val="0"/>
          <w:divBdr>
            <w:top w:val="none" w:sz="0" w:space="0" w:color="auto"/>
            <w:left w:val="none" w:sz="0" w:space="0" w:color="auto"/>
            <w:bottom w:val="none" w:sz="0" w:space="0" w:color="auto"/>
            <w:right w:val="none" w:sz="0" w:space="0" w:color="auto"/>
          </w:divBdr>
          <w:divsChild>
            <w:div w:id="1058552527">
              <w:marLeft w:val="0"/>
              <w:marRight w:val="0"/>
              <w:marTop w:val="0"/>
              <w:marBottom w:val="0"/>
              <w:divBdr>
                <w:top w:val="none" w:sz="0" w:space="0" w:color="auto"/>
                <w:left w:val="none" w:sz="0" w:space="0" w:color="auto"/>
                <w:bottom w:val="none" w:sz="0" w:space="0" w:color="auto"/>
                <w:right w:val="none" w:sz="0" w:space="0" w:color="auto"/>
              </w:divBdr>
              <w:divsChild>
                <w:div w:id="1058552525">
                  <w:marLeft w:val="0"/>
                  <w:marRight w:val="0"/>
                  <w:marTop w:val="0"/>
                  <w:marBottom w:val="0"/>
                  <w:divBdr>
                    <w:top w:val="none" w:sz="0" w:space="0" w:color="auto"/>
                    <w:left w:val="none" w:sz="0" w:space="0" w:color="auto"/>
                    <w:bottom w:val="none" w:sz="0" w:space="0" w:color="auto"/>
                    <w:right w:val="none" w:sz="0" w:space="0" w:color="auto"/>
                  </w:divBdr>
                  <w:divsChild>
                    <w:div w:id="10585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52530">
          <w:marLeft w:val="0"/>
          <w:marRight w:val="0"/>
          <w:marTop w:val="0"/>
          <w:marBottom w:val="0"/>
          <w:divBdr>
            <w:top w:val="none" w:sz="0" w:space="0" w:color="auto"/>
            <w:left w:val="none" w:sz="0" w:space="0" w:color="auto"/>
            <w:bottom w:val="none" w:sz="0" w:space="0" w:color="auto"/>
            <w:right w:val="none" w:sz="0" w:space="0" w:color="auto"/>
          </w:divBdr>
          <w:divsChild>
            <w:div w:id="1058552532">
              <w:marLeft w:val="0"/>
              <w:marRight w:val="0"/>
              <w:marTop w:val="0"/>
              <w:marBottom w:val="0"/>
              <w:divBdr>
                <w:top w:val="none" w:sz="0" w:space="0" w:color="auto"/>
                <w:left w:val="none" w:sz="0" w:space="0" w:color="auto"/>
                <w:bottom w:val="none" w:sz="0" w:space="0" w:color="auto"/>
                <w:right w:val="none" w:sz="0" w:space="0" w:color="auto"/>
              </w:divBdr>
            </w:div>
          </w:divsChild>
        </w:div>
        <w:div w:id="1058552531">
          <w:marLeft w:val="0"/>
          <w:marRight w:val="0"/>
          <w:marTop w:val="0"/>
          <w:marBottom w:val="0"/>
          <w:divBdr>
            <w:top w:val="none" w:sz="0" w:space="0" w:color="auto"/>
            <w:left w:val="none" w:sz="0" w:space="0" w:color="auto"/>
            <w:bottom w:val="none" w:sz="0" w:space="0" w:color="auto"/>
            <w:right w:val="none" w:sz="0" w:space="0" w:color="auto"/>
          </w:divBdr>
        </w:div>
        <w:div w:id="1058552533">
          <w:marLeft w:val="0"/>
          <w:marRight w:val="0"/>
          <w:marTop w:val="0"/>
          <w:marBottom w:val="0"/>
          <w:divBdr>
            <w:top w:val="none" w:sz="0" w:space="0" w:color="auto"/>
            <w:left w:val="none" w:sz="0" w:space="0" w:color="auto"/>
            <w:bottom w:val="none" w:sz="0" w:space="0" w:color="auto"/>
            <w:right w:val="none" w:sz="0" w:space="0" w:color="auto"/>
          </w:divBdr>
        </w:div>
        <w:div w:id="1058552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lobalwarming.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6</Pages>
  <Words>1362</Words>
  <Characters>7219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ENG0111: English for international students</dc:title>
  <dc:subject/>
  <dc:creator>hp</dc:creator>
  <cp:keywords/>
  <dc:description/>
  <cp:lastModifiedBy>bruker</cp:lastModifiedBy>
  <cp:revision>3</cp:revision>
  <cp:lastPrinted>2009-11-25T09:18:00Z</cp:lastPrinted>
  <dcterms:created xsi:type="dcterms:W3CDTF">2009-11-25T09:17:00Z</dcterms:created>
  <dcterms:modified xsi:type="dcterms:W3CDTF">2009-11-25T09:19:00Z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-1842682438</vt:i4>
  </property>
  <property fmtid="{D5CDD505-2E9C-101B-9397-08002B2CF9AE}" pid="3" name="_NewReviewCycle">
    <vt:lpwstr/>
  </property>
  <property fmtid="{D5CDD505-2E9C-101B-9397-08002B2CF9AE}" pid="4" name="_EmailSubject">
    <vt:lpwstr>VIKTIG: Eksamensoppgave</vt:lpwstr>
  </property>
  <property fmtid="{D5CDD505-2E9C-101B-9397-08002B2CF9AE}" pid="5" name="_AuthorEmail">
    <vt:lpwstr>verbatio@online.no</vt:lpwstr>
  </property>
  <property fmtid="{D5CDD505-2E9C-101B-9397-08002B2CF9AE}" pid="6" name="_AuthorEmailDisplayName">
    <vt:lpwstr>Elizabeth Rasmussen</vt:lpwstr>
  </property>
  <property fmtid="{D5CDD505-2E9C-101B-9397-08002B2CF9AE}" pid="7" name="_ReviewingToolsShownOnce">
    <vt:lpwstr/>
  </property>
</Properties>
</file>