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Default="00F94221" w:rsidP="00F94221">
      <w:pPr>
        <w:pStyle w:val="gp-topp1"/>
        <w:framePr w:wrap="auto"/>
      </w:pPr>
      <w:r>
        <w:t xml:space="preserve">UNIVERSITETET </w:t>
      </w:r>
      <w:r>
        <w:br/>
        <w:t>I OSLO</w:t>
      </w:r>
    </w:p>
    <w:p w:rsidR="00F94221" w:rsidRPr="00F94221" w:rsidRDefault="008670EB" w:rsidP="00D40BCD">
      <w:pPr>
        <w:pStyle w:val="gp-logo"/>
        <w:framePr w:w="9355" w:wrap="auto" w:x="1135" w:y="775"/>
        <w:spacing w:line="200" w:lineRule="atLeast"/>
        <w:ind w:right="0"/>
        <w:rPr>
          <w:sz w:val="22"/>
          <w:szCs w:val="22"/>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Pr>
          <w:sz w:val="20"/>
        </w:rPr>
        <w:t xml:space="preserve"> </w:t>
      </w:r>
      <w:r w:rsidR="00C652C6">
        <w:rPr>
          <w:sz w:val="22"/>
          <w:szCs w:val="22"/>
        </w:rPr>
        <w:t>Institutt for litteratur,</w:t>
      </w:r>
      <w:r w:rsidR="00CC2EED">
        <w:rPr>
          <w:sz w:val="22"/>
          <w:szCs w:val="22"/>
        </w:rPr>
        <w:t xml:space="preserve"> områdestudier</w:t>
      </w:r>
      <w:r w:rsidR="00F94221">
        <w:rPr>
          <w:sz w:val="22"/>
          <w:szCs w:val="22"/>
        </w:rPr>
        <w:t xml:space="preserve"> og europeiske språk</w:t>
      </w:r>
    </w:p>
    <w:p w:rsidR="00F94221" w:rsidRDefault="00F94221" w:rsidP="00F94221">
      <w:pPr>
        <w:rPr>
          <w:b/>
        </w:rPr>
      </w:pPr>
    </w:p>
    <w:p w:rsidR="008670EB" w:rsidRPr="008670EB" w:rsidRDefault="008670EB" w:rsidP="008670EB">
      <w:pPr>
        <w:jc w:val="center"/>
        <w:rPr>
          <w:b/>
          <w:sz w:val="24"/>
          <w:szCs w:val="24"/>
        </w:rPr>
      </w:pPr>
      <w:r w:rsidRPr="008670EB">
        <w:rPr>
          <w:b/>
          <w:sz w:val="24"/>
          <w:szCs w:val="24"/>
        </w:rPr>
        <w:t>SKOLEEKSAMEN/SKULEEKSAMEN</w:t>
      </w:r>
    </w:p>
    <w:p w:rsidR="008670EB" w:rsidRPr="008670EB" w:rsidRDefault="008670EB" w:rsidP="008670EB">
      <w:pPr>
        <w:jc w:val="center"/>
        <w:rPr>
          <w:b/>
          <w:sz w:val="24"/>
          <w:szCs w:val="24"/>
        </w:rPr>
      </w:pPr>
      <w:r w:rsidRPr="008670EB">
        <w:rPr>
          <w:b/>
          <w:sz w:val="24"/>
          <w:szCs w:val="24"/>
        </w:rPr>
        <w:t>2011/VÅR</w:t>
      </w:r>
    </w:p>
    <w:p w:rsidR="008670EB" w:rsidRPr="008670EB" w:rsidRDefault="008670EB" w:rsidP="008670EB">
      <w:pPr>
        <w:jc w:val="center"/>
        <w:rPr>
          <w:b/>
          <w:sz w:val="24"/>
          <w:szCs w:val="24"/>
        </w:rPr>
      </w:pPr>
      <w:r w:rsidRPr="008670EB">
        <w:rPr>
          <w:b/>
          <w:sz w:val="24"/>
          <w:szCs w:val="24"/>
        </w:rPr>
        <w:t xml:space="preserve"> 3 sider</w:t>
      </w:r>
    </w:p>
    <w:p w:rsidR="008670EB" w:rsidRPr="008670EB" w:rsidRDefault="008670EB" w:rsidP="008670EB">
      <w:pPr>
        <w:jc w:val="center"/>
        <w:rPr>
          <w:b/>
          <w:sz w:val="24"/>
          <w:szCs w:val="24"/>
        </w:rPr>
      </w:pPr>
      <w:r w:rsidRPr="008670EB">
        <w:rPr>
          <w:b/>
          <w:sz w:val="24"/>
          <w:szCs w:val="24"/>
        </w:rPr>
        <w:t>Bokmål/Nynorsk</w:t>
      </w:r>
    </w:p>
    <w:p w:rsidR="008670EB" w:rsidRPr="008670EB" w:rsidRDefault="008670EB" w:rsidP="008670EB">
      <w:pPr>
        <w:rPr>
          <w:b/>
          <w:sz w:val="24"/>
          <w:szCs w:val="24"/>
        </w:rPr>
      </w:pPr>
    </w:p>
    <w:p w:rsidR="008670EB" w:rsidRPr="008670EB" w:rsidRDefault="008670EB" w:rsidP="008670EB">
      <w:pPr>
        <w:rPr>
          <w:b/>
          <w:sz w:val="24"/>
          <w:szCs w:val="24"/>
        </w:rPr>
      </w:pPr>
      <w:r w:rsidRPr="008670EB">
        <w:rPr>
          <w:b/>
          <w:bCs/>
          <w:sz w:val="24"/>
          <w:szCs w:val="24"/>
        </w:rPr>
        <w:t xml:space="preserve">FRA0100- </w:t>
      </w:r>
      <w:r w:rsidRPr="008670EB">
        <w:rPr>
          <w:b/>
          <w:sz w:val="24"/>
          <w:szCs w:val="24"/>
        </w:rPr>
        <w:t>Fransk språkbruk 1</w:t>
      </w:r>
    </w:p>
    <w:p w:rsidR="008670EB" w:rsidRPr="008670EB" w:rsidRDefault="008670EB" w:rsidP="008670EB">
      <w:pPr>
        <w:pBdr>
          <w:bottom w:val="double" w:sz="6" w:space="1" w:color="auto"/>
        </w:pBdr>
        <w:rPr>
          <w:b/>
          <w:sz w:val="24"/>
          <w:szCs w:val="24"/>
        </w:rPr>
      </w:pPr>
      <w:r w:rsidRPr="008670EB">
        <w:rPr>
          <w:b/>
          <w:sz w:val="24"/>
          <w:szCs w:val="24"/>
        </w:rPr>
        <w:t>Varighet/Tidlengd: 3 timer/timar</w:t>
      </w:r>
      <w:r w:rsidRPr="008670EB">
        <w:rPr>
          <w:b/>
          <w:sz w:val="24"/>
          <w:szCs w:val="24"/>
        </w:rPr>
        <w:tab/>
      </w:r>
      <w:r w:rsidRPr="008670EB">
        <w:rPr>
          <w:b/>
          <w:sz w:val="24"/>
          <w:szCs w:val="24"/>
        </w:rPr>
        <w:tab/>
      </w:r>
      <w:r>
        <w:rPr>
          <w:b/>
          <w:sz w:val="24"/>
          <w:szCs w:val="24"/>
        </w:rPr>
        <w:tab/>
      </w:r>
      <w:r>
        <w:rPr>
          <w:b/>
          <w:sz w:val="24"/>
          <w:szCs w:val="24"/>
        </w:rPr>
        <w:tab/>
        <w:t>M</w:t>
      </w:r>
      <w:r w:rsidRPr="008670EB">
        <w:rPr>
          <w:b/>
          <w:sz w:val="24"/>
          <w:szCs w:val="24"/>
        </w:rPr>
        <w:t>andag</w:t>
      </w:r>
      <w:r>
        <w:rPr>
          <w:b/>
          <w:sz w:val="24"/>
          <w:szCs w:val="24"/>
        </w:rPr>
        <w:t>/Måndag</w:t>
      </w:r>
      <w:r w:rsidRPr="008670EB">
        <w:rPr>
          <w:b/>
          <w:sz w:val="24"/>
          <w:szCs w:val="24"/>
        </w:rPr>
        <w:t>, 30. mai 2011</w:t>
      </w:r>
    </w:p>
    <w:p w:rsidR="008670EB" w:rsidRPr="008670EB" w:rsidRDefault="008670EB" w:rsidP="008670EB">
      <w:pPr>
        <w:rPr>
          <w:b/>
          <w:sz w:val="24"/>
          <w:szCs w:val="24"/>
        </w:rPr>
      </w:pPr>
      <w:r w:rsidRPr="008670EB">
        <w:rPr>
          <w:b/>
          <w:sz w:val="24"/>
          <w:szCs w:val="24"/>
        </w:rPr>
        <w:t xml:space="preserve">Følgende ordbøker er tillatt: </w:t>
      </w:r>
      <w:r w:rsidRPr="008670EB">
        <w:rPr>
          <w:b/>
          <w:i/>
          <w:sz w:val="24"/>
          <w:szCs w:val="24"/>
        </w:rPr>
        <w:t>Le Robert Micro</w:t>
      </w:r>
      <w:r w:rsidRPr="008670EB">
        <w:rPr>
          <w:b/>
          <w:sz w:val="24"/>
          <w:szCs w:val="24"/>
        </w:rPr>
        <w:t xml:space="preserve"> eller </w:t>
      </w:r>
      <w:r w:rsidRPr="008670EB">
        <w:rPr>
          <w:b/>
          <w:i/>
          <w:sz w:val="24"/>
          <w:szCs w:val="24"/>
        </w:rPr>
        <w:t>le Robert Mini</w:t>
      </w:r>
      <w:r w:rsidRPr="008670EB">
        <w:rPr>
          <w:b/>
          <w:sz w:val="24"/>
          <w:szCs w:val="24"/>
        </w:rPr>
        <w:t xml:space="preserve"> /</w:t>
      </w:r>
    </w:p>
    <w:p w:rsidR="008670EB" w:rsidRPr="008670EB" w:rsidRDefault="008670EB" w:rsidP="008670EB">
      <w:pPr>
        <w:rPr>
          <w:b/>
          <w:sz w:val="24"/>
          <w:szCs w:val="24"/>
          <w:lang w:val="nn-NO"/>
        </w:rPr>
      </w:pPr>
      <w:r w:rsidRPr="008670EB">
        <w:rPr>
          <w:b/>
          <w:sz w:val="24"/>
          <w:szCs w:val="24"/>
          <w:lang w:val="nn-NO"/>
        </w:rPr>
        <w:t>Følgjande ordbøker er tillate:</w:t>
      </w:r>
      <w:r w:rsidRPr="008670EB">
        <w:rPr>
          <w:b/>
          <w:i/>
          <w:sz w:val="24"/>
          <w:szCs w:val="24"/>
          <w:lang w:val="nn-NO"/>
        </w:rPr>
        <w:t xml:space="preserve"> Le Robert Micro</w:t>
      </w:r>
      <w:r w:rsidRPr="008670EB">
        <w:rPr>
          <w:b/>
          <w:sz w:val="24"/>
          <w:szCs w:val="24"/>
          <w:lang w:val="nn-NO"/>
        </w:rPr>
        <w:t xml:space="preserve"> eller </w:t>
      </w:r>
      <w:r w:rsidRPr="008670EB">
        <w:rPr>
          <w:b/>
          <w:i/>
          <w:sz w:val="24"/>
          <w:szCs w:val="24"/>
          <w:lang w:val="nn-NO"/>
        </w:rPr>
        <w:t>le Robert Mini</w:t>
      </w:r>
    </w:p>
    <w:p w:rsidR="008670EB" w:rsidRPr="008670EB" w:rsidRDefault="008670EB" w:rsidP="008670EB">
      <w:pPr>
        <w:rPr>
          <w:b/>
          <w:sz w:val="24"/>
          <w:szCs w:val="24"/>
        </w:rPr>
      </w:pPr>
    </w:p>
    <w:p w:rsidR="008670EB" w:rsidRPr="008670EB" w:rsidRDefault="008670EB" w:rsidP="008670EB">
      <w:pPr>
        <w:rPr>
          <w:b/>
          <w:sz w:val="24"/>
          <w:szCs w:val="24"/>
        </w:rPr>
      </w:pPr>
      <w:r w:rsidRPr="008670EB">
        <w:rPr>
          <w:b/>
          <w:sz w:val="24"/>
          <w:szCs w:val="24"/>
        </w:rPr>
        <w:t xml:space="preserve">Alle svarene føres på egne ark. </w:t>
      </w:r>
      <w:r w:rsidRPr="008670EB">
        <w:rPr>
          <w:b/>
          <w:sz w:val="24"/>
          <w:szCs w:val="24"/>
          <w:u w:val="single"/>
        </w:rPr>
        <w:t>Ingenting skal skrives på oppgavearket</w:t>
      </w:r>
      <w:r w:rsidRPr="008670EB">
        <w:rPr>
          <w:b/>
          <w:sz w:val="24"/>
          <w:szCs w:val="24"/>
        </w:rPr>
        <w:t>. /</w:t>
      </w:r>
    </w:p>
    <w:p w:rsidR="008670EB" w:rsidRPr="008670EB" w:rsidRDefault="008670EB" w:rsidP="008670EB">
      <w:pPr>
        <w:rPr>
          <w:b/>
          <w:sz w:val="24"/>
          <w:szCs w:val="24"/>
          <w:lang w:val="nn-NO"/>
        </w:rPr>
      </w:pPr>
      <w:r w:rsidRPr="008670EB">
        <w:rPr>
          <w:b/>
          <w:sz w:val="24"/>
          <w:szCs w:val="24"/>
          <w:lang w:val="nn-NO"/>
        </w:rPr>
        <w:t xml:space="preserve">Alle svara skrivast på eigne ark. </w:t>
      </w:r>
      <w:r w:rsidRPr="008670EB">
        <w:rPr>
          <w:b/>
          <w:sz w:val="24"/>
          <w:szCs w:val="24"/>
          <w:u w:val="single"/>
          <w:lang w:val="nn-NO"/>
        </w:rPr>
        <w:t>Ingenting skal skrivast på oppgåvearket</w:t>
      </w:r>
      <w:r w:rsidRPr="008670EB">
        <w:rPr>
          <w:b/>
          <w:sz w:val="24"/>
          <w:szCs w:val="24"/>
          <w:lang w:val="nn-NO"/>
        </w:rPr>
        <w:t>.</w:t>
      </w:r>
    </w:p>
    <w:p w:rsidR="008670EB" w:rsidRDefault="008670EB" w:rsidP="008670EB">
      <w:pPr>
        <w:rPr>
          <w:b/>
        </w:rPr>
      </w:pPr>
    </w:p>
    <w:p w:rsidR="008670EB" w:rsidRPr="00BF6DF6" w:rsidRDefault="008670EB" w:rsidP="008670EB">
      <w:pPr>
        <w:rPr>
          <w:b/>
          <w:i/>
          <w:sz w:val="28"/>
          <w:szCs w:val="28"/>
        </w:rPr>
      </w:pPr>
      <w:r w:rsidRPr="00BF6DF6">
        <w:rPr>
          <w:b/>
          <w:sz w:val="28"/>
          <w:szCs w:val="28"/>
        </w:rPr>
        <w:t>GRAMMAIRE</w:t>
      </w:r>
    </w:p>
    <w:p w:rsidR="008670EB" w:rsidRPr="00BF6DF6" w:rsidRDefault="008670EB" w:rsidP="008670EB">
      <w:pPr>
        <w:rPr>
          <w:b/>
          <w:sz w:val="28"/>
          <w:szCs w:val="28"/>
        </w:rPr>
      </w:pPr>
    </w:p>
    <w:p w:rsidR="008670EB" w:rsidRPr="008670EB" w:rsidRDefault="008670EB" w:rsidP="008670EB">
      <w:pPr>
        <w:rPr>
          <w:b/>
          <w:sz w:val="24"/>
          <w:szCs w:val="24"/>
        </w:rPr>
      </w:pPr>
      <w:r w:rsidRPr="00BF6DF6">
        <w:rPr>
          <w:b/>
          <w:sz w:val="28"/>
          <w:szCs w:val="28"/>
        </w:rPr>
        <w:t>I.</w:t>
      </w:r>
      <w:r w:rsidRPr="008670EB">
        <w:rPr>
          <w:b/>
          <w:sz w:val="24"/>
          <w:szCs w:val="24"/>
        </w:rPr>
        <w:t>Les articles</w:t>
      </w:r>
    </w:p>
    <w:p w:rsidR="008670EB" w:rsidRPr="008670EB" w:rsidRDefault="008670EB" w:rsidP="008670EB">
      <w:pPr>
        <w:rPr>
          <w:sz w:val="24"/>
          <w:szCs w:val="24"/>
        </w:rPr>
      </w:pPr>
      <w:r w:rsidRPr="008670EB">
        <w:rPr>
          <w:sz w:val="24"/>
          <w:szCs w:val="24"/>
        </w:rPr>
        <w:t xml:space="preserve">Sett inn en artikkel eller </w:t>
      </w:r>
      <w:r w:rsidRPr="008670EB">
        <w:rPr>
          <w:i/>
          <w:sz w:val="24"/>
          <w:szCs w:val="24"/>
        </w:rPr>
        <w:t>de</w:t>
      </w:r>
      <w:r w:rsidRPr="008670EB">
        <w:rPr>
          <w:sz w:val="24"/>
          <w:szCs w:val="24"/>
        </w:rPr>
        <w:t xml:space="preserve"> der det er nødvendig. NB! Skriv bare svarene på besvarelsesarket</w:t>
      </w:r>
    </w:p>
    <w:p w:rsidR="008670EB" w:rsidRPr="008670EB" w:rsidRDefault="008670EB" w:rsidP="008670EB">
      <w:pPr>
        <w:rPr>
          <w:sz w:val="24"/>
          <w:szCs w:val="24"/>
        </w:rPr>
      </w:pPr>
      <w:r w:rsidRPr="008670EB">
        <w:rPr>
          <w:sz w:val="24"/>
          <w:szCs w:val="24"/>
        </w:rPr>
        <w:t xml:space="preserve">(ikke hele setningen). </w:t>
      </w:r>
    </w:p>
    <w:p w:rsidR="008670EB" w:rsidRPr="008670EB" w:rsidRDefault="008670EB" w:rsidP="008670EB">
      <w:pPr>
        <w:rPr>
          <w:sz w:val="24"/>
          <w:szCs w:val="24"/>
          <w:lang w:val="nn-NO"/>
        </w:rPr>
      </w:pPr>
      <w:r w:rsidRPr="008670EB">
        <w:rPr>
          <w:sz w:val="24"/>
          <w:szCs w:val="24"/>
          <w:lang w:val="nn-NO"/>
        </w:rPr>
        <w:t xml:space="preserve">Sett inn ein artikkel eller </w:t>
      </w:r>
      <w:r w:rsidRPr="008670EB">
        <w:rPr>
          <w:i/>
          <w:sz w:val="24"/>
          <w:szCs w:val="24"/>
          <w:lang w:val="nn-NO"/>
        </w:rPr>
        <w:t>de</w:t>
      </w:r>
      <w:r w:rsidRPr="008670EB">
        <w:rPr>
          <w:sz w:val="24"/>
          <w:szCs w:val="24"/>
          <w:lang w:val="nn-NO"/>
        </w:rPr>
        <w:t xml:space="preserve"> der det er naudsynt. NB! Skriv berre svara på svararket (ikkje heile setninga).</w:t>
      </w:r>
    </w:p>
    <w:p w:rsidR="008670EB" w:rsidRPr="008670EB" w:rsidRDefault="008670EB" w:rsidP="008670EB">
      <w:pPr>
        <w:rPr>
          <w:sz w:val="24"/>
          <w:szCs w:val="24"/>
          <w:lang w:val="fr-FR"/>
        </w:rPr>
      </w:pPr>
      <w:r w:rsidRPr="008670EB">
        <w:rPr>
          <w:b/>
          <w:sz w:val="24"/>
          <w:szCs w:val="24"/>
          <w:lang w:val="fr-FR"/>
        </w:rPr>
        <w:t>Eksempler/døme:</w:t>
      </w:r>
      <w:r w:rsidRPr="008670EB">
        <w:rPr>
          <w:sz w:val="24"/>
          <w:szCs w:val="24"/>
          <w:lang w:val="fr-FR"/>
        </w:rPr>
        <w:t xml:space="preserve"> Je bois …… café.  </w:t>
      </w:r>
      <w:r w:rsidRPr="008670EB">
        <w:rPr>
          <w:b/>
          <w:sz w:val="24"/>
          <w:szCs w:val="24"/>
          <w:lang w:val="fr-FR"/>
        </w:rPr>
        <w:t>Svar</w:t>
      </w:r>
      <w:r w:rsidRPr="008670EB">
        <w:rPr>
          <w:sz w:val="24"/>
          <w:szCs w:val="24"/>
          <w:lang w:val="fr-FR"/>
        </w:rPr>
        <w:t>: du</w:t>
      </w:r>
      <w:r w:rsidRPr="008670EB">
        <w:rPr>
          <w:sz w:val="24"/>
          <w:szCs w:val="24"/>
          <w:lang w:val="fr-FR"/>
        </w:rPr>
        <w:tab/>
        <w:t xml:space="preserve">Il est ….. ingénieur.  </w:t>
      </w:r>
      <w:r w:rsidRPr="008670EB">
        <w:rPr>
          <w:b/>
          <w:sz w:val="24"/>
          <w:szCs w:val="24"/>
          <w:lang w:val="fr-FR"/>
        </w:rPr>
        <w:t>Svar</w:t>
      </w:r>
      <w:r w:rsidRPr="008670EB">
        <w:rPr>
          <w:sz w:val="24"/>
          <w:szCs w:val="24"/>
          <w:lang w:val="fr-FR"/>
        </w:rPr>
        <w:t> : _</w:t>
      </w:r>
    </w:p>
    <w:p w:rsidR="008670EB" w:rsidRPr="008670EB" w:rsidRDefault="008670EB" w:rsidP="008670EB">
      <w:pPr>
        <w:rPr>
          <w:sz w:val="24"/>
          <w:szCs w:val="24"/>
          <w:lang w:val="fr-FR"/>
        </w:rPr>
      </w:pPr>
    </w:p>
    <w:p w:rsidR="008670EB" w:rsidRPr="008670EB" w:rsidRDefault="008670EB" w:rsidP="008670EB">
      <w:pPr>
        <w:rPr>
          <w:sz w:val="24"/>
          <w:szCs w:val="24"/>
          <w:lang w:val="fr-FR"/>
        </w:rPr>
      </w:pPr>
      <w:r w:rsidRPr="008670EB">
        <w:rPr>
          <w:sz w:val="24"/>
          <w:szCs w:val="24"/>
          <w:lang w:val="fr-FR"/>
        </w:rPr>
        <w:t>Brigitte est ……étudiante. C’est …..étudiante très douée. Elle aime bien …. mathématiques,</w:t>
      </w:r>
    </w:p>
    <w:p w:rsidR="008670EB" w:rsidRPr="008670EB" w:rsidRDefault="008670EB" w:rsidP="008670EB">
      <w:pPr>
        <w:rPr>
          <w:sz w:val="24"/>
          <w:szCs w:val="24"/>
          <w:lang w:val="fr-FR"/>
        </w:rPr>
      </w:pPr>
      <w:r w:rsidRPr="008670EB">
        <w:rPr>
          <w:sz w:val="24"/>
          <w:szCs w:val="24"/>
          <w:lang w:val="fr-FR"/>
        </w:rPr>
        <w:t>mais elle préfère …….langues étrangères. Elle parle ….. italien et elle veut aussi apprendre …..allemand. Pendant les études, elle est obligée de gagner un peu …… argent. Il faut acheter beaucoup ….  livres et la nourriture coûte cher. Birgitte est gourmande. Elle adore…..poisson, mais elle mange aussi …… viande et quelquefois elle prend un verre … vin. Elle achète aussi ….. fruits : ….oranges,…… pommes et ……bananes. Elle fait ses courses …..vendredi. Quand elle a du temps libre elle va souvent au cinéma avec …. amis.</w:t>
      </w:r>
    </w:p>
    <w:p w:rsidR="008670EB" w:rsidRDefault="008670EB" w:rsidP="008670EB">
      <w:pPr>
        <w:rPr>
          <w:lang w:val="fr-FR"/>
        </w:rPr>
      </w:pPr>
    </w:p>
    <w:p w:rsidR="008670EB" w:rsidRPr="008670EB" w:rsidRDefault="008670EB" w:rsidP="008670EB">
      <w:pPr>
        <w:rPr>
          <w:b/>
          <w:sz w:val="24"/>
          <w:szCs w:val="24"/>
          <w:lang w:val="fr-FR"/>
        </w:rPr>
      </w:pPr>
      <w:r w:rsidRPr="008670EB">
        <w:rPr>
          <w:b/>
          <w:sz w:val="28"/>
          <w:szCs w:val="28"/>
          <w:lang w:val="fr-FR"/>
        </w:rPr>
        <w:t>II</w:t>
      </w:r>
      <w:r w:rsidRPr="008670EB">
        <w:rPr>
          <w:b/>
          <w:sz w:val="24"/>
          <w:szCs w:val="24"/>
          <w:lang w:val="fr-FR"/>
        </w:rPr>
        <w:t>. L’imparfait et le passé composé</w:t>
      </w:r>
    </w:p>
    <w:p w:rsidR="008670EB" w:rsidRPr="008670EB" w:rsidRDefault="008670EB" w:rsidP="008670EB">
      <w:pPr>
        <w:rPr>
          <w:sz w:val="24"/>
          <w:szCs w:val="24"/>
        </w:rPr>
      </w:pPr>
      <w:r w:rsidRPr="008670EB">
        <w:rPr>
          <w:sz w:val="24"/>
          <w:szCs w:val="24"/>
        </w:rPr>
        <w:t>Sett inn riktig form av passé composé eller imparfait. Skriv svarene/svara (subjekt + verbalformen) på besvarelsesarket/svararket.</w:t>
      </w:r>
    </w:p>
    <w:p w:rsidR="008670EB" w:rsidRPr="008670EB" w:rsidRDefault="008670EB" w:rsidP="008670EB">
      <w:pPr>
        <w:rPr>
          <w:sz w:val="24"/>
          <w:szCs w:val="24"/>
          <w:lang w:val="fr-FR"/>
        </w:rPr>
      </w:pPr>
      <w:r w:rsidRPr="008670EB">
        <w:rPr>
          <w:b/>
          <w:sz w:val="24"/>
          <w:szCs w:val="24"/>
          <w:lang w:val="fr-FR"/>
        </w:rPr>
        <w:t>Eksempel/døme</w:t>
      </w:r>
      <w:r w:rsidRPr="008670EB">
        <w:rPr>
          <w:sz w:val="24"/>
          <w:szCs w:val="24"/>
          <w:lang w:val="fr-FR"/>
        </w:rPr>
        <w:t xml:space="preserve">: Anne allait souvent à l’étranger avec ses parents. </w:t>
      </w:r>
      <w:r w:rsidRPr="008670EB">
        <w:rPr>
          <w:b/>
          <w:sz w:val="24"/>
          <w:szCs w:val="24"/>
          <w:lang w:val="fr-FR"/>
        </w:rPr>
        <w:t>Svar</w:t>
      </w:r>
      <w:r w:rsidRPr="008670EB">
        <w:rPr>
          <w:sz w:val="24"/>
          <w:szCs w:val="24"/>
          <w:lang w:val="fr-FR"/>
        </w:rPr>
        <w:t xml:space="preserve"> : </w:t>
      </w:r>
      <w:r w:rsidRPr="008670EB">
        <w:rPr>
          <w:i/>
          <w:sz w:val="24"/>
          <w:szCs w:val="24"/>
          <w:lang w:val="fr-FR"/>
        </w:rPr>
        <w:t>Anne allait</w:t>
      </w:r>
      <w:r w:rsidRPr="008670EB">
        <w:rPr>
          <w:sz w:val="24"/>
          <w:szCs w:val="24"/>
          <w:lang w:val="fr-FR"/>
        </w:rPr>
        <w:t>.</w:t>
      </w:r>
    </w:p>
    <w:p w:rsidR="008670EB" w:rsidRPr="008670EB" w:rsidRDefault="008670EB" w:rsidP="008670EB">
      <w:pPr>
        <w:rPr>
          <w:sz w:val="24"/>
          <w:szCs w:val="24"/>
          <w:lang w:val="fr-FR"/>
        </w:rPr>
      </w:pPr>
    </w:p>
    <w:p w:rsidR="008670EB" w:rsidRPr="008670EB" w:rsidRDefault="008670EB" w:rsidP="008670EB">
      <w:pPr>
        <w:rPr>
          <w:sz w:val="24"/>
          <w:szCs w:val="24"/>
          <w:lang w:val="fr-FR"/>
        </w:rPr>
      </w:pPr>
      <w:r w:rsidRPr="008670EB">
        <w:rPr>
          <w:sz w:val="24"/>
          <w:szCs w:val="24"/>
          <w:lang w:val="fr-FR"/>
        </w:rPr>
        <w:t>1.Tout ….. (être) calme dans la maison. Il ……. (frapper) trois fois à la porte.</w:t>
      </w:r>
    </w:p>
    <w:p w:rsidR="008670EB" w:rsidRPr="008670EB" w:rsidRDefault="008670EB" w:rsidP="008670EB">
      <w:pPr>
        <w:rPr>
          <w:sz w:val="24"/>
          <w:szCs w:val="24"/>
          <w:lang w:val="fr-FR"/>
        </w:rPr>
      </w:pPr>
      <w:r w:rsidRPr="008670EB">
        <w:rPr>
          <w:sz w:val="24"/>
          <w:szCs w:val="24"/>
          <w:lang w:val="fr-FR"/>
        </w:rPr>
        <w:t>2. En 1957, elle …… (avoir) le premier prix.</w:t>
      </w:r>
    </w:p>
    <w:p w:rsidR="008670EB" w:rsidRPr="008670EB" w:rsidRDefault="008670EB" w:rsidP="008670EB">
      <w:pPr>
        <w:rPr>
          <w:sz w:val="24"/>
          <w:szCs w:val="24"/>
          <w:lang w:val="fr-FR"/>
        </w:rPr>
      </w:pPr>
      <w:r w:rsidRPr="008670EB">
        <w:rPr>
          <w:sz w:val="24"/>
          <w:szCs w:val="24"/>
          <w:lang w:val="fr-FR"/>
        </w:rPr>
        <w:t>3. Pierre et Michèle……. (jouer) avec leurs amis tous les jours.</w:t>
      </w:r>
    </w:p>
    <w:p w:rsidR="008670EB" w:rsidRPr="008670EB" w:rsidRDefault="008670EB" w:rsidP="008670EB">
      <w:pPr>
        <w:rPr>
          <w:sz w:val="24"/>
          <w:szCs w:val="24"/>
          <w:lang w:val="fr-FR"/>
        </w:rPr>
      </w:pPr>
      <w:r w:rsidRPr="008670EB">
        <w:rPr>
          <w:sz w:val="24"/>
          <w:szCs w:val="24"/>
          <w:lang w:val="fr-FR"/>
        </w:rPr>
        <w:t>4. Quand nous …..(manger), Anne ……. (entrer) tout essoufflée dans la salle à manger.</w:t>
      </w:r>
    </w:p>
    <w:p w:rsidR="008670EB" w:rsidRPr="008670EB" w:rsidRDefault="008670EB" w:rsidP="008670EB">
      <w:pPr>
        <w:rPr>
          <w:sz w:val="24"/>
          <w:szCs w:val="24"/>
          <w:lang w:val="fr-FR"/>
        </w:rPr>
      </w:pPr>
      <w:r w:rsidRPr="008670EB">
        <w:rPr>
          <w:sz w:val="24"/>
          <w:szCs w:val="24"/>
          <w:lang w:val="fr-FR"/>
        </w:rPr>
        <w:t>5. Ma mère ….. (mourir) l’année dernière.</w:t>
      </w:r>
    </w:p>
    <w:p w:rsidR="008670EB" w:rsidRPr="008670EB" w:rsidRDefault="008670EB" w:rsidP="008670EB">
      <w:pPr>
        <w:rPr>
          <w:sz w:val="24"/>
          <w:szCs w:val="24"/>
          <w:lang w:val="fr-FR"/>
        </w:rPr>
      </w:pPr>
      <w:r w:rsidRPr="008670EB">
        <w:rPr>
          <w:sz w:val="24"/>
          <w:szCs w:val="24"/>
          <w:lang w:val="fr-FR"/>
        </w:rPr>
        <w:t>6. Les filles …….(marcher) deux heures.</w:t>
      </w:r>
    </w:p>
    <w:p w:rsidR="008670EB" w:rsidRPr="008670EB" w:rsidRDefault="008670EB" w:rsidP="008670EB">
      <w:pPr>
        <w:rPr>
          <w:sz w:val="24"/>
          <w:szCs w:val="24"/>
          <w:lang w:val="fr-FR"/>
        </w:rPr>
      </w:pPr>
    </w:p>
    <w:p w:rsidR="008670EB" w:rsidRPr="008670EB" w:rsidRDefault="008670EB" w:rsidP="008670EB">
      <w:pPr>
        <w:rPr>
          <w:b/>
          <w:sz w:val="24"/>
          <w:szCs w:val="24"/>
        </w:rPr>
      </w:pPr>
      <w:r w:rsidRPr="008670EB">
        <w:rPr>
          <w:b/>
          <w:sz w:val="28"/>
          <w:szCs w:val="28"/>
        </w:rPr>
        <w:t>III.</w:t>
      </w:r>
      <w:r>
        <w:rPr>
          <w:b/>
        </w:rPr>
        <w:t xml:space="preserve"> </w:t>
      </w:r>
      <w:r w:rsidRPr="008670EB">
        <w:rPr>
          <w:b/>
          <w:sz w:val="24"/>
          <w:szCs w:val="24"/>
        </w:rPr>
        <w:t>La négation</w:t>
      </w:r>
    </w:p>
    <w:p w:rsidR="008670EB" w:rsidRPr="008670EB" w:rsidRDefault="008670EB" w:rsidP="008670EB">
      <w:pPr>
        <w:rPr>
          <w:sz w:val="24"/>
          <w:szCs w:val="24"/>
        </w:rPr>
      </w:pPr>
      <w:r w:rsidRPr="008670EB">
        <w:rPr>
          <w:sz w:val="24"/>
          <w:szCs w:val="24"/>
        </w:rPr>
        <w:t>Gjør setningene nektende. /</w:t>
      </w:r>
    </w:p>
    <w:p w:rsidR="008670EB" w:rsidRPr="008670EB" w:rsidRDefault="008670EB" w:rsidP="008670EB">
      <w:pPr>
        <w:rPr>
          <w:sz w:val="24"/>
          <w:szCs w:val="24"/>
          <w:lang w:val="nn-NO"/>
        </w:rPr>
      </w:pPr>
      <w:r w:rsidRPr="008670EB">
        <w:rPr>
          <w:sz w:val="24"/>
          <w:szCs w:val="24"/>
          <w:lang w:val="nn-NO"/>
        </w:rPr>
        <w:t xml:space="preserve">Gjer setningane nektande. </w:t>
      </w:r>
    </w:p>
    <w:p w:rsidR="008670EB" w:rsidRPr="008670EB" w:rsidRDefault="008670EB" w:rsidP="008670EB">
      <w:pPr>
        <w:rPr>
          <w:sz w:val="24"/>
          <w:szCs w:val="24"/>
          <w:lang w:val="fr-FR"/>
        </w:rPr>
      </w:pPr>
      <w:r w:rsidRPr="008670EB">
        <w:rPr>
          <w:b/>
          <w:sz w:val="24"/>
          <w:szCs w:val="24"/>
        </w:rPr>
        <w:t>Eksempel/døme</w:t>
      </w:r>
      <w:r w:rsidRPr="008670EB">
        <w:rPr>
          <w:sz w:val="24"/>
          <w:szCs w:val="24"/>
        </w:rPr>
        <w:t xml:space="preserve">: Je le vois souvent.  </w:t>
      </w:r>
      <w:r w:rsidRPr="008670EB">
        <w:rPr>
          <w:sz w:val="24"/>
          <w:szCs w:val="24"/>
          <w:lang w:val="fr-FR"/>
        </w:rPr>
        <w:t xml:space="preserve">(ne….pas) </w:t>
      </w:r>
      <w:r w:rsidRPr="008670EB">
        <w:rPr>
          <w:b/>
          <w:sz w:val="24"/>
          <w:szCs w:val="24"/>
          <w:lang w:val="fr-FR"/>
        </w:rPr>
        <w:t>Svar </w:t>
      </w:r>
      <w:r w:rsidRPr="008670EB">
        <w:rPr>
          <w:sz w:val="24"/>
          <w:szCs w:val="24"/>
          <w:lang w:val="fr-FR"/>
        </w:rPr>
        <w:t>: Je ne le vois pas souvent.</w:t>
      </w:r>
    </w:p>
    <w:p w:rsidR="008670EB" w:rsidRPr="008670EB" w:rsidRDefault="008670EB" w:rsidP="008670EB">
      <w:pPr>
        <w:rPr>
          <w:sz w:val="24"/>
          <w:szCs w:val="24"/>
          <w:lang w:val="fr-FR"/>
        </w:rPr>
      </w:pPr>
      <w:r w:rsidRPr="008670EB">
        <w:rPr>
          <w:sz w:val="24"/>
          <w:szCs w:val="24"/>
          <w:lang w:val="fr-FR"/>
        </w:rPr>
        <w:t>1.Je les ai rencontrés.   (ne ….jamais)</w:t>
      </w:r>
    </w:p>
    <w:p w:rsidR="008670EB" w:rsidRPr="008670EB" w:rsidRDefault="008670EB" w:rsidP="008670EB">
      <w:pPr>
        <w:rPr>
          <w:sz w:val="24"/>
          <w:szCs w:val="24"/>
          <w:lang w:val="fr-FR"/>
        </w:rPr>
      </w:pPr>
      <w:r w:rsidRPr="008670EB">
        <w:rPr>
          <w:sz w:val="24"/>
          <w:szCs w:val="24"/>
          <w:lang w:val="fr-FR"/>
        </w:rPr>
        <w:lastRenderedPageBreak/>
        <w:t>2. Elle a mangé.       (ne…..rien)</w:t>
      </w:r>
    </w:p>
    <w:p w:rsidR="008670EB" w:rsidRPr="008670EB" w:rsidRDefault="008670EB" w:rsidP="008670EB">
      <w:pPr>
        <w:rPr>
          <w:sz w:val="24"/>
          <w:szCs w:val="24"/>
          <w:lang w:val="fr-FR"/>
        </w:rPr>
      </w:pPr>
      <w:r w:rsidRPr="008670EB">
        <w:rPr>
          <w:sz w:val="24"/>
          <w:szCs w:val="24"/>
          <w:lang w:val="fr-FR"/>
        </w:rPr>
        <w:t>3. Ils avaient attendu.    (ne….personne)</w:t>
      </w:r>
    </w:p>
    <w:p w:rsidR="008670EB" w:rsidRPr="008670EB" w:rsidRDefault="008670EB" w:rsidP="008670EB">
      <w:pPr>
        <w:rPr>
          <w:sz w:val="24"/>
          <w:szCs w:val="24"/>
          <w:lang w:val="fr-FR"/>
        </w:rPr>
      </w:pPr>
    </w:p>
    <w:p w:rsidR="008670EB" w:rsidRDefault="008670EB" w:rsidP="008670EB">
      <w:pPr>
        <w:rPr>
          <w:b/>
          <w:sz w:val="28"/>
          <w:szCs w:val="28"/>
          <w:lang w:val="fr-FR"/>
        </w:rPr>
      </w:pPr>
      <w:r>
        <w:rPr>
          <w:b/>
          <w:sz w:val="28"/>
          <w:szCs w:val="28"/>
          <w:lang w:val="fr-FR"/>
        </w:rPr>
        <w:t>TRADUCTION</w:t>
      </w:r>
    </w:p>
    <w:p w:rsidR="008670EB" w:rsidRDefault="008670EB" w:rsidP="008670EB">
      <w:pPr>
        <w:rPr>
          <w:lang w:val="fr-FR"/>
        </w:rPr>
      </w:pPr>
    </w:p>
    <w:p w:rsidR="008670EB" w:rsidRPr="008670EB" w:rsidRDefault="008670EB" w:rsidP="008670EB">
      <w:pPr>
        <w:rPr>
          <w:sz w:val="24"/>
          <w:szCs w:val="24"/>
          <w:lang w:val="fr-FR"/>
        </w:rPr>
      </w:pPr>
      <w:r w:rsidRPr="008670EB">
        <w:rPr>
          <w:b/>
          <w:sz w:val="28"/>
          <w:szCs w:val="28"/>
          <w:lang w:val="fr-FR"/>
        </w:rPr>
        <w:t>I.</w:t>
      </w:r>
      <w:r>
        <w:rPr>
          <w:b/>
          <w:lang w:val="fr-FR"/>
        </w:rPr>
        <w:t xml:space="preserve"> </w:t>
      </w:r>
      <w:r w:rsidRPr="008670EB">
        <w:rPr>
          <w:b/>
          <w:sz w:val="24"/>
          <w:szCs w:val="24"/>
          <w:lang w:val="fr-FR"/>
        </w:rPr>
        <w:t>Traduisez les phrases suivantes en français</w:t>
      </w:r>
      <w:r w:rsidRPr="008670EB">
        <w:rPr>
          <w:sz w:val="24"/>
          <w:szCs w:val="24"/>
          <w:lang w:val="fr-FR"/>
        </w:rPr>
        <w:t> :</w:t>
      </w:r>
    </w:p>
    <w:p w:rsidR="008670EB" w:rsidRPr="008670EB" w:rsidRDefault="008670EB" w:rsidP="008670EB">
      <w:pPr>
        <w:rPr>
          <w:sz w:val="24"/>
          <w:szCs w:val="24"/>
        </w:rPr>
      </w:pPr>
      <w:r w:rsidRPr="008670EB">
        <w:rPr>
          <w:sz w:val="24"/>
          <w:szCs w:val="24"/>
        </w:rPr>
        <w:t xml:space="preserve">1. Jeg vil at du skal gjøre det. / </w:t>
      </w:r>
      <w:r w:rsidRPr="008670EB">
        <w:rPr>
          <w:sz w:val="24"/>
          <w:szCs w:val="24"/>
          <w:lang w:val="nn-NO"/>
        </w:rPr>
        <w:t>Eg vil at du skal gjere det.</w:t>
      </w:r>
    </w:p>
    <w:p w:rsidR="008670EB" w:rsidRPr="008670EB" w:rsidRDefault="008670EB" w:rsidP="008670EB">
      <w:pPr>
        <w:rPr>
          <w:sz w:val="24"/>
          <w:szCs w:val="24"/>
        </w:rPr>
      </w:pPr>
      <w:r w:rsidRPr="008670EB">
        <w:rPr>
          <w:sz w:val="24"/>
          <w:szCs w:val="24"/>
        </w:rPr>
        <w:t xml:space="preserve">2. Det er mulig at den lille italienske jenta drar (partir) i morgen. / </w:t>
      </w:r>
      <w:r w:rsidRPr="008670EB">
        <w:rPr>
          <w:sz w:val="24"/>
          <w:szCs w:val="24"/>
          <w:lang w:val="nn-NO"/>
        </w:rPr>
        <w:t>Det er mogleg at den vesle italienske jenta dreg (partir) i morgon.</w:t>
      </w:r>
    </w:p>
    <w:p w:rsidR="008670EB" w:rsidRPr="008670EB" w:rsidRDefault="008670EB" w:rsidP="008670EB">
      <w:pPr>
        <w:rPr>
          <w:sz w:val="24"/>
          <w:szCs w:val="24"/>
        </w:rPr>
      </w:pPr>
      <w:r w:rsidRPr="008670EB">
        <w:rPr>
          <w:sz w:val="24"/>
          <w:szCs w:val="24"/>
        </w:rPr>
        <w:t xml:space="preserve">3. Hun leste da de kom inn i stua. / </w:t>
      </w:r>
      <w:r w:rsidRPr="008670EB">
        <w:rPr>
          <w:sz w:val="24"/>
          <w:szCs w:val="24"/>
          <w:lang w:val="nn-NO"/>
        </w:rPr>
        <w:t>Ho leste då dei kom inn i stua.</w:t>
      </w:r>
    </w:p>
    <w:p w:rsidR="008670EB" w:rsidRPr="008670EB" w:rsidRDefault="008670EB" w:rsidP="008670EB">
      <w:pPr>
        <w:rPr>
          <w:sz w:val="24"/>
          <w:szCs w:val="24"/>
        </w:rPr>
      </w:pPr>
      <w:r w:rsidRPr="008670EB">
        <w:rPr>
          <w:sz w:val="24"/>
          <w:szCs w:val="24"/>
        </w:rPr>
        <w:t>4. President Obama skal reise til Frankrike neste mandag/måndag.</w:t>
      </w:r>
    </w:p>
    <w:p w:rsidR="008670EB" w:rsidRPr="008670EB" w:rsidRDefault="008670EB" w:rsidP="008670EB">
      <w:pPr>
        <w:rPr>
          <w:sz w:val="24"/>
          <w:szCs w:val="24"/>
        </w:rPr>
      </w:pPr>
      <w:r w:rsidRPr="008670EB">
        <w:rPr>
          <w:sz w:val="24"/>
          <w:szCs w:val="24"/>
        </w:rPr>
        <w:t xml:space="preserve">5. Hun har solgt den gamle røde bilen sin. / </w:t>
      </w:r>
      <w:r w:rsidRPr="008670EB">
        <w:rPr>
          <w:sz w:val="24"/>
          <w:szCs w:val="24"/>
          <w:lang w:val="nn-NO"/>
        </w:rPr>
        <w:t>Ho har selt den gamle raude bilen sin.</w:t>
      </w:r>
    </w:p>
    <w:p w:rsidR="008670EB" w:rsidRPr="008670EB" w:rsidRDefault="008670EB" w:rsidP="008670EB">
      <w:pPr>
        <w:rPr>
          <w:sz w:val="24"/>
          <w:szCs w:val="24"/>
        </w:rPr>
      </w:pPr>
    </w:p>
    <w:p w:rsidR="008670EB" w:rsidRPr="008670EB" w:rsidRDefault="008670EB" w:rsidP="008670EB">
      <w:pPr>
        <w:rPr>
          <w:sz w:val="24"/>
          <w:szCs w:val="24"/>
          <w:lang w:val="fr-FR"/>
        </w:rPr>
      </w:pPr>
      <w:r w:rsidRPr="008670EB">
        <w:rPr>
          <w:b/>
          <w:sz w:val="28"/>
          <w:szCs w:val="28"/>
          <w:lang w:val="fr-FR"/>
        </w:rPr>
        <w:t>II.</w:t>
      </w:r>
      <w:r>
        <w:rPr>
          <w:b/>
          <w:lang w:val="fr-FR"/>
        </w:rPr>
        <w:t xml:space="preserve"> </w:t>
      </w:r>
      <w:r w:rsidRPr="008670EB">
        <w:rPr>
          <w:b/>
          <w:sz w:val="24"/>
          <w:szCs w:val="24"/>
          <w:lang w:val="fr-FR"/>
        </w:rPr>
        <w:t xml:space="preserve">Traduisez le passage suivant de </w:t>
      </w:r>
      <w:r w:rsidRPr="008670EB">
        <w:rPr>
          <w:b/>
          <w:i/>
          <w:sz w:val="24"/>
          <w:szCs w:val="24"/>
          <w:lang w:val="fr-FR"/>
        </w:rPr>
        <w:t>L’étranger</w:t>
      </w:r>
      <w:r w:rsidRPr="008670EB">
        <w:rPr>
          <w:b/>
          <w:sz w:val="24"/>
          <w:szCs w:val="24"/>
          <w:lang w:val="fr-FR"/>
        </w:rPr>
        <w:t xml:space="preserve"> en norvégien</w:t>
      </w:r>
      <w:r w:rsidRPr="008670EB">
        <w:rPr>
          <w:sz w:val="24"/>
          <w:szCs w:val="24"/>
          <w:lang w:val="fr-FR"/>
        </w:rPr>
        <w:t>:</w:t>
      </w:r>
    </w:p>
    <w:p w:rsidR="008670EB" w:rsidRPr="008670EB" w:rsidRDefault="008670EB" w:rsidP="008670EB">
      <w:pPr>
        <w:rPr>
          <w:sz w:val="24"/>
          <w:szCs w:val="24"/>
          <w:lang w:val="fr-FR"/>
        </w:rPr>
      </w:pPr>
    </w:p>
    <w:p w:rsidR="008670EB" w:rsidRPr="008670EB" w:rsidRDefault="008670EB" w:rsidP="008670EB">
      <w:pPr>
        <w:rPr>
          <w:sz w:val="24"/>
          <w:szCs w:val="24"/>
          <w:lang w:val="fr-FR"/>
        </w:rPr>
      </w:pPr>
      <w:r w:rsidRPr="008670EB">
        <w:rPr>
          <w:sz w:val="24"/>
          <w:szCs w:val="24"/>
          <w:lang w:val="fr-FR"/>
        </w:rPr>
        <w:t>J’ai raconté à Marie l’histoire du vieux et elle a ri. Elle avait un de mes pyjamas dont elle avait retroussé les manches. Quand elle a ri, j’ai eu encore envie d’elle. Un moment après, elle m’a demandé si je l’aimais. Je lui ai répondu que cela ne voulait rien dire, mais qu’il me semblait que non. Elle a eu l’air triste.</w:t>
      </w:r>
    </w:p>
    <w:p w:rsidR="008670EB" w:rsidRDefault="008670EB" w:rsidP="008670EB">
      <w:pPr>
        <w:rPr>
          <w:lang w:val="fr-FR"/>
        </w:rPr>
      </w:pPr>
    </w:p>
    <w:p w:rsidR="008670EB" w:rsidRDefault="008670EB" w:rsidP="008670EB">
      <w:pPr>
        <w:rPr>
          <w:b/>
          <w:sz w:val="28"/>
          <w:szCs w:val="28"/>
          <w:lang w:val="fr-FR"/>
        </w:rPr>
      </w:pPr>
      <w:r>
        <w:rPr>
          <w:b/>
          <w:sz w:val="28"/>
          <w:szCs w:val="28"/>
          <w:lang w:val="fr-FR"/>
        </w:rPr>
        <w:t>ESSAI</w:t>
      </w:r>
    </w:p>
    <w:p w:rsidR="008670EB" w:rsidRDefault="008670EB" w:rsidP="008670EB">
      <w:pPr>
        <w:rPr>
          <w:lang w:val="fr-FR"/>
        </w:rPr>
      </w:pPr>
    </w:p>
    <w:p w:rsidR="008670EB" w:rsidRPr="008670EB" w:rsidRDefault="008670EB" w:rsidP="008670EB">
      <w:pPr>
        <w:rPr>
          <w:sz w:val="24"/>
          <w:szCs w:val="24"/>
          <w:lang w:val="fr-FR"/>
        </w:rPr>
      </w:pPr>
      <w:r w:rsidRPr="008670EB">
        <w:rPr>
          <w:b/>
          <w:sz w:val="28"/>
          <w:szCs w:val="28"/>
          <w:lang w:val="fr-FR"/>
        </w:rPr>
        <w:t>I.</w:t>
      </w:r>
      <w:r>
        <w:rPr>
          <w:b/>
          <w:lang w:val="fr-FR"/>
        </w:rPr>
        <w:t xml:space="preserve"> </w:t>
      </w:r>
      <w:r w:rsidRPr="008670EB">
        <w:rPr>
          <w:b/>
          <w:sz w:val="24"/>
          <w:szCs w:val="24"/>
          <w:lang w:val="fr-FR"/>
        </w:rPr>
        <w:t xml:space="preserve">Ecrivez une demi-page environ sur </w:t>
      </w:r>
      <w:r w:rsidRPr="008670EB">
        <w:rPr>
          <w:b/>
          <w:sz w:val="24"/>
          <w:szCs w:val="24"/>
          <w:u w:val="single"/>
          <w:lang w:val="fr-FR"/>
        </w:rPr>
        <w:t>un</w:t>
      </w:r>
      <w:r w:rsidRPr="008670EB">
        <w:rPr>
          <w:b/>
          <w:sz w:val="24"/>
          <w:szCs w:val="24"/>
          <w:lang w:val="fr-FR"/>
        </w:rPr>
        <w:t xml:space="preserve"> des sujets suivants</w:t>
      </w:r>
      <w:r w:rsidRPr="008670EB">
        <w:rPr>
          <w:sz w:val="24"/>
          <w:szCs w:val="24"/>
          <w:lang w:val="fr-FR"/>
        </w:rPr>
        <w:t>:</w:t>
      </w:r>
    </w:p>
    <w:p w:rsidR="008670EB" w:rsidRPr="008670EB" w:rsidRDefault="008670EB" w:rsidP="008670EB">
      <w:pPr>
        <w:rPr>
          <w:sz w:val="24"/>
          <w:szCs w:val="24"/>
          <w:lang w:val="fr-FR"/>
        </w:rPr>
      </w:pPr>
    </w:p>
    <w:p w:rsidR="008670EB" w:rsidRPr="008670EB" w:rsidRDefault="008670EB" w:rsidP="008670EB">
      <w:pPr>
        <w:numPr>
          <w:ilvl w:val="0"/>
          <w:numId w:val="6"/>
        </w:numPr>
        <w:rPr>
          <w:sz w:val="24"/>
          <w:szCs w:val="24"/>
          <w:lang w:val="fr-FR"/>
        </w:rPr>
      </w:pPr>
      <w:r w:rsidRPr="008670EB">
        <w:rPr>
          <w:sz w:val="24"/>
          <w:szCs w:val="24"/>
          <w:lang w:val="fr-FR"/>
        </w:rPr>
        <w:t>L’enseignement en France</w:t>
      </w:r>
    </w:p>
    <w:p w:rsidR="008670EB" w:rsidRPr="008670EB" w:rsidRDefault="008670EB" w:rsidP="008670EB">
      <w:pPr>
        <w:rPr>
          <w:sz w:val="24"/>
          <w:szCs w:val="24"/>
          <w:lang w:val="fr-FR"/>
        </w:rPr>
      </w:pPr>
    </w:p>
    <w:p w:rsidR="008670EB" w:rsidRPr="008670EB" w:rsidRDefault="008670EB" w:rsidP="008670EB">
      <w:pPr>
        <w:numPr>
          <w:ilvl w:val="0"/>
          <w:numId w:val="7"/>
        </w:numPr>
        <w:rPr>
          <w:sz w:val="24"/>
          <w:szCs w:val="24"/>
          <w:lang w:val="fr-FR"/>
        </w:rPr>
      </w:pPr>
      <w:r w:rsidRPr="008670EB">
        <w:rPr>
          <w:sz w:val="24"/>
          <w:szCs w:val="24"/>
          <w:lang w:val="fr-FR"/>
        </w:rPr>
        <w:t>Les médias en France</w:t>
      </w:r>
    </w:p>
    <w:p w:rsidR="008670EB" w:rsidRPr="008670EB" w:rsidRDefault="008670EB" w:rsidP="008670EB">
      <w:pPr>
        <w:rPr>
          <w:sz w:val="24"/>
          <w:szCs w:val="24"/>
          <w:lang w:val="fr-FR"/>
        </w:rPr>
      </w:pPr>
    </w:p>
    <w:p w:rsidR="008670EB" w:rsidRPr="008670EB" w:rsidRDefault="008670EB" w:rsidP="008670EB">
      <w:pPr>
        <w:numPr>
          <w:ilvl w:val="0"/>
          <w:numId w:val="7"/>
        </w:numPr>
        <w:rPr>
          <w:sz w:val="24"/>
          <w:szCs w:val="24"/>
          <w:lang w:val="fr-FR"/>
        </w:rPr>
      </w:pPr>
      <w:r w:rsidRPr="008670EB">
        <w:rPr>
          <w:sz w:val="24"/>
          <w:szCs w:val="24"/>
          <w:lang w:val="fr-FR"/>
        </w:rPr>
        <w:t>Une région en France</w:t>
      </w:r>
    </w:p>
    <w:p w:rsidR="008670EB" w:rsidRDefault="008670EB" w:rsidP="008670EB">
      <w:pPr>
        <w:rPr>
          <w:lang w:val="fr-FR"/>
        </w:rPr>
      </w:pPr>
    </w:p>
    <w:p w:rsidR="008670EB" w:rsidRDefault="008670EB" w:rsidP="008670EB">
      <w:pPr>
        <w:rPr>
          <w:lang w:val="fr-FR"/>
        </w:rPr>
      </w:pPr>
    </w:p>
    <w:p w:rsidR="008670EB" w:rsidRPr="008670EB" w:rsidRDefault="008670EB" w:rsidP="008670EB">
      <w:pPr>
        <w:rPr>
          <w:sz w:val="24"/>
          <w:szCs w:val="24"/>
          <w:lang w:val="fr-FR"/>
        </w:rPr>
      </w:pPr>
      <w:r w:rsidRPr="008670EB">
        <w:rPr>
          <w:b/>
          <w:sz w:val="28"/>
          <w:szCs w:val="28"/>
          <w:lang w:val="fr-FR"/>
        </w:rPr>
        <w:t>II.</w:t>
      </w:r>
      <w:r>
        <w:rPr>
          <w:b/>
          <w:lang w:val="fr-FR"/>
        </w:rPr>
        <w:t xml:space="preserve"> </w:t>
      </w:r>
      <w:r w:rsidRPr="008670EB">
        <w:rPr>
          <w:b/>
          <w:sz w:val="24"/>
          <w:szCs w:val="24"/>
          <w:lang w:val="fr-FR"/>
        </w:rPr>
        <w:t>Ecrivez une page environ sur le sujet suivant</w:t>
      </w:r>
      <w:r w:rsidRPr="008670EB">
        <w:rPr>
          <w:sz w:val="24"/>
          <w:szCs w:val="24"/>
          <w:lang w:val="fr-FR"/>
        </w:rPr>
        <w:t> :</w:t>
      </w:r>
    </w:p>
    <w:p w:rsidR="008670EB" w:rsidRPr="008670EB" w:rsidRDefault="008670EB" w:rsidP="008670EB">
      <w:pPr>
        <w:rPr>
          <w:sz w:val="24"/>
          <w:szCs w:val="24"/>
          <w:lang w:val="fr-FR"/>
        </w:rPr>
      </w:pPr>
    </w:p>
    <w:p w:rsidR="008670EB" w:rsidRPr="008670EB" w:rsidRDefault="008670EB" w:rsidP="008670EB">
      <w:pPr>
        <w:rPr>
          <w:sz w:val="24"/>
          <w:szCs w:val="24"/>
          <w:lang w:val="fr-FR"/>
        </w:rPr>
      </w:pPr>
      <w:r w:rsidRPr="008670EB">
        <w:rPr>
          <w:sz w:val="24"/>
          <w:szCs w:val="24"/>
          <w:lang w:val="fr-FR"/>
        </w:rPr>
        <w:t xml:space="preserve">Caractérisez le personnage principal de </w:t>
      </w:r>
      <w:r w:rsidRPr="008670EB">
        <w:rPr>
          <w:i/>
          <w:sz w:val="24"/>
          <w:szCs w:val="24"/>
          <w:lang w:val="fr-FR"/>
        </w:rPr>
        <w:t>L’étranger</w:t>
      </w:r>
      <w:r w:rsidRPr="008670EB">
        <w:rPr>
          <w:sz w:val="24"/>
          <w:szCs w:val="24"/>
          <w:lang w:val="fr-FR"/>
        </w:rPr>
        <w:t>. Qu’est-ce que vous pensez de ce roman ?</w:t>
      </w:r>
    </w:p>
    <w:p w:rsidR="008670EB" w:rsidRDefault="008670EB" w:rsidP="008670EB">
      <w:pPr>
        <w:rPr>
          <w:lang w:val="fr-FR"/>
        </w:rPr>
      </w:pPr>
    </w:p>
    <w:p w:rsidR="008670EB" w:rsidRDefault="008670EB" w:rsidP="008670EB">
      <w:pPr>
        <w:rPr>
          <w:lang w:val="fr-FR"/>
        </w:rPr>
      </w:pPr>
    </w:p>
    <w:p w:rsidR="008670EB" w:rsidRDefault="008670EB" w:rsidP="008670EB">
      <w:pPr>
        <w:rPr>
          <w:lang w:val="fr-FR"/>
        </w:rPr>
      </w:pPr>
    </w:p>
    <w:p w:rsidR="008670EB" w:rsidRDefault="008670EB" w:rsidP="008670EB">
      <w:pPr>
        <w:rPr>
          <w:lang w:val="fr-FR"/>
        </w:rPr>
      </w:pPr>
    </w:p>
    <w:p w:rsidR="008670EB" w:rsidRDefault="008670EB" w:rsidP="008670EB">
      <w:pPr>
        <w:rPr>
          <w:lang w:val="fr-FR"/>
        </w:rPr>
      </w:pPr>
    </w:p>
    <w:p w:rsidR="008670EB" w:rsidRDefault="008670EB" w:rsidP="008670EB">
      <w:pPr>
        <w:rPr>
          <w:lang w:val="fr-FR"/>
        </w:rPr>
      </w:pPr>
    </w:p>
    <w:p w:rsidR="008670EB" w:rsidRPr="00BF6DF6" w:rsidRDefault="008670EB" w:rsidP="008670EB">
      <w:pPr>
        <w:rPr>
          <w:lang w:val="fr-FR"/>
        </w:rPr>
      </w:pPr>
    </w:p>
    <w:p w:rsidR="008670EB" w:rsidRPr="008670EB" w:rsidRDefault="008670EB" w:rsidP="00BF0093">
      <w:pPr>
        <w:rPr>
          <w:sz w:val="24"/>
          <w:szCs w:val="24"/>
          <w:lang w:val="fr-FR"/>
        </w:rPr>
      </w:pPr>
    </w:p>
    <w:p w:rsidR="00117A46" w:rsidRPr="008670EB" w:rsidRDefault="00117A46" w:rsidP="00BF0093">
      <w:pPr>
        <w:rPr>
          <w:b/>
          <w:sz w:val="24"/>
          <w:szCs w:val="24"/>
          <w:lang w:val="en-US"/>
        </w:rPr>
      </w:pPr>
    </w:p>
    <w:p w:rsidR="00117A46" w:rsidRPr="008670EB" w:rsidRDefault="00117A46" w:rsidP="00BF0093">
      <w:pPr>
        <w:rPr>
          <w:b/>
          <w:sz w:val="24"/>
          <w:szCs w:val="24"/>
          <w:lang w:val="en-US"/>
        </w:rPr>
      </w:pPr>
    </w:p>
    <w:p w:rsidR="00117A46" w:rsidRPr="008670EB" w:rsidRDefault="00117A46" w:rsidP="00BF0093">
      <w:pPr>
        <w:rPr>
          <w:b/>
          <w:sz w:val="24"/>
          <w:szCs w:val="24"/>
          <w:lang w:val="en-US"/>
        </w:rPr>
      </w:pPr>
    </w:p>
    <w:p w:rsidR="00543B0A" w:rsidRPr="008670EB" w:rsidRDefault="00543B0A" w:rsidP="00543B0A">
      <w:pPr>
        <w:rPr>
          <w:b/>
          <w:sz w:val="24"/>
          <w:szCs w:val="24"/>
        </w:rPr>
      </w:pPr>
      <w:r w:rsidRPr="008670EB">
        <w:rPr>
          <w:b/>
          <w:sz w:val="24"/>
          <w:szCs w:val="24"/>
        </w:rPr>
        <w:t>Hvis du ønsker begrunnelse: Ta kontakt med din faglærer på e-post innen 1 uke etter at sensuren er kunngjort i StudentWeb. Oppgi navn og kandidatnummer. Sensor bestemmer om begrunnelsen skal gis skriftlig eller muntlig.</w:t>
      </w:r>
    </w:p>
    <w:p w:rsidR="002C3584" w:rsidRDefault="002C3584" w:rsidP="00543B0A">
      <w:pPr>
        <w:rPr>
          <w:b/>
          <w:sz w:val="24"/>
          <w:szCs w:val="24"/>
        </w:rPr>
      </w:pPr>
    </w:p>
    <w:p w:rsidR="008670EB" w:rsidRPr="008670EB" w:rsidRDefault="008670EB" w:rsidP="008670EB">
      <w:pPr>
        <w:rPr>
          <w:sz w:val="24"/>
          <w:szCs w:val="24"/>
        </w:rPr>
      </w:pPr>
      <w:r w:rsidRPr="008670EB">
        <w:rPr>
          <w:b/>
          <w:sz w:val="24"/>
          <w:szCs w:val="24"/>
        </w:rPr>
        <w:t>Dersom du ynskjer grunngjeving: Ta kontakt med din faglærar på e-post innan 1 veke etter at sensuren er kunngjort i StudentWeb. Oppgi namn og kandidatnummer. Sensor avgjer om grunngjevinga skal gjevast skriftleg eller munnleg.</w:t>
      </w:r>
    </w:p>
    <w:p w:rsidR="008670EB" w:rsidRPr="008670EB" w:rsidRDefault="008670EB" w:rsidP="00543B0A">
      <w:pPr>
        <w:rPr>
          <w:b/>
          <w:sz w:val="24"/>
          <w:szCs w:val="24"/>
        </w:rPr>
      </w:pPr>
    </w:p>
    <w:sectPr w:rsidR="008670EB" w:rsidRPr="008670EB" w:rsidSect="00987EE7">
      <w:footerReference w:type="default" r:id="rId8"/>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9F7" w:rsidRDefault="001239F7">
      <w:r>
        <w:separator/>
      </w:r>
    </w:p>
  </w:endnote>
  <w:endnote w:type="continuationSeparator" w:id="0">
    <w:p w:rsidR="001239F7" w:rsidRDefault="00123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84" w:rsidRDefault="002C3584">
    <w:pPr>
      <w:pStyle w:val="Footer"/>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8670EB">
      <w:rPr>
        <w:noProof/>
        <w:snapToGrid w:val="0"/>
      </w:rPr>
      <w:t>2</w:t>
    </w:r>
    <w:r>
      <w:rPr>
        <w:snapToGrid w:val="0"/>
      </w:rPr>
      <w:fldChar w:fldCharType="end"/>
    </w:r>
    <w:r>
      <w:rPr>
        <w:snapToGrid w:val="0"/>
      </w:rPr>
      <w:t xml:space="preserve"> av </w:t>
    </w:r>
    <w:r w:rsidR="008670EB">
      <w:rPr>
        <w:snapToGrid w:val="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9F7" w:rsidRDefault="001239F7">
      <w:r>
        <w:separator/>
      </w:r>
    </w:p>
  </w:footnote>
  <w:footnote w:type="continuationSeparator" w:id="0">
    <w:p w:rsidR="001239F7" w:rsidRDefault="00123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35030027"/>
    <w:multiLevelType w:val="hybridMultilevel"/>
    <w:tmpl w:val="5420E2E4"/>
    <w:lvl w:ilvl="0" w:tplc="720EFC14">
      <w:start w:val="1"/>
      <w:numFmt w:val="bullet"/>
      <w:lvlText w:val="-"/>
      <w:lvlJc w:val="left"/>
      <w:pPr>
        <w:ind w:left="720" w:hanging="360"/>
      </w:pPr>
      <w:rPr>
        <w:rFonts w:ascii="Times New Roman" w:eastAsia="Times New Roman" w:hAnsi="Times New Roman"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3">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4">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6">
    <w:nsid w:val="7E7D5D68"/>
    <w:multiLevelType w:val="hybridMultilevel"/>
    <w:tmpl w:val="F012881A"/>
    <w:lvl w:ilvl="0" w:tplc="E4E8406C">
      <w:start w:val="1"/>
      <w:numFmt w:val="bullet"/>
      <w:lvlText w:val="-"/>
      <w:lvlJc w:val="left"/>
      <w:pPr>
        <w:ind w:left="720" w:hanging="360"/>
      </w:pPr>
      <w:rPr>
        <w:rFonts w:ascii="Times New Roman" w:eastAsia="Times New Roman" w:hAnsi="Times New Roman"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547A6"/>
    <w:rsid w:val="000A3EC0"/>
    <w:rsid w:val="000A4C72"/>
    <w:rsid w:val="000D01CD"/>
    <w:rsid w:val="000D1B48"/>
    <w:rsid w:val="000D3529"/>
    <w:rsid w:val="000D5C23"/>
    <w:rsid w:val="000E09D7"/>
    <w:rsid w:val="00103558"/>
    <w:rsid w:val="00117A46"/>
    <w:rsid w:val="001239F7"/>
    <w:rsid w:val="001E4208"/>
    <w:rsid w:val="001F5DB1"/>
    <w:rsid w:val="001F5E42"/>
    <w:rsid w:val="0022390E"/>
    <w:rsid w:val="0025541B"/>
    <w:rsid w:val="002C28F0"/>
    <w:rsid w:val="002C3584"/>
    <w:rsid w:val="00355E07"/>
    <w:rsid w:val="00371F02"/>
    <w:rsid w:val="0037380E"/>
    <w:rsid w:val="003A61F1"/>
    <w:rsid w:val="004227B2"/>
    <w:rsid w:val="0044168E"/>
    <w:rsid w:val="00485BDE"/>
    <w:rsid w:val="004879D5"/>
    <w:rsid w:val="00490CA8"/>
    <w:rsid w:val="00491CBE"/>
    <w:rsid w:val="004F6FEB"/>
    <w:rsid w:val="00504479"/>
    <w:rsid w:val="00543B0A"/>
    <w:rsid w:val="00550F3A"/>
    <w:rsid w:val="00593EDC"/>
    <w:rsid w:val="00597AFB"/>
    <w:rsid w:val="005F70C8"/>
    <w:rsid w:val="00613FD2"/>
    <w:rsid w:val="00614701"/>
    <w:rsid w:val="00630282"/>
    <w:rsid w:val="00646111"/>
    <w:rsid w:val="006578DB"/>
    <w:rsid w:val="006744F0"/>
    <w:rsid w:val="00674CB9"/>
    <w:rsid w:val="00675DF9"/>
    <w:rsid w:val="00682EC3"/>
    <w:rsid w:val="006A668F"/>
    <w:rsid w:val="006B66EC"/>
    <w:rsid w:val="006F558D"/>
    <w:rsid w:val="007200F0"/>
    <w:rsid w:val="007377F5"/>
    <w:rsid w:val="0077403B"/>
    <w:rsid w:val="00783537"/>
    <w:rsid w:val="00786F4B"/>
    <w:rsid w:val="007C492E"/>
    <w:rsid w:val="0083349B"/>
    <w:rsid w:val="008670EB"/>
    <w:rsid w:val="008D4BDC"/>
    <w:rsid w:val="00907AD3"/>
    <w:rsid w:val="009149C8"/>
    <w:rsid w:val="00987EE7"/>
    <w:rsid w:val="00994281"/>
    <w:rsid w:val="009B1418"/>
    <w:rsid w:val="009D0465"/>
    <w:rsid w:val="00A1385F"/>
    <w:rsid w:val="00A34F05"/>
    <w:rsid w:val="00A40415"/>
    <w:rsid w:val="00AA762D"/>
    <w:rsid w:val="00B02D8D"/>
    <w:rsid w:val="00B10EC0"/>
    <w:rsid w:val="00B41EFD"/>
    <w:rsid w:val="00BF0093"/>
    <w:rsid w:val="00C05AE2"/>
    <w:rsid w:val="00C07EA8"/>
    <w:rsid w:val="00C534B1"/>
    <w:rsid w:val="00C652C6"/>
    <w:rsid w:val="00C94146"/>
    <w:rsid w:val="00CC2EED"/>
    <w:rsid w:val="00D302C1"/>
    <w:rsid w:val="00D30D2C"/>
    <w:rsid w:val="00D40BCD"/>
    <w:rsid w:val="00D854C5"/>
    <w:rsid w:val="00DB2CAF"/>
    <w:rsid w:val="00DB34F5"/>
    <w:rsid w:val="00DB5CFC"/>
    <w:rsid w:val="00DD677D"/>
    <w:rsid w:val="00DE29E4"/>
    <w:rsid w:val="00E002B7"/>
    <w:rsid w:val="00E0371F"/>
    <w:rsid w:val="00E3033A"/>
    <w:rsid w:val="00E35B23"/>
    <w:rsid w:val="00E63354"/>
    <w:rsid w:val="00F12403"/>
    <w:rsid w:val="00F30BD3"/>
    <w:rsid w:val="00F30F95"/>
    <w:rsid w:val="00F64650"/>
    <w:rsid w:val="00F73A3A"/>
    <w:rsid w:val="00F94221"/>
    <w:rsid w:val="00FD43F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UNIVERSITETET </vt:lpstr>
    </vt:vector>
  </TitlesOfParts>
  <Company>UiO</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ninlau</cp:lastModifiedBy>
  <cp:revision>2</cp:revision>
  <cp:lastPrinted>2011-05-24T12:15:00Z</cp:lastPrinted>
  <dcterms:created xsi:type="dcterms:W3CDTF">2011-05-24T12:17:00Z</dcterms:created>
  <dcterms:modified xsi:type="dcterms:W3CDTF">2011-05-24T12:17:00Z</dcterms:modified>
</cp:coreProperties>
</file>