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B53AD8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83349B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2011/VÅR</w:t>
      </w:r>
    </w:p>
    <w:p w:rsidR="006744F0" w:rsidRPr="003A61F1" w:rsidRDefault="00B53AD8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(to)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92323D" w:rsidRPr="0092323D" w:rsidRDefault="0092323D" w:rsidP="0092323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2323D">
        <w:rPr>
          <w:rFonts w:ascii="Times New Roman" w:hAnsi="Times New Roman" w:cs="Times New Roman"/>
          <w:bCs w:val="0"/>
          <w:sz w:val="24"/>
          <w:szCs w:val="24"/>
        </w:rPr>
        <w:t xml:space="preserve">ITA2101 - </w:t>
      </w:r>
      <w:r w:rsidRPr="0092323D">
        <w:rPr>
          <w:rFonts w:ascii="Times New Roman" w:hAnsi="Times New Roman" w:cs="Times New Roman"/>
          <w:sz w:val="24"/>
          <w:szCs w:val="24"/>
        </w:rPr>
        <w:t>Italiensk morfosyntaks 1</w:t>
      </w:r>
    </w:p>
    <w:p w:rsidR="004227B2" w:rsidRPr="0092323D" w:rsidRDefault="004227B2" w:rsidP="00C05AE2">
      <w:pPr>
        <w:rPr>
          <w:b/>
          <w:bCs/>
          <w:sz w:val="24"/>
          <w:szCs w:val="24"/>
        </w:rPr>
      </w:pPr>
    </w:p>
    <w:p w:rsidR="00BF0093" w:rsidRDefault="0092323D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117A46" w:rsidRPr="0092323D">
        <w:rPr>
          <w:b/>
          <w:sz w:val="24"/>
          <w:szCs w:val="24"/>
        </w:rPr>
        <w:t>timer</w:t>
      </w:r>
      <w:r w:rsidR="00117A46" w:rsidRPr="0092323D">
        <w:rPr>
          <w:b/>
          <w:sz w:val="24"/>
          <w:szCs w:val="24"/>
        </w:rPr>
        <w:tab/>
      </w:r>
      <w:r w:rsidR="00117A46" w:rsidRPr="0092323D">
        <w:rPr>
          <w:b/>
          <w:sz w:val="24"/>
          <w:szCs w:val="24"/>
        </w:rPr>
        <w:tab/>
      </w:r>
      <w:r w:rsidR="00A1385F" w:rsidRPr="0092323D">
        <w:rPr>
          <w:b/>
          <w:sz w:val="24"/>
          <w:szCs w:val="24"/>
        </w:rPr>
        <w:tab/>
      </w:r>
      <w:r w:rsidR="00597AFB" w:rsidRPr="0092323D">
        <w:rPr>
          <w:b/>
          <w:sz w:val="24"/>
          <w:szCs w:val="24"/>
        </w:rPr>
        <w:tab/>
      </w:r>
      <w:r w:rsidR="00597AFB" w:rsidRPr="009232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juni 2011</w:t>
      </w:r>
    </w:p>
    <w:p w:rsidR="00BF0093" w:rsidRPr="006B66EC" w:rsidRDefault="0092323D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Ingen tillatte hjelpemidler.</w:t>
      </w:r>
    </w:p>
    <w:p w:rsidR="006578DB" w:rsidRPr="00E7375C" w:rsidRDefault="006578DB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svar skal skrives på innføringsark.</w:t>
      </w:r>
    </w:p>
    <w:p w:rsidR="00A1385F" w:rsidRPr="00A1385F" w:rsidRDefault="00A1385F" w:rsidP="00BF0093">
      <w:pPr>
        <w:rPr>
          <w:sz w:val="24"/>
          <w:szCs w:val="24"/>
        </w:rPr>
      </w:pPr>
    </w:p>
    <w:p w:rsidR="00FB0AFD" w:rsidRPr="00224AE7" w:rsidRDefault="00FB0AFD" w:rsidP="00FB0AFD">
      <w:pPr>
        <w:rPr>
          <w:bCs/>
          <w:sz w:val="22"/>
          <w:szCs w:val="22"/>
          <w:u w:val="single"/>
        </w:rPr>
      </w:pPr>
      <w:r w:rsidRPr="00224AE7">
        <w:rPr>
          <w:bCs/>
          <w:sz w:val="22"/>
          <w:szCs w:val="22"/>
          <w:u w:val="single"/>
        </w:rPr>
        <w:t xml:space="preserve">Oppgave 1. </w:t>
      </w:r>
    </w:p>
    <w:p w:rsidR="00FB0AFD" w:rsidRPr="00224AE7" w:rsidRDefault="00FB0AFD" w:rsidP="00FB0AFD">
      <w:pPr>
        <w:rPr>
          <w:bCs/>
          <w:sz w:val="22"/>
          <w:szCs w:val="22"/>
          <w:u w:val="single"/>
        </w:rPr>
      </w:pPr>
    </w:p>
    <w:p w:rsidR="00FB0AFD" w:rsidRPr="00224AE7" w:rsidRDefault="00FB0AFD" w:rsidP="00FB0AFD">
      <w:pPr>
        <w:rPr>
          <w:bCs/>
          <w:i/>
          <w:sz w:val="22"/>
          <w:szCs w:val="22"/>
        </w:rPr>
      </w:pPr>
      <w:r w:rsidRPr="00224AE7">
        <w:rPr>
          <w:b/>
          <w:bCs/>
          <w:sz w:val="22"/>
          <w:szCs w:val="22"/>
        </w:rPr>
        <w:t xml:space="preserve">1. </w:t>
      </w:r>
      <w:r w:rsidRPr="00224AE7">
        <w:rPr>
          <w:bCs/>
          <w:i/>
          <w:sz w:val="22"/>
          <w:szCs w:val="22"/>
        </w:rPr>
        <w:t>Nelle frasi seguenti (1-3):</w:t>
      </w:r>
    </w:p>
    <w:p w:rsidR="00FB0AFD" w:rsidRPr="00224AE7" w:rsidRDefault="00FB0AFD" w:rsidP="00FB0AFD">
      <w:pPr>
        <w:rPr>
          <w:i/>
          <w:sz w:val="22"/>
          <w:szCs w:val="22"/>
        </w:rPr>
      </w:pPr>
      <w:r w:rsidRPr="00224AE7">
        <w:rPr>
          <w:bCs/>
          <w:i/>
          <w:sz w:val="22"/>
          <w:szCs w:val="22"/>
        </w:rPr>
        <w:t xml:space="preserve">(a)  definire gli elementi </w:t>
      </w:r>
      <w:r w:rsidRPr="00224AE7">
        <w:rPr>
          <w:i/>
          <w:sz w:val="22"/>
          <w:szCs w:val="22"/>
        </w:rPr>
        <w:t xml:space="preserve">dal punto di vista: sintattico (Soggetto, Verbo, ecc.) e morfologico (SN, SV, ecc.). </w:t>
      </w:r>
    </w:p>
    <w:p w:rsidR="00FB0AFD" w:rsidRPr="00224AE7" w:rsidRDefault="00FB0AFD" w:rsidP="00FB0AFD">
      <w:pPr>
        <w:rPr>
          <w:i/>
          <w:sz w:val="22"/>
          <w:szCs w:val="22"/>
        </w:rPr>
      </w:pPr>
      <w:r w:rsidRPr="00224AE7">
        <w:rPr>
          <w:i/>
          <w:sz w:val="22"/>
          <w:szCs w:val="22"/>
        </w:rPr>
        <w:t>b) precisare quali sono gli elementi nucleari e quelli extranucleari</w:t>
      </w:r>
    </w:p>
    <w:p w:rsidR="00FB0AFD" w:rsidRPr="00224AE7" w:rsidRDefault="00FB0AFD" w:rsidP="00FB0AFD">
      <w:pPr>
        <w:rPr>
          <w:i/>
          <w:sz w:val="22"/>
          <w:szCs w:val="22"/>
        </w:rPr>
      </w:pPr>
      <w:r w:rsidRPr="005D29C9">
        <w:rPr>
          <w:i/>
          <w:sz w:val="22"/>
          <w:szCs w:val="22"/>
        </w:rPr>
        <w:t>c) quante valenze ha il verbo ‘regalare’ nella frase 3.</w:t>
      </w:r>
    </w:p>
    <w:p w:rsidR="00FB0AFD" w:rsidRPr="00224AE7" w:rsidRDefault="00FB0AFD" w:rsidP="00FB0AFD">
      <w:pPr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224AE7">
        <w:rPr>
          <w:i/>
          <w:sz w:val="22"/>
          <w:szCs w:val="22"/>
        </w:rPr>
        <w:t>) dire a quale categoria grammaticale (parte del discorso) appartiene la parola ‘ieri’. Quali sono le caratteristiche morfologiche e sintattiche di questa categoria grammaticale.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Ieri l</w:t>
      </w:r>
      <w:r w:rsidRPr="00224AE7">
        <w:rPr>
          <w:sz w:val="22"/>
          <w:szCs w:val="22"/>
        </w:rPr>
        <w:t>a mamma ha portato i bambini allo zoo.</w:t>
      </w:r>
    </w:p>
    <w:p w:rsidR="00FB0AFD" w:rsidRPr="00224AE7" w:rsidRDefault="00FB0AFD" w:rsidP="00FB0AF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Il treno per Oslo è arrivato in ritardo</w:t>
      </w:r>
      <w:r w:rsidRPr="00224AE7">
        <w:rPr>
          <w:sz w:val="22"/>
          <w:szCs w:val="22"/>
        </w:rPr>
        <w:t>.</w:t>
      </w:r>
    </w:p>
    <w:p w:rsidR="00FB0AFD" w:rsidRPr="00224AE7" w:rsidRDefault="00FB0AFD" w:rsidP="00FB0AF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24AE7">
        <w:rPr>
          <w:sz w:val="22"/>
          <w:szCs w:val="22"/>
        </w:rPr>
        <w:t>Gli amici mi hanno regalato un libro per il mio compleanno.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224AE7">
        <w:rPr>
          <w:b/>
          <w:sz w:val="22"/>
          <w:szCs w:val="22"/>
        </w:rPr>
        <w:t>.</w:t>
      </w:r>
      <w:r w:rsidRPr="00224AE7">
        <w:rPr>
          <w:sz w:val="22"/>
          <w:szCs w:val="22"/>
        </w:rPr>
        <w:t xml:space="preserve"> Parlare della parola </w:t>
      </w:r>
      <w:r w:rsidRPr="00224AE7">
        <w:rPr>
          <w:i/>
          <w:sz w:val="22"/>
          <w:szCs w:val="22"/>
        </w:rPr>
        <w:t>quello</w:t>
      </w:r>
      <w:r w:rsidRPr="00224AE7">
        <w:rPr>
          <w:sz w:val="22"/>
          <w:szCs w:val="22"/>
        </w:rPr>
        <w:t>:</w:t>
      </w:r>
    </w:p>
    <w:p w:rsidR="00FB0AFD" w:rsidRPr="00224AE7" w:rsidRDefault="00FB0AFD" w:rsidP="00FB0AFD">
      <w:pPr>
        <w:rPr>
          <w:sz w:val="22"/>
          <w:szCs w:val="22"/>
        </w:rPr>
      </w:pPr>
      <w:r w:rsidRPr="00224AE7">
        <w:rPr>
          <w:i/>
          <w:sz w:val="22"/>
          <w:szCs w:val="22"/>
        </w:rPr>
        <w:t>a) A quale categoria grammaticale può appartenere? Costruire le frasi per illustrare la risposta.</w:t>
      </w:r>
      <w:r w:rsidRPr="00224AE7">
        <w:rPr>
          <w:sz w:val="22"/>
          <w:szCs w:val="22"/>
        </w:rPr>
        <w:t xml:space="preserve"> </w:t>
      </w:r>
    </w:p>
    <w:p w:rsidR="00FB0AFD" w:rsidRPr="00224AE7" w:rsidRDefault="00FB0AFD" w:rsidP="00FB0AFD">
      <w:pPr>
        <w:rPr>
          <w:i/>
          <w:sz w:val="22"/>
          <w:szCs w:val="22"/>
        </w:rPr>
      </w:pPr>
      <w:r w:rsidRPr="00224AE7">
        <w:rPr>
          <w:i/>
          <w:sz w:val="22"/>
          <w:szCs w:val="22"/>
        </w:rPr>
        <w:t>b) Quali forme può avere? Usare gli esempi per rispondere alla domanda.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rPr>
          <w:sz w:val="22"/>
          <w:szCs w:val="22"/>
        </w:rPr>
      </w:pPr>
      <w:r w:rsidRPr="00224AE7">
        <w:rPr>
          <w:sz w:val="22"/>
          <w:szCs w:val="22"/>
          <w:u w:val="single"/>
        </w:rPr>
        <w:t>Oppgave 2</w:t>
      </w:r>
      <w:r w:rsidRPr="00224AE7">
        <w:rPr>
          <w:sz w:val="22"/>
          <w:szCs w:val="22"/>
        </w:rPr>
        <w:t>.</w:t>
      </w:r>
    </w:p>
    <w:p w:rsidR="00FB0AFD" w:rsidRPr="00224AE7" w:rsidRDefault="00FB0AFD" w:rsidP="00FB0AFD">
      <w:pPr>
        <w:rPr>
          <w:b/>
          <w:bCs/>
          <w:sz w:val="22"/>
          <w:szCs w:val="22"/>
        </w:rPr>
      </w:pPr>
    </w:p>
    <w:p w:rsidR="00FB0AFD" w:rsidRPr="00224AE7" w:rsidRDefault="00FB0AFD" w:rsidP="00FB0AFD">
      <w:pPr>
        <w:rPr>
          <w:i/>
          <w:sz w:val="22"/>
          <w:szCs w:val="22"/>
        </w:rPr>
      </w:pPr>
      <w:r w:rsidRPr="00224AE7">
        <w:rPr>
          <w:b/>
          <w:bCs/>
          <w:sz w:val="22"/>
          <w:szCs w:val="22"/>
        </w:rPr>
        <w:t>1.</w:t>
      </w:r>
      <w:r w:rsidRPr="00224AE7">
        <w:rPr>
          <w:sz w:val="22"/>
          <w:szCs w:val="22"/>
        </w:rPr>
        <w:t xml:space="preserve"> </w:t>
      </w:r>
      <w:r w:rsidRPr="002D0EC5">
        <w:rPr>
          <w:i/>
          <w:iCs/>
          <w:sz w:val="22"/>
          <w:szCs w:val="22"/>
        </w:rPr>
        <w:t>Mettere i verbi al passato prossimo.</w:t>
      </w:r>
      <w:r w:rsidRPr="00224AE7">
        <w:rPr>
          <w:sz w:val="22"/>
          <w:szCs w:val="22"/>
        </w:rPr>
        <w:t xml:space="preserve"> </w:t>
      </w:r>
      <w:r w:rsidRPr="00224AE7">
        <w:rPr>
          <w:i/>
          <w:sz w:val="22"/>
          <w:szCs w:val="22"/>
        </w:rPr>
        <w:t>Spiegare l’uso del verbo ausiliare.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numPr>
          <w:ilvl w:val="0"/>
          <w:numId w:val="7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Marco ---- (vestirsi) velocemente. </w:t>
      </w:r>
    </w:p>
    <w:p w:rsidR="00FB0AFD" w:rsidRPr="00224AE7" w:rsidRDefault="00FB0AFD" w:rsidP="00FB0AFD">
      <w:pPr>
        <w:numPr>
          <w:ilvl w:val="0"/>
          <w:numId w:val="7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La mamma ----- (vestire) il bimbo. </w:t>
      </w:r>
    </w:p>
    <w:p w:rsidR="00FB0AFD" w:rsidRPr="00224AE7" w:rsidRDefault="00FB0AFD" w:rsidP="00FB0AFD">
      <w:pPr>
        <w:numPr>
          <w:ilvl w:val="0"/>
          <w:numId w:val="7"/>
        </w:numPr>
        <w:rPr>
          <w:sz w:val="22"/>
          <w:szCs w:val="22"/>
        </w:rPr>
      </w:pPr>
      <w:r w:rsidRPr="00224AE7">
        <w:rPr>
          <w:sz w:val="22"/>
          <w:szCs w:val="22"/>
        </w:rPr>
        <w:t>La lezione ---- (cominciare) con 10 minuti di ritardo.</w:t>
      </w:r>
    </w:p>
    <w:p w:rsidR="00FB0AFD" w:rsidRPr="00224AE7" w:rsidRDefault="00FB0AFD" w:rsidP="00FB0AFD">
      <w:pPr>
        <w:numPr>
          <w:ilvl w:val="0"/>
          <w:numId w:val="7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Paolo ---- (cominciare) a camminare molto presto. </w:t>
      </w:r>
    </w:p>
    <w:p w:rsidR="00FB0AFD" w:rsidRPr="0027141A" w:rsidRDefault="00FB0AFD" w:rsidP="00FB0AFD">
      <w:pPr>
        <w:numPr>
          <w:ilvl w:val="0"/>
          <w:numId w:val="7"/>
        </w:numPr>
        <w:rPr>
          <w:sz w:val="22"/>
          <w:szCs w:val="22"/>
        </w:rPr>
      </w:pPr>
      <w:r w:rsidRPr="0027141A">
        <w:rPr>
          <w:sz w:val="22"/>
          <w:szCs w:val="22"/>
        </w:rPr>
        <w:t xml:space="preserve">Marco ---- (uscire) fuori poco coperto e --- (prendersi) il raffreddore. </w:t>
      </w:r>
    </w:p>
    <w:p w:rsidR="00FB0AFD" w:rsidRPr="00224AE7" w:rsidRDefault="00FB0AFD" w:rsidP="00FB0AFD">
      <w:pPr>
        <w:numPr>
          <w:ilvl w:val="0"/>
          <w:numId w:val="7"/>
        </w:numPr>
        <w:rPr>
          <w:sz w:val="22"/>
          <w:szCs w:val="22"/>
        </w:rPr>
      </w:pPr>
      <w:r w:rsidRPr="00224AE7">
        <w:rPr>
          <w:sz w:val="22"/>
          <w:szCs w:val="22"/>
        </w:rPr>
        <w:t>Maria non mi parla più dopo quella storia, ---- (prendersela) con me.</w:t>
      </w:r>
    </w:p>
    <w:p w:rsidR="00FB0AFD" w:rsidRPr="00224AE7" w:rsidRDefault="00FB0AFD" w:rsidP="00FB0AFD">
      <w:pPr>
        <w:numPr>
          <w:ilvl w:val="0"/>
          <w:numId w:val="7"/>
        </w:numPr>
        <w:rPr>
          <w:sz w:val="22"/>
          <w:szCs w:val="22"/>
        </w:rPr>
      </w:pPr>
      <w:r w:rsidRPr="00224AE7">
        <w:rPr>
          <w:sz w:val="22"/>
          <w:szCs w:val="22"/>
        </w:rPr>
        <w:t>Noi ----- (riuscire) a incontrarci.</w:t>
      </w:r>
    </w:p>
    <w:p w:rsidR="00FB0AFD" w:rsidRPr="00224AE7" w:rsidRDefault="00FB0AFD" w:rsidP="00FB0AFD">
      <w:pPr>
        <w:numPr>
          <w:ilvl w:val="0"/>
          <w:numId w:val="7"/>
        </w:numPr>
        <w:rPr>
          <w:sz w:val="22"/>
          <w:szCs w:val="22"/>
        </w:rPr>
      </w:pPr>
      <w:r w:rsidRPr="00224AE7">
        <w:rPr>
          <w:sz w:val="22"/>
          <w:szCs w:val="22"/>
        </w:rPr>
        <w:t>I prezzi ---- (aumentare).</w:t>
      </w:r>
    </w:p>
    <w:p w:rsidR="00FB0AFD" w:rsidRPr="00224AE7" w:rsidRDefault="00FB0AFD" w:rsidP="00FB0AFD">
      <w:pPr>
        <w:numPr>
          <w:ilvl w:val="0"/>
          <w:numId w:val="7"/>
        </w:numPr>
        <w:rPr>
          <w:sz w:val="22"/>
          <w:szCs w:val="22"/>
        </w:rPr>
      </w:pPr>
      <w:r w:rsidRPr="00224AE7">
        <w:rPr>
          <w:sz w:val="22"/>
          <w:szCs w:val="22"/>
        </w:rPr>
        <w:t>Sono stanco perché ----- (camminare) tanto.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rPr>
          <w:b/>
          <w:bCs/>
          <w:i/>
          <w:sz w:val="22"/>
          <w:szCs w:val="22"/>
        </w:rPr>
      </w:pPr>
      <w:r w:rsidRPr="00224AE7">
        <w:rPr>
          <w:b/>
          <w:bCs/>
          <w:sz w:val="22"/>
          <w:szCs w:val="22"/>
        </w:rPr>
        <w:t xml:space="preserve">2. </w:t>
      </w:r>
      <w:r w:rsidRPr="00224AE7">
        <w:rPr>
          <w:bCs/>
          <w:i/>
          <w:sz w:val="22"/>
          <w:szCs w:val="22"/>
        </w:rPr>
        <w:t>Mettere al posto dell’infinito il modo e il tempo (del passato) necessari</w:t>
      </w:r>
      <w:r w:rsidRPr="00224AE7">
        <w:rPr>
          <w:sz w:val="22"/>
          <w:szCs w:val="22"/>
        </w:rPr>
        <w:t xml:space="preserve"> </w:t>
      </w:r>
      <w:r w:rsidRPr="00224AE7">
        <w:rPr>
          <w:i/>
          <w:sz w:val="22"/>
          <w:szCs w:val="22"/>
        </w:rPr>
        <w:t>(se ci sono</w:t>
      </w:r>
      <w:r>
        <w:rPr>
          <w:i/>
          <w:sz w:val="22"/>
          <w:szCs w:val="22"/>
        </w:rPr>
        <w:t xml:space="preserve"> </w:t>
      </w:r>
      <w:r w:rsidRPr="00224AE7">
        <w:rPr>
          <w:i/>
          <w:sz w:val="22"/>
          <w:szCs w:val="22"/>
        </w:rPr>
        <w:t>diverse possibilità, basta metterne una).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numPr>
          <w:ilvl w:val="0"/>
          <w:numId w:val="9"/>
        </w:numPr>
        <w:rPr>
          <w:sz w:val="22"/>
          <w:szCs w:val="22"/>
        </w:rPr>
      </w:pPr>
      <w:r w:rsidRPr="00224AE7">
        <w:rPr>
          <w:sz w:val="22"/>
          <w:szCs w:val="22"/>
        </w:rPr>
        <w:t>Mario (stare) tutto il mese scorso al mare. (Passare) tutte le giornate alla spiaggia, (tornare) a casa solo la sera. Infatti, (abbronzarsi) tanto.</w:t>
      </w:r>
    </w:p>
    <w:p w:rsidR="00FB0AFD" w:rsidRPr="00224AE7" w:rsidRDefault="00FB0AFD" w:rsidP="00FB0AFD">
      <w:pPr>
        <w:numPr>
          <w:ilvl w:val="0"/>
          <w:numId w:val="9"/>
        </w:numPr>
        <w:rPr>
          <w:sz w:val="22"/>
          <w:szCs w:val="22"/>
        </w:rPr>
      </w:pPr>
      <w:r w:rsidRPr="00224AE7">
        <w:rPr>
          <w:sz w:val="22"/>
          <w:szCs w:val="22"/>
        </w:rPr>
        <w:t>Solo ieri Lucia (trovare) la rivista che (cercare) da tanti giorni. La (mettere) fra i libri di sua sorella in un momento che (dovere) essere particolarmente soprap</w:t>
      </w:r>
      <w:r>
        <w:rPr>
          <w:sz w:val="22"/>
          <w:szCs w:val="22"/>
        </w:rPr>
        <w:t>p</w:t>
      </w:r>
      <w:r w:rsidRPr="00224AE7">
        <w:rPr>
          <w:sz w:val="22"/>
          <w:szCs w:val="22"/>
        </w:rPr>
        <w:t>ensiero.</w:t>
      </w:r>
    </w:p>
    <w:p w:rsidR="00FB0AFD" w:rsidRPr="00224AE7" w:rsidRDefault="00FB0AFD" w:rsidP="00FB0AFD">
      <w:pPr>
        <w:numPr>
          <w:ilvl w:val="0"/>
          <w:numId w:val="9"/>
        </w:numPr>
        <w:rPr>
          <w:sz w:val="22"/>
          <w:szCs w:val="22"/>
        </w:rPr>
      </w:pPr>
      <w:r w:rsidRPr="00224AE7">
        <w:rPr>
          <w:sz w:val="22"/>
          <w:szCs w:val="22"/>
        </w:rPr>
        <w:t>Siamo andati a casa sua. Non (sapere) che già (uscire).</w:t>
      </w:r>
    </w:p>
    <w:p w:rsidR="00FB0AFD" w:rsidRPr="00224AE7" w:rsidRDefault="00FB0AFD" w:rsidP="00FB0AFD">
      <w:pPr>
        <w:numPr>
          <w:ilvl w:val="0"/>
          <w:numId w:val="9"/>
        </w:numPr>
        <w:rPr>
          <w:sz w:val="22"/>
          <w:szCs w:val="22"/>
        </w:rPr>
      </w:pPr>
      <w:r w:rsidRPr="00224AE7">
        <w:rPr>
          <w:sz w:val="22"/>
          <w:szCs w:val="22"/>
        </w:rPr>
        <w:lastRenderedPageBreak/>
        <w:t xml:space="preserve"> In estate (essere, 1 p.pl) in Grecia. </w:t>
      </w:r>
      <w:r>
        <w:rPr>
          <w:sz w:val="22"/>
          <w:szCs w:val="22"/>
        </w:rPr>
        <w:t>(Fare) l</w:t>
      </w:r>
      <w:r w:rsidRPr="00224AE7">
        <w:rPr>
          <w:sz w:val="22"/>
          <w:szCs w:val="22"/>
        </w:rPr>
        <w:t>a vera vita di mare: tutta salute e natura! La mattina (alzarsi) presto e (andare) subito a fare colazione al bar. (Mangiare) quasi sempre lo yogurt, e dopo (correre) al mare.</w:t>
      </w:r>
    </w:p>
    <w:p w:rsidR="00FB0AFD" w:rsidRPr="00224AE7" w:rsidRDefault="00FB0AFD" w:rsidP="00FB0AFD">
      <w:pPr>
        <w:numPr>
          <w:ilvl w:val="0"/>
          <w:numId w:val="9"/>
        </w:numPr>
        <w:rPr>
          <w:sz w:val="22"/>
          <w:szCs w:val="22"/>
        </w:rPr>
      </w:pPr>
      <w:r w:rsidRPr="00224AE7">
        <w:rPr>
          <w:sz w:val="22"/>
          <w:szCs w:val="22"/>
        </w:rPr>
        <w:t>Ieri sera (tornare, 1p.sing.m.) a casa tardi, (farsi) una bella doccia e (sdrai</w:t>
      </w:r>
      <w:r>
        <w:rPr>
          <w:sz w:val="22"/>
          <w:szCs w:val="22"/>
        </w:rPr>
        <w:t>a</w:t>
      </w:r>
      <w:r w:rsidRPr="00224AE7">
        <w:rPr>
          <w:sz w:val="22"/>
          <w:szCs w:val="22"/>
        </w:rPr>
        <w:t>rsi) sul divano con un bel romanzo. Dopo circa mezz’ora (dormire) profondamente.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Default="00FB0AFD" w:rsidP="00FB0AFD">
      <w:pPr>
        <w:rPr>
          <w:i/>
          <w:sz w:val="22"/>
          <w:szCs w:val="22"/>
        </w:rPr>
      </w:pPr>
      <w:r w:rsidRPr="002D0EC5">
        <w:rPr>
          <w:b/>
          <w:bCs/>
          <w:i/>
          <w:sz w:val="22"/>
          <w:szCs w:val="22"/>
        </w:rPr>
        <w:t>3.</w:t>
      </w:r>
      <w:r>
        <w:rPr>
          <w:i/>
          <w:sz w:val="22"/>
          <w:szCs w:val="22"/>
        </w:rPr>
        <w:t xml:space="preserve"> </w:t>
      </w:r>
      <w:r w:rsidRPr="00224AE7">
        <w:rPr>
          <w:i/>
          <w:sz w:val="22"/>
          <w:szCs w:val="22"/>
        </w:rPr>
        <w:t xml:space="preserve">Per le forme sottolineate: a) definire il tempo e la sua funzione, b) mettere tra parentesi il verbo all’infinito. </w:t>
      </w:r>
    </w:p>
    <w:p w:rsidR="00FB0AFD" w:rsidRPr="00224AE7" w:rsidRDefault="00FB0AFD" w:rsidP="00FB0AFD">
      <w:pPr>
        <w:rPr>
          <w:i/>
          <w:sz w:val="22"/>
          <w:szCs w:val="22"/>
        </w:rPr>
      </w:pPr>
      <w:r w:rsidRPr="00224AE7">
        <w:rPr>
          <w:i/>
          <w:sz w:val="22"/>
          <w:szCs w:val="22"/>
        </w:rPr>
        <w:t xml:space="preserve">Oltre a questo: nella frase (2), commentare la forma </w:t>
      </w:r>
      <w:r w:rsidRPr="00224AE7">
        <w:rPr>
          <w:sz w:val="22"/>
          <w:szCs w:val="22"/>
        </w:rPr>
        <w:t>va fatta</w:t>
      </w:r>
      <w:r w:rsidRPr="00224AE7">
        <w:rPr>
          <w:i/>
          <w:sz w:val="22"/>
          <w:szCs w:val="22"/>
        </w:rPr>
        <w:t xml:space="preserve">, nella frase (3), definire la funzione del pronome “si” nelle forme sottolineate, nella frase (4), commentare la forma </w:t>
      </w:r>
      <w:r w:rsidRPr="00224AE7">
        <w:rPr>
          <w:sz w:val="22"/>
          <w:szCs w:val="22"/>
        </w:rPr>
        <w:t>venne effettuata</w:t>
      </w:r>
      <w:r w:rsidRPr="00224AE7">
        <w:rPr>
          <w:i/>
          <w:sz w:val="22"/>
          <w:szCs w:val="22"/>
        </w:rPr>
        <w:t>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numPr>
          <w:ilvl w:val="0"/>
          <w:numId w:val="10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... stiamo discutendo perché vogliamo dare una stabilità di lungo periodo al problema, il problema delle pensioni deve essere messo a posto per noi, i nostri figli e possibilmente i nostri nipoti. Quando </w:t>
      </w:r>
      <w:r w:rsidRPr="00224AE7">
        <w:rPr>
          <w:sz w:val="22"/>
          <w:szCs w:val="22"/>
          <w:u w:val="single"/>
        </w:rPr>
        <w:t>avremo finito</w:t>
      </w:r>
      <w:r w:rsidRPr="00224AE7">
        <w:rPr>
          <w:sz w:val="22"/>
          <w:szCs w:val="22"/>
        </w:rPr>
        <w:t xml:space="preserve"> (1) di fare un quadro preciso lo </w:t>
      </w:r>
      <w:r w:rsidRPr="00224AE7">
        <w:rPr>
          <w:sz w:val="22"/>
          <w:szCs w:val="22"/>
          <w:u w:val="single"/>
        </w:rPr>
        <w:t>esporremo</w:t>
      </w:r>
      <w:r w:rsidRPr="00224AE7">
        <w:rPr>
          <w:sz w:val="22"/>
          <w:szCs w:val="22"/>
        </w:rPr>
        <w:t>». (2)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numPr>
          <w:ilvl w:val="0"/>
          <w:numId w:val="10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Un universo di tesori intellettuali si apre di fronte a noi ogni giorno, dai grandi classici alle ultimissime pubblicazioni. </w:t>
      </w:r>
      <w:r w:rsidRPr="00224AE7">
        <w:rPr>
          <w:sz w:val="22"/>
          <w:szCs w:val="22"/>
          <w:u w:val="single"/>
        </w:rPr>
        <w:t>Va fatta</w:t>
      </w:r>
      <w:r w:rsidRPr="00224AE7">
        <w:rPr>
          <w:sz w:val="22"/>
          <w:szCs w:val="22"/>
        </w:rPr>
        <w:t>,(3) quindi, una distinzione netta tra gli studenti dei Paesi industrialmente sviluppati (...) e gli scolaretti di una sperduta scuola nel mondo in via di sviluppo.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numPr>
          <w:ilvl w:val="0"/>
          <w:numId w:val="10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Quando </w:t>
      </w:r>
      <w:r w:rsidRPr="00224AE7">
        <w:rPr>
          <w:sz w:val="22"/>
          <w:szCs w:val="22"/>
          <w:u w:val="single"/>
        </w:rPr>
        <w:t>si andava</w:t>
      </w:r>
      <w:r w:rsidRPr="00224AE7">
        <w:rPr>
          <w:sz w:val="22"/>
          <w:szCs w:val="22"/>
        </w:rPr>
        <w:t xml:space="preserve"> (4) in biblioteca (...) si leggeva attentamente il brano in questione, per decidere se effettuarne o meno la laboriosa fotocopiatura. Prima che esistessero le fotocopiatrici, circa mille anni psicologici fa, </w:t>
      </w:r>
      <w:r w:rsidRPr="00224AE7">
        <w:rPr>
          <w:sz w:val="22"/>
          <w:szCs w:val="22"/>
          <w:u w:val="single"/>
        </w:rPr>
        <w:t>si prendevano appunti</w:t>
      </w:r>
      <w:r w:rsidRPr="00224AE7">
        <w:rPr>
          <w:sz w:val="22"/>
          <w:szCs w:val="22"/>
        </w:rPr>
        <w:t>, si riempivano schede.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numPr>
          <w:ilvl w:val="0"/>
          <w:numId w:val="10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Alcuni anni orsono </w:t>
      </w:r>
      <w:r w:rsidRPr="00224AE7">
        <w:rPr>
          <w:sz w:val="22"/>
          <w:szCs w:val="22"/>
          <w:u w:val="single"/>
        </w:rPr>
        <w:t>venne effettuata</w:t>
      </w:r>
      <w:r w:rsidRPr="00224AE7">
        <w:rPr>
          <w:sz w:val="22"/>
          <w:szCs w:val="22"/>
        </w:rPr>
        <w:t xml:space="preserve"> (5) un'inchiesta all'uscita di quei portenti di divulgazione che sono i musei della scienza americani. Ad una moltitudine di adolescenti in uscita dai musei, con tanto di professore come guida, </w:t>
      </w:r>
      <w:r w:rsidRPr="00224AE7">
        <w:rPr>
          <w:sz w:val="22"/>
          <w:szCs w:val="22"/>
          <w:u w:val="single"/>
        </w:rPr>
        <w:t>chiesero</w:t>
      </w:r>
      <w:r w:rsidRPr="00224AE7">
        <w:rPr>
          <w:sz w:val="22"/>
          <w:szCs w:val="22"/>
        </w:rPr>
        <w:t xml:space="preserve">, (6) individualmente, quali settori del museo avessero visitato. Poi chiesero di raccontare, molto semplicemente, quali concetti, quali princìpi, quali leggi di natura avessero imparato. I dati </w:t>
      </w:r>
      <w:r w:rsidRPr="00224AE7">
        <w:rPr>
          <w:sz w:val="22"/>
          <w:szCs w:val="22"/>
          <w:u w:val="single"/>
        </w:rPr>
        <w:t>furono</w:t>
      </w:r>
      <w:r w:rsidRPr="00224AE7">
        <w:rPr>
          <w:sz w:val="22"/>
          <w:szCs w:val="22"/>
        </w:rPr>
        <w:t xml:space="preserve"> (7) sconfortanti. </w:t>
      </w:r>
      <w:r w:rsidRPr="00224AE7">
        <w:rPr>
          <w:sz w:val="22"/>
          <w:szCs w:val="22"/>
          <w:u w:val="single"/>
        </w:rPr>
        <w:t>Si erano divertiti</w:t>
      </w:r>
      <w:r w:rsidRPr="00224AE7">
        <w:rPr>
          <w:sz w:val="22"/>
          <w:szCs w:val="22"/>
        </w:rPr>
        <w:t xml:space="preserve"> (8) un mondo, ma non </w:t>
      </w:r>
      <w:r w:rsidRPr="00224AE7">
        <w:rPr>
          <w:sz w:val="22"/>
          <w:szCs w:val="22"/>
          <w:u w:val="single"/>
        </w:rPr>
        <w:t>avevano imparato</w:t>
      </w:r>
      <w:r w:rsidRPr="00224AE7">
        <w:rPr>
          <w:sz w:val="22"/>
          <w:szCs w:val="22"/>
        </w:rPr>
        <w:t xml:space="preserve"> (9) un bel niente.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rPr>
          <w:sz w:val="22"/>
          <w:szCs w:val="22"/>
        </w:rPr>
      </w:pPr>
      <w:r w:rsidRPr="00224AE7">
        <w:rPr>
          <w:sz w:val="22"/>
          <w:szCs w:val="22"/>
          <w:u w:val="single"/>
        </w:rPr>
        <w:t>Oppgave 3</w:t>
      </w:r>
      <w:r w:rsidRPr="00224AE7">
        <w:rPr>
          <w:sz w:val="22"/>
          <w:szCs w:val="22"/>
        </w:rPr>
        <w:t>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rPr>
          <w:i/>
          <w:sz w:val="22"/>
          <w:szCs w:val="22"/>
        </w:rPr>
      </w:pPr>
      <w:r w:rsidRPr="00224AE7">
        <w:rPr>
          <w:b/>
          <w:sz w:val="22"/>
          <w:szCs w:val="22"/>
        </w:rPr>
        <w:t>1.</w:t>
      </w:r>
      <w:r w:rsidRPr="00224AE7">
        <w:rPr>
          <w:sz w:val="22"/>
          <w:szCs w:val="22"/>
        </w:rPr>
        <w:t xml:space="preserve"> </w:t>
      </w:r>
      <w:r w:rsidRPr="00224AE7">
        <w:rPr>
          <w:i/>
          <w:sz w:val="22"/>
          <w:szCs w:val="22"/>
        </w:rPr>
        <w:t xml:space="preserve">Sostituire le parole sottolineate con i pronomi semplici o combinati. Spiegare l’uso </w:t>
      </w:r>
      <w:r>
        <w:rPr>
          <w:i/>
          <w:sz w:val="22"/>
          <w:szCs w:val="22"/>
        </w:rPr>
        <w:t xml:space="preserve">di tre </w:t>
      </w:r>
      <w:r w:rsidRPr="00224AE7">
        <w:rPr>
          <w:i/>
          <w:sz w:val="22"/>
          <w:szCs w:val="22"/>
        </w:rPr>
        <w:t xml:space="preserve">pronomi </w:t>
      </w:r>
      <w:r>
        <w:rPr>
          <w:i/>
          <w:sz w:val="22"/>
          <w:szCs w:val="22"/>
        </w:rPr>
        <w:t>(a,b,c)</w:t>
      </w:r>
      <w:r w:rsidRPr="00224AE7">
        <w:rPr>
          <w:i/>
          <w:sz w:val="22"/>
          <w:szCs w:val="22"/>
        </w:rPr>
        <w:t>.</w:t>
      </w:r>
    </w:p>
    <w:p w:rsidR="00FB0AFD" w:rsidRPr="00224AE7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Signorina, La prego di lasciare </w:t>
      </w:r>
      <w:r w:rsidRPr="00224AE7">
        <w:rPr>
          <w:sz w:val="22"/>
          <w:szCs w:val="22"/>
          <w:u w:val="single"/>
        </w:rPr>
        <w:t>a me</w:t>
      </w:r>
      <w:r w:rsidRPr="00224AE7">
        <w:rPr>
          <w:sz w:val="22"/>
          <w:szCs w:val="22"/>
        </w:rPr>
        <w:t xml:space="preserve"> una parte </w:t>
      </w:r>
      <w:r w:rsidRPr="00224AE7">
        <w:rPr>
          <w:sz w:val="22"/>
          <w:szCs w:val="22"/>
          <w:u w:val="single"/>
        </w:rPr>
        <w:t>di quel lavoro</w:t>
      </w:r>
      <w:r>
        <w:rPr>
          <w:sz w:val="22"/>
          <w:szCs w:val="22"/>
          <w:u w:val="single"/>
        </w:rPr>
        <w:t xml:space="preserve"> </w:t>
      </w:r>
      <w:r w:rsidRPr="002D0EC5">
        <w:rPr>
          <w:sz w:val="22"/>
          <w:szCs w:val="22"/>
        </w:rPr>
        <w:t>(a).</w:t>
      </w:r>
    </w:p>
    <w:p w:rsidR="00FB0AFD" w:rsidRPr="00224AE7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Non mi pare di essere mai stato </w:t>
      </w:r>
      <w:r w:rsidRPr="00224AE7">
        <w:rPr>
          <w:sz w:val="22"/>
          <w:szCs w:val="22"/>
          <w:u w:val="single"/>
        </w:rPr>
        <w:t>in quel posto</w:t>
      </w:r>
      <w:r w:rsidRPr="00224AE7">
        <w:rPr>
          <w:sz w:val="22"/>
          <w:szCs w:val="22"/>
        </w:rPr>
        <w:t xml:space="preserve">, né di aver mai sentito parlare </w:t>
      </w:r>
      <w:r w:rsidRPr="00224AE7">
        <w:rPr>
          <w:sz w:val="22"/>
          <w:szCs w:val="22"/>
          <w:u w:val="single"/>
        </w:rPr>
        <w:t>di quel posto</w:t>
      </w:r>
      <w:r w:rsidRPr="002D0EC5">
        <w:rPr>
          <w:sz w:val="22"/>
          <w:szCs w:val="22"/>
        </w:rPr>
        <w:t xml:space="preserve"> (b).</w:t>
      </w:r>
    </w:p>
    <w:p w:rsidR="00FB0AFD" w:rsidRPr="00224AE7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Pensi di dire </w:t>
      </w:r>
      <w:r w:rsidRPr="00224AE7">
        <w:rPr>
          <w:sz w:val="22"/>
          <w:szCs w:val="22"/>
          <w:u w:val="single"/>
        </w:rPr>
        <w:t>la verità ai ragazzi</w:t>
      </w:r>
      <w:r w:rsidRPr="00224AE7">
        <w:rPr>
          <w:sz w:val="22"/>
          <w:szCs w:val="22"/>
        </w:rPr>
        <w:t>?</w:t>
      </w:r>
    </w:p>
    <w:p w:rsidR="00FB0AFD" w:rsidRPr="00224AE7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Signora, mi sembrava di aver già raccontato </w:t>
      </w:r>
      <w:r w:rsidRPr="00224AE7">
        <w:rPr>
          <w:sz w:val="22"/>
          <w:szCs w:val="22"/>
          <w:u w:val="single"/>
        </w:rPr>
        <w:t>a Lei l’episodio</w:t>
      </w:r>
      <w:r w:rsidRPr="00224AE7">
        <w:rPr>
          <w:sz w:val="22"/>
          <w:szCs w:val="22"/>
        </w:rPr>
        <w:t>.</w:t>
      </w:r>
    </w:p>
    <w:p w:rsidR="00FB0AFD" w:rsidRPr="00224AE7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Consiglio </w:t>
      </w:r>
      <w:r w:rsidRPr="00224AE7">
        <w:rPr>
          <w:sz w:val="22"/>
          <w:szCs w:val="22"/>
          <w:u w:val="single"/>
        </w:rPr>
        <w:t>questo a te</w:t>
      </w:r>
      <w:r w:rsidRPr="00224AE7">
        <w:rPr>
          <w:sz w:val="22"/>
          <w:szCs w:val="22"/>
        </w:rPr>
        <w:t>: non fidarti troppo degli altri.</w:t>
      </w:r>
    </w:p>
    <w:p w:rsidR="00FB0AFD" w:rsidRPr="00224AE7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Fai dare </w:t>
      </w:r>
      <w:r w:rsidRPr="00224AE7">
        <w:rPr>
          <w:sz w:val="22"/>
          <w:szCs w:val="22"/>
          <w:u w:val="single"/>
        </w:rPr>
        <w:t>a te</w:t>
      </w:r>
      <w:r w:rsidRPr="00224AE7">
        <w:rPr>
          <w:sz w:val="22"/>
          <w:szCs w:val="22"/>
        </w:rPr>
        <w:t xml:space="preserve"> i soldi che </w:t>
      </w:r>
      <w:r w:rsidRPr="00224AE7">
        <w:rPr>
          <w:sz w:val="22"/>
          <w:szCs w:val="22"/>
          <w:u w:val="single"/>
        </w:rPr>
        <w:t>a te</w:t>
      </w:r>
      <w:r w:rsidRPr="00224AE7">
        <w:rPr>
          <w:sz w:val="22"/>
          <w:szCs w:val="22"/>
        </w:rPr>
        <w:t xml:space="preserve"> spettano.</w:t>
      </w:r>
    </w:p>
    <w:p w:rsidR="00FB0AFD" w:rsidRPr="00224AE7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Ho detto </w:t>
      </w:r>
      <w:r w:rsidRPr="00224AE7">
        <w:rPr>
          <w:sz w:val="22"/>
          <w:szCs w:val="22"/>
          <w:u w:val="single"/>
        </w:rPr>
        <w:t>a lei</w:t>
      </w:r>
      <w:r w:rsidRPr="00224AE7">
        <w:rPr>
          <w:sz w:val="22"/>
          <w:szCs w:val="22"/>
        </w:rPr>
        <w:t xml:space="preserve"> di lasciare in pace </w:t>
      </w:r>
      <w:r w:rsidRPr="00224AE7">
        <w:rPr>
          <w:sz w:val="22"/>
          <w:szCs w:val="22"/>
          <w:u w:val="single"/>
        </w:rPr>
        <w:t>voi</w:t>
      </w:r>
      <w:r w:rsidRPr="00224AE7">
        <w:rPr>
          <w:sz w:val="22"/>
          <w:szCs w:val="22"/>
        </w:rPr>
        <w:t>.</w:t>
      </w:r>
    </w:p>
    <w:p w:rsidR="00FB0AFD" w:rsidRPr="00224AE7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Ho detto </w:t>
      </w:r>
      <w:r w:rsidRPr="00224AE7">
        <w:rPr>
          <w:sz w:val="22"/>
          <w:szCs w:val="22"/>
          <w:u w:val="single"/>
        </w:rPr>
        <w:t>a lei</w:t>
      </w:r>
      <w:r w:rsidRPr="00224AE7">
        <w:rPr>
          <w:sz w:val="22"/>
          <w:szCs w:val="22"/>
        </w:rPr>
        <w:t xml:space="preserve"> </w:t>
      </w:r>
      <w:r w:rsidRPr="00224AE7">
        <w:rPr>
          <w:sz w:val="22"/>
          <w:szCs w:val="22"/>
          <w:u w:val="single"/>
        </w:rPr>
        <w:t>di lasciare in pace voi</w:t>
      </w:r>
      <w:r w:rsidRPr="00224AE7">
        <w:rPr>
          <w:sz w:val="22"/>
          <w:szCs w:val="22"/>
        </w:rPr>
        <w:t>.</w:t>
      </w:r>
    </w:p>
    <w:p w:rsidR="00FB0AFD" w:rsidRPr="00224AE7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Dai </w:t>
      </w:r>
      <w:r w:rsidRPr="00224AE7">
        <w:rPr>
          <w:sz w:val="22"/>
          <w:szCs w:val="22"/>
          <w:u w:val="single"/>
        </w:rPr>
        <w:t>a me</w:t>
      </w:r>
      <w:r w:rsidRPr="00224AE7">
        <w:rPr>
          <w:sz w:val="22"/>
          <w:szCs w:val="22"/>
        </w:rPr>
        <w:t xml:space="preserve"> </w:t>
      </w:r>
      <w:r w:rsidRPr="0027141A">
        <w:rPr>
          <w:sz w:val="22"/>
          <w:szCs w:val="22"/>
          <w:u w:val="single"/>
        </w:rPr>
        <w:t>una mela</w:t>
      </w:r>
      <w:r w:rsidRPr="00224AE7">
        <w:rPr>
          <w:sz w:val="22"/>
          <w:szCs w:val="22"/>
        </w:rPr>
        <w:t>!</w:t>
      </w:r>
    </w:p>
    <w:p w:rsidR="00FB0AFD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24AE7">
        <w:rPr>
          <w:sz w:val="22"/>
          <w:szCs w:val="22"/>
        </w:rPr>
        <w:t xml:space="preserve">Ho telefonato </w:t>
      </w:r>
      <w:r w:rsidRPr="00224AE7">
        <w:rPr>
          <w:sz w:val="22"/>
          <w:szCs w:val="22"/>
          <w:u w:val="single"/>
        </w:rPr>
        <w:t>a tuo fratello</w:t>
      </w:r>
      <w:r w:rsidRPr="00224AE7">
        <w:rPr>
          <w:sz w:val="22"/>
          <w:szCs w:val="22"/>
        </w:rPr>
        <w:t xml:space="preserve"> e ho detto </w:t>
      </w:r>
      <w:r w:rsidRPr="00224AE7">
        <w:rPr>
          <w:sz w:val="22"/>
          <w:szCs w:val="22"/>
          <w:u w:val="single"/>
        </w:rPr>
        <w:t>a lui</w:t>
      </w:r>
      <w:r w:rsidRPr="00224AE7">
        <w:rPr>
          <w:sz w:val="22"/>
          <w:szCs w:val="22"/>
        </w:rPr>
        <w:t xml:space="preserve"> che stasera deve incontrare </w:t>
      </w:r>
      <w:r w:rsidRPr="00224AE7">
        <w:rPr>
          <w:sz w:val="22"/>
          <w:szCs w:val="22"/>
          <w:u w:val="single"/>
        </w:rPr>
        <w:t>noi</w:t>
      </w:r>
      <w:r w:rsidRPr="00224AE7">
        <w:rPr>
          <w:sz w:val="22"/>
          <w:szCs w:val="22"/>
        </w:rPr>
        <w:t>.</w:t>
      </w:r>
    </w:p>
    <w:p w:rsidR="00FB0AFD" w:rsidRPr="0027141A" w:rsidRDefault="00FB0AFD" w:rsidP="00FB0AFD">
      <w:pPr>
        <w:numPr>
          <w:ilvl w:val="0"/>
          <w:numId w:val="8"/>
        </w:numPr>
        <w:rPr>
          <w:sz w:val="22"/>
          <w:szCs w:val="22"/>
        </w:rPr>
      </w:pPr>
      <w:r w:rsidRPr="0027141A">
        <w:rPr>
          <w:sz w:val="22"/>
          <w:szCs w:val="22"/>
        </w:rPr>
        <w:t xml:space="preserve">Non credo </w:t>
      </w:r>
      <w:r w:rsidRPr="0027141A">
        <w:rPr>
          <w:sz w:val="22"/>
          <w:szCs w:val="22"/>
          <w:u w:val="single"/>
        </w:rPr>
        <w:t>a quello che hai raccontato</w:t>
      </w:r>
      <w:r w:rsidRPr="0027141A">
        <w:rPr>
          <w:sz w:val="22"/>
          <w:szCs w:val="22"/>
        </w:rPr>
        <w:t xml:space="preserve"> (c).</w:t>
      </w:r>
    </w:p>
    <w:p w:rsidR="00FB0AFD" w:rsidRPr="00224AE7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rPr>
          <w:i/>
          <w:sz w:val="22"/>
          <w:szCs w:val="22"/>
        </w:rPr>
      </w:pPr>
      <w:r w:rsidRPr="00224AE7">
        <w:rPr>
          <w:b/>
          <w:sz w:val="22"/>
          <w:szCs w:val="22"/>
        </w:rPr>
        <w:t>2.</w:t>
      </w:r>
      <w:r w:rsidRPr="00224AE7">
        <w:rPr>
          <w:i/>
          <w:sz w:val="22"/>
          <w:szCs w:val="22"/>
        </w:rPr>
        <w:t xml:space="preserve"> Commentare i pronomi </w:t>
      </w:r>
      <w:r>
        <w:rPr>
          <w:i/>
          <w:sz w:val="22"/>
          <w:szCs w:val="22"/>
        </w:rPr>
        <w:t>(definendo le caratteristiche morfologiche e la funzione)</w:t>
      </w:r>
      <w:r w:rsidRPr="00224AE7">
        <w:rPr>
          <w:i/>
          <w:sz w:val="22"/>
          <w:szCs w:val="22"/>
        </w:rPr>
        <w:t xml:space="preserve"> nella frase.</w:t>
      </w:r>
    </w:p>
    <w:p w:rsidR="00FB0AFD" w:rsidRDefault="00FB0AFD" w:rsidP="00FB0AFD">
      <w:pPr>
        <w:rPr>
          <w:sz w:val="22"/>
          <w:szCs w:val="22"/>
        </w:rPr>
      </w:pPr>
    </w:p>
    <w:p w:rsidR="00FB0AFD" w:rsidRPr="00224AE7" w:rsidRDefault="00FB0AFD" w:rsidP="00FB0AFD">
      <w:pPr>
        <w:rPr>
          <w:sz w:val="22"/>
          <w:szCs w:val="22"/>
        </w:rPr>
      </w:pPr>
      <w:r>
        <w:rPr>
          <w:sz w:val="22"/>
          <w:szCs w:val="22"/>
        </w:rPr>
        <w:t xml:space="preserve">Ieri Mario </w:t>
      </w:r>
      <w:r w:rsidRPr="002D0EC5">
        <w:rPr>
          <w:b/>
          <w:bCs/>
          <w:sz w:val="22"/>
          <w:szCs w:val="22"/>
        </w:rPr>
        <w:t>mi</w:t>
      </w:r>
      <w:r>
        <w:rPr>
          <w:sz w:val="22"/>
          <w:szCs w:val="22"/>
        </w:rPr>
        <w:t xml:space="preserve"> </w:t>
      </w:r>
      <w:r w:rsidRPr="002D0EC5">
        <w:rPr>
          <w:b/>
          <w:bCs/>
          <w:sz w:val="22"/>
          <w:szCs w:val="22"/>
        </w:rPr>
        <w:t>(1)</w:t>
      </w:r>
      <w:r>
        <w:rPr>
          <w:sz w:val="22"/>
          <w:szCs w:val="22"/>
        </w:rPr>
        <w:t xml:space="preserve"> ha fermato per strada e </w:t>
      </w:r>
      <w:r w:rsidRPr="002D0EC5">
        <w:rPr>
          <w:b/>
          <w:bCs/>
          <w:sz w:val="22"/>
          <w:szCs w:val="22"/>
        </w:rPr>
        <w:t>mi</w:t>
      </w:r>
      <w:r>
        <w:rPr>
          <w:b/>
          <w:bCs/>
          <w:sz w:val="22"/>
          <w:szCs w:val="22"/>
        </w:rPr>
        <w:t xml:space="preserve"> (2)</w:t>
      </w:r>
      <w:r>
        <w:rPr>
          <w:sz w:val="22"/>
          <w:szCs w:val="22"/>
        </w:rPr>
        <w:t xml:space="preserve"> ha detto di non andar</w:t>
      </w:r>
      <w:r w:rsidRPr="002D0EC5">
        <w:rPr>
          <w:b/>
          <w:bCs/>
          <w:sz w:val="22"/>
          <w:szCs w:val="22"/>
        </w:rPr>
        <w:t>ci</w:t>
      </w:r>
      <w:r>
        <w:rPr>
          <w:b/>
          <w:bCs/>
          <w:sz w:val="22"/>
          <w:szCs w:val="22"/>
        </w:rPr>
        <w:t xml:space="preserve"> (3)</w:t>
      </w:r>
      <w:r>
        <w:rPr>
          <w:sz w:val="22"/>
          <w:szCs w:val="22"/>
        </w:rPr>
        <w:t>, di star</w:t>
      </w:r>
      <w:r w:rsidRPr="002D0EC5">
        <w:rPr>
          <w:b/>
          <w:bCs/>
          <w:sz w:val="22"/>
          <w:szCs w:val="22"/>
        </w:rPr>
        <w:t>ne</w:t>
      </w:r>
      <w:r>
        <w:rPr>
          <w:b/>
          <w:bCs/>
          <w:sz w:val="22"/>
          <w:szCs w:val="22"/>
        </w:rPr>
        <w:t xml:space="preserve"> (4)</w:t>
      </w:r>
      <w:r>
        <w:rPr>
          <w:sz w:val="22"/>
          <w:szCs w:val="22"/>
        </w:rPr>
        <w:t xml:space="preserve"> lontano e di non occupar</w:t>
      </w:r>
      <w:r w:rsidRPr="002D0EC5">
        <w:rPr>
          <w:b/>
          <w:bCs/>
          <w:sz w:val="22"/>
          <w:szCs w:val="22"/>
        </w:rPr>
        <w:t>mi</w:t>
      </w:r>
      <w:r>
        <w:rPr>
          <w:b/>
          <w:bCs/>
          <w:sz w:val="22"/>
          <w:szCs w:val="22"/>
        </w:rPr>
        <w:t xml:space="preserve"> (5)</w:t>
      </w:r>
      <w:r>
        <w:rPr>
          <w:sz w:val="22"/>
          <w:szCs w:val="22"/>
        </w:rPr>
        <w:t xml:space="preserve"> delle cose che non </w:t>
      </w:r>
      <w:r w:rsidRPr="002D0EC5">
        <w:rPr>
          <w:b/>
          <w:bCs/>
          <w:sz w:val="22"/>
          <w:szCs w:val="22"/>
        </w:rPr>
        <w:t>mi</w:t>
      </w:r>
      <w:r>
        <w:rPr>
          <w:b/>
          <w:bCs/>
          <w:sz w:val="22"/>
          <w:szCs w:val="22"/>
        </w:rPr>
        <w:t xml:space="preserve"> (6)</w:t>
      </w:r>
      <w:r>
        <w:rPr>
          <w:sz w:val="22"/>
          <w:szCs w:val="22"/>
        </w:rPr>
        <w:t xml:space="preserve"> riguardano. </w:t>
      </w: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2C3584" w:rsidRPr="00A1385F" w:rsidRDefault="00B53AD8" w:rsidP="00543B0A">
      <w:pPr>
        <w:rPr>
          <w:b/>
          <w:sz w:val="24"/>
          <w:szCs w:val="24"/>
        </w:rPr>
      </w:pPr>
      <w:r>
        <w:rPr>
          <w:b/>
        </w:rPr>
        <w:t>H</w:t>
      </w:r>
      <w:r w:rsidR="00543B0A" w:rsidRPr="00541E11">
        <w:rPr>
          <w:b/>
        </w:rPr>
        <w:t>vis du ønsker begrunnelse: Ta kontakt med din faglærer på e-post innen 1 uke etter at sensuren er kunngjort i StudentWeb. Oppgi navn og kandidatnummer. Sensor bestemmer om begrunnelsen skal gis skriftlig eller muntlig.</w:t>
      </w:r>
    </w:p>
    <w:sectPr w:rsidR="002C3584" w:rsidRPr="00A1385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C4" w:rsidRDefault="00C465C4">
      <w:r>
        <w:separator/>
      </w:r>
    </w:p>
  </w:endnote>
  <w:endnote w:type="continuationSeparator" w:id="0">
    <w:p w:rsidR="00C465C4" w:rsidRDefault="00C4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4" w:rsidRDefault="002C3584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53AD8">
      <w:rPr>
        <w:noProof/>
        <w:snapToGrid w:val="0"/>
      </w:rPr>
      <w:t>1</w:t>
    </w:r>
    <w:r>
      <w:rPr>
        <w:snapToGrid w:val="0"/>
      </w:rPr>
      <w:fldChar w:fldCharType="end"/>
    </w:r>
    <w:r w:rsidR="00B53AD8">
      <w:rPr>
        <w:snapToGrid w:val="0"/>
      </w:rP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C4" w:rsidRDefault="00C465C4">
      <w:r>
        <w:separator/>
      </w:r>
    </w:p>
  </w:footnote>
  <w:footnote w:type="continuationSeparator" w:id="0">
    <w:p w:rsidR="00C465C4" w:rsidRDefault="00C46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EF6"/>
    <w:multiLevelType w:val="hybridMultilevel"/>
    <w:tmpl w:val="3B4C1E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15FF8"/>
    <w:multiLevelType w:val="hybridMultilevel"/>
    <w:tmpl w:val="132E1C7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50C2"/>
    <w:multiLevelType w:val="hybridMultilevel"/>
    <w:tmpl w:val="B8F8B2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D10BC"/>
    <w:multiLevelType w:val="hybridMultilevel"/>
    <w:tmpl w:val="C592E5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72C2F1D"/>
    <w:multiLevelType w:val="hybridMultilevel"/>
    <w:tmpl w:val="4A7E4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239F7"/>
    <w:rsid w:val="001E4208"/>
    <w:rsid w:val="001F5DB1"/>
    <w:rsid w:val="001F5E42"/>
    <w:rsid w:val="0022390E"/>
    <w:rsid w:val="0025541B"/>
    <w:rsid w:val="002C28F0"/>
    <w:rsid w:val="002C358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CBE"/>
    <w:rsid w:val="004F6FEB"/>
    <w:rsid w:val="00504479"/>
    <w:rsid w:val="00512221"/>
    <w:rsid w:val="00543B0A"/>
    <w:rsid w:val="00550F3A"/>
    <w:rsid w:val="00593EDC"/>
    <w:rsid w:val="00597AFB"/>
    <w:rsid w:val="005F70C8"/>
    <w:rsid w:val="00613FD2"/>
    <w:rsid w:val="00614701"/>
    <w:rsid w:val="00630282"/>
    <w:rsid w:val="00646111"/>
    <w:rsid w:val="006578DB"/>
    <w:rsid w:val="006744F0"/>
    <w:rsid w:val="00674CB9"/>
    <w:rsid w:val="00675DF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83349B"/>
    <w:rsid w:val="008D4BDC"/>
    <w:rsid w:val="00907AD3"/>
    <w:rsid w:val="009149C8"/>
    <w:rsid w:val="0092323D"/>
    <w:rsid w:val="00987EE7"/>
    <w:rsid w:val="00994281"/>
    <w:rsid w:val="009B1418"/>
    <w:rsid w:val="009D0465"/>
    <w:rsid w:val="00A1385F"/>
    <w:rsid w:val="00A34F05"/>
    <w:rsid w:val="00A40415"/>
    <w:rsid w:val="00AA762D"/>
    <w:rsid w:val="00B02D8D"/>
    <w:rsid w:val="00B10EC0"/>
    <w:rsid w:val="00B41EFD"/>
    <w:rsid w:val="00B53AD8"/>
    <w:rsid w:val="00BF0093"/>
    <w:rsid w:val="00C05AE2"/>
    <w:rsid w:val="00C07EA8"/>
    <w:rsid w:val="00C465C4"/>
    <w:rsid w:val="00C534B1"/>
    <w:rsid w:val="00C652C6"/>
    <w:rsid w:val="00C94146"/>
    <w:rsid w:val="00CC2EED"/>
    <w:rsid w:val="00D302C1"/>
    <w:rsid w:val="00D30D2C"/>
    <w:rsid w:val="00D40BCD"/>
    <w:rsid w:val="00D854C5"/>
    <w:rsid w:val="00DB2CAF"/>
    <w:rsid w:val="00DB34F5"/>
    <w:rsid w:val="00DB5CFC"/>
    <w:rsid w:val="00DD677D"/>
    <w:rsid w:val="00DE29E4"/>
    <w:rsid w:val="00E002B7"/>
    <w:rsid w:val="00E0371F"/>
    <w:rsid w:val="00E3033A"/>
    <w:rsid w:val="00E35B23"/>
    <w:rsid w:val="00E63354"/>
    <w:rsid w:val="00F12403"/>
    <w:rsid w:val="00F30BD3"/>
    <w:rsid w:val="00F30F95"/>
    <w:rsid w:val="00F64650"/>
    <w:rsid w:val="00F73A3A"/>
    <w:rsid w:val="00F94221"/>
    <w:rsid w:val="00FB0AFD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FB0AFD"/>
    <w:pPr>
      <w:ind w:left="720"/>
      <w:contextualSpacing/>
    </w:pPr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2</cp:revision>
  <cp:lastPrinted>2007-11-30T08:47:00Z</cp:lastPrinted>
  <dcterms:created xsi:type="dcterms:W3CDTF">2011-05-30T08:40:00Z</dcterms:created>
  <dcterms:modified xsi:type="dcterms:W3CDTF">2011-05-30T08:40:00Z</dcterms:modified>
</cp:coreProperties>
</file>