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221" w:rsidRDefault="00F94221" w:rsidP="00F94221">
      <w:pPr>
        <w:pStyle w:val="gp-topp1"/>
        <w:framePr w:wrap="auto"/>
      </w:pPr>
      <w:r>
        <w:t xml:space="preserve">UNIVERSITETET </w:t>
      </w:r>
      <w:r>
        <w:br/>
        <w:t>I OSLO</w:t>
      </w:r>
    </w:p>
    <w:p w:rsidR="00F94221" w:rsidRPr="00F94221" w:rsidRDefault="004E7A28" w:rsidP="00D40BCD">
      <w:pPr>
        <w:pStyle w:val="gp-logo"/>
        <w:framePr w:w="9355" w:wrap="auto" w:x="1135" w:y="775"/>
        <w:spacing w:line="200" w:lineRule="atLeast"/>
        <w:ind w:right="0"/>
        <w:rPr>
          <w:sz w:val="22"/>
          <w:szCs w:val="22"/>
        </w:rPr>
      </w:pPr>
      <w:r>
        <w:rPr>
          <w:noProof/>
          <w:sz w:val="20"/>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Pr>
          <w:sz w:val="20"/>
        </w:rPr>
        <w:t xml:space="preserve"> </w:t>
      </w:r>
      <w:r w:rsidR="00C652C6">
        <w:rPr>
          <w:sz w:val="22"/>
          <w:szCs w:val="22"/>
        </w:rPr>
        <w:t>Institutt for litteratur,</w:t>
      </w:r>
      <w:r w:rsidR="00CC2EED">
        <w:rPr>
          <w:sz w:val="22"/>
          <w:szCs w:val="22"/>
        </w:rPr>
        <w:t xml:space="preserve"> områdestudier</w:t>
      </w:r>
      <w:r w:rsidR="00F94221">
        <w:rPr>
          <w:sz w:val="22"/>
          <w:szCs w:val="22"/>
        </w:rPr>
        <w:t xml:space="preserve"> og europeiske språk</w:t>
      </w:r>
    </w:p>
    <w:p w:rsidR="00F94221" w:rsidRDefault="00F94221" w:rsidP="00F94221">
      <w:pPr>
        <w:rPr>
          <w:b/>
        </w:rPr>
      </w:pPr>
    </w:p>
    <w:p w:rsidR="00C534B1" w:rsidRDefault="00371F02" w:rsidP="00D40BCD">
      <w:pPr>
        <w:jc w:val="center"/>
        <w:rPr>
          <w:b/>
          <w:sz w:val="24"/>
          <w:szCs w:val="24"/>
        </w:rPr>
      </w:pPr>
      <w:r>
        <w:rPr>
          <w:b/>
          <w:sz w:val="24"/>
          <w:szCs w:val="24"/>
        </w:rPr>
        <w:t>SKOLE</w:t>
      </w:r>
      <w:r w:rsidR="00C534B1">
        <w:rPr>
          <w:b/>
          <w:sz w:val="24"/>
          <w:szCs w:val="24"/>
        </w:rPr>
        <w:t>EKSAMEN</w:t>
      </w:r>
    </w:p>
    <w:p w:rsidR="00F94221" w:rsidRDefault="00E245ED" w:rsidP="00D40BCD">
      <w:pPr>
        <w:jc w:val="center"/>
        <w:rPr>
          <w:b/>
          <w:sz w:val="24"/>
          <w:szCs w:val="24"/>
        </w:rPr>
      </w:pPr>
      <w:r>
        <w:rPr>
          <w:b/>
          <w:sz w:val="24"/>
          <w:szCs w:val="24"/>
        </w:rPr>
        <w:t>2011/HØST</w:t>
      </w:r>
    </w:p>
    <w:p w:rsidR="006744F0" w:rsidRPr="003A61F1" w:rsidRDefault="00BC40DD" w:rsidP="00D40BCD">
      <w:pPr>
        <w:jc w:val="center"/>
        <w:rPr>
          <w:b/>
          <w:sz w:val="24"/>
          <w:szCs w:val="24"/>
        </w:rPr>
      </w:pPr>
      <w:r>
        <w:rPr>
          <w:b/>
          <w:sz w:val="24"/>
          <w:szCs w:val="24"/>
        </w:rPr>
        <w:t>2</w:t>
      </w:r>
      <w:r w:rsidR="000D5C23" w:rsidRPr="003A61F1">
        <w:rPr>
          <w:b/>
          <w:sz w:val="24"/>
          <w:szCs w:val="24"/>
        </w:rPr>
        <w:t xml:space="preserve"> </w:t>
      </w:r>
      <w:r w:rsidR="0068747C">
        <w:rPr>
          <w:b/>
          <w:sz w:val="24"/>
          <w:szCs w:val="24"/>
        </w:rPr>
        <w:t xml:space="preserve">(to) </w:t>
      </w:r>
      <w:r w:rsidR="006744F0" w:rsidRPr="003A61F1">
        <w:rPr>
          <w:b/>
          <w:sz w:val="24"/>
          <w:szCs w:val="24"/>
        </w:rPr>
        <w:t>side</w:t>
      </w:r>
      <w:r w:rsidR="00597AFB" w:rsidRPr="003A61F1">
        <w:rPr>
          <w:b/>
          <w:sz w:val="24"/>
          <w:szCs w:val="24"/>
        </w:rPr>
        <w:t>r</w:t>
      </w:r>
    </w:p>
    <w:p w:rsidR="00D302C1" w:rsidRPr="003A61F1" w:rsidRDefault="004840B6" w:rsidP="004840B6">
      <w:pPr>
        <w:jc w:val="center"/>
        <w:rPr>
          <w:b/>
          <w:sz w:val="24"/>
          <w:szCs w:val="24"/>
        </w:rPr>
      </w:pPr>
      <w:r>
        <w:rPr>
          <w:b/>
          <w:sz w:val="24"/>
          <w:szCs w:val="24"/>
        </w:rPr>
        <w:t>Bokmål</w:t>
      </w:r>
    </w:p>
    <w:p w:rsidR="00EB585E" w:rsidRPr="00EB585E" w:rsidRDefault="00EB585E" w:rsidP="00EB585E">
      <w:pPr>
        <w:pStyle w:val="Heading1"/>
        <w:shd w:val="clear" w:color="auto" w:fill="FFFFFF"/>
        <w:rPr>
          <w:rFonts w:ascii="Times New Roman" w:hAnsi="Times New Roman" w:cs="Times New Roman"/>
          <w:color w:val="2B2B2B"/>
          <w:sz w:val="24"/>
          <w:szCs w:val="24"/>
        </w:rPr>
      </w:pPr>
      <w:r w:rsidRPr="00EB585E">
        <w:rPr>
          <w:rFonts w:ascii="Times New Roman" w:hAnsi="Times New Roman" w:cs="Times New Roman"/>
          <w:color w:val="2B2B2B"/>
          <w:sz w:val="24"/>
          <w:szCs w:val="24"/>
        </w:rPr>
        <w:t>POL2110 - Polsk språk: Historiske og teoretiske perspektiver</w:t>
      </w:r>
    </w:p>
    <w:p w:rsidR="006409C5" w:rsidRDefault="006409C5" w:rsidP="00F94221">
      <w:pPr>
        <w:pBdr>
          <w:bottom w:val="double" w:sz="6" w:space="1" w:color="auto"/>
        </w:pBdr>
        <w:rPr>
          <w:b/>
          <w:bCs/>
          <w:sz w:val="24"/>
          <w:szCs w:val="24"/>
        </w:rPr>
      </w:pPr>
    </w:p>
    <w:p w:rsidR="00BF0093" w:rsidRDefault="00F018C5" w:rsidP="00F94221">
      <w:pPr>
        <w:pBdr>
          <w:bottom w:val="double" w:sz="6" w:space="1" w:color="auto"/>
        </w:pBdr>
        <w:rPr>
          <w:b/>
          <w:sz w:val="24"/>
          <w:szCs w:val="24"/>
        </w:rPr>
      </w:pPr>
      <w:r>
        <w:rPr>
          <w:b/>
          <w:bCs/>
          <w:sz w:val="24"/>
          <w:szCs w:val="24"/>
        </w:rPr>
        <w:t>4</w:t>
      </w:r>
      <w:r w:rsidR="006409C5">
        <w:rPr>
          <w:b/>
          <w:bCs/>
          <w:sz w:val="24"/>
          <w:szCs w:val="24"/>
        </w:rPr>
        <w:t xml:space="preserve"> </w:t>
      </w:r>
      <w:r w:rsidR="00117A46">
        <w:rPr>
          <w:b/>
          <w:sz w:val="24"/>
          <w:szCs w:val="24"/>
        </w:rPr>
        <w:t xml:space="preserve"> timer</w:t>
      </w:r>
      <w:r w:rsidR="00117A46">
        <w:rPr>
          <w:b/>
          <w:sz w:val="24"/>
          <w:szCs w:val="24"/>
        </w:rPr>
        <w:tab/>
      </w:r>
      <w:r w:rsidR="00117A46">
        <w:rPr>
          <w:b/>
          <w:sz w:val="24"/>
          <w:szCs w:val="24"/>
        </w:rPr>
        <w:tab/>
      </w:r>
      <w:r w:rsidR="00A1385F">
        <w:rPr>
          <w:b/>
          <w:sz w:val="24"/>
          <w:szCs w:val="24"/>
        </w:rPr>
        <w:tab/>
      </w:r>
      <w:r w:rsidR="00597AFB" w:rsidRPr="003A61F1">
        <w:rPr>
          <w:b/>
          <w:sz w:val="24"/>
          <w:szCs w:val="24"/>
        </w:rPr>
        <w:tab/>
      </w:r>
      <w:r w:rsidR="00597AFB" w:rsidRPr="003A61F1">
        <w:rPr>
          <w:b/>
          <w:sz w:val="24"/>
          <w:szCs w:val="24"/>
        </w:rPr>
        <w:tab/>
      </w:r>
      <w:r w:rsidR="003A61F1">
        <w:rPr>
          <w:b/>
          <w:sz w:val="24"/>
          <w:szCs w:val="24"/>
        </w:rPr>
        <w:tab/>
      </w:r>
      <w:r w:rsidR="003A61F1">
        <w:rPr>
          <w:b/>
          <w:sz w:val="24"/>
          <w:szCs w:val="24"/>
        </w:rPr>
        <w:tab/>
      </w:r>
      <w:r w:rsidR="003A61F1">
        <w:rPr>
          <w:b/>
          <w:sz w:val="24"/>
          <w:szCs w:val="24"/>
        </w:rPr>
        <w:tab/>
      </w:r>
      <w:r w:rsidR="00800BE2">
        <w:rPr>
          <w:b/>
          <w:sz w:val="24"/>
          <w:szCs w:val="24"/>
        </w:rPr>
        <w:t>12</w:t>
      </w:r>
      <w:r w:rsidR="001C36D5">
        <w:rPr>
          <w:b/>
          <w:sz w:val="24"/>
          <w:szCs w:val="24"/>
        </w:rPr>
        <w:t>. desember 2011</w:t>
      </w:r>
      <w:r w:rsidR="003A61F1">
        <w:rPr>
          <w:b/>
          <w:sz w:val="24"/>
          <w:szCs w:val="24"/>
        </w:rPr>
        <w:tab/>
      </w:r>
      <w:r w:rsidR="003A61F1">
        <w:rPr>
          <w:b/>
          <w:sz w:val="24"/>
          <w:szCs w:val="24"/>
        </w:rPr>
        <w:tab/>
      </w:r>
    </w:p>
    <w:p w:rsidR="00800BE2" w:rsidRPr="00800BE2" w:rsidRDefault="00EB585E" w:rsidP="00800BE2">
      <w:pPr>
        <w:shd w:val="clear" w:color="auto" w:fill="FFFFFF"/>
        <w:spacing w:before="45" w:after="120" w:line="314" w:lineRule="atLeast"/>
        <w:rPr>
          <w:b/>
          <w:color w:val="2B2B2B"/>
          <w:sz w:val="24"/>
          <w:szCs w:val="24"/>
        </w:rPr>
      </w:pPr>
      <w:r>
        <w:rPr>
          <w:b/>
          <w:color w:val="2B2B2B"/>
          <w:sz w:val="24"/>
          <w:szCs w:val="24"/>
        </w:rPr>
        <w:t>Ingen hjelpemidler tillatt.</w:t>
      </w:r>
    </w:p>
    <w:p w:rsidR="006578DB" w:rsidRDefault="006578DB" w:rsidP="006578DB">
      <w:pPr>
        <w:rPr>
          <w:b/>
          <w:sz w:val="24"/>
          <w:szCs w:val="24"/>
        </w:rPr>
      </w:pPr>
      <w:r>
        <w:rPr>
          <w:b/>
          <w:sz w:val="24"/>
          <w:szCs w:val="24"/>
        </w:rPr>
        <w:t>All</w:t>
      </w:r>
      <w:r w:rsidR="00123FD9">
        <w:rPr>
          <w:b/>
          <w:sz w:val="24"/>
          <w:szCs w:val="24"/>
        </w:rPr>
        <w:t>e svar skal skrives på gjennomslag</w:t>
      </w:r>
      <w:r>
        <w:rPr>
          <w:b/>
          <w:sz w:val="24"/>
          <w:szCs w:val="24"/>
        </w:rPr>
        <w:t>sark.</w:t>
      </w:r>
    </w:p>
    <w:p w:rsidR="00BC40DD" w:rsidRDefault="00BC40DD" w:rsidP="006578DB">
      <w:pPr>
        <w:rPr>
          <w:b/>
          <w:sz w:val="24"/>
          <w:szCs w:val="24"/>
        </w:rPr>
      </w:pPr>
    </w:p>
    <w:p w:rsidR="00BC40DD" w:rsidRPr="00E7375C" w:rsidRDefault="00BC40DD" w:rsidP="006578DB">
      <w:pPr>
        <w:rPr>
          <w:b/>
          <w:sz w:val="24"/>
          <w:szCs w:val="24"/>
        </w:rPr>
      </w:pPr>
    </w:p>
    <w:p w:rsidR="00A1385F" w:rsidRPr="00A1385F" w:rsidRDefault="00A1385F" w:rsidP="00BF0093">
      <w:pPr>
        <w:rPr>
          <w:sz w:val="24"/>
          <w:szCs w:val="24"/>
        </w:rPr>
      </w:pPr>
    </w:p>
    <w:p w:rsidR="00BC40DD" w:rsidRDefault="00BC40DD" w:rsidP="00BC40DD">
      <w:pPr>
        <w:pStyle w:val="ListParagraph"/>
        <w:numPr>
          <w:ilvl w:val="0"/>
          <w:numId w:val="6"/>
        </w:numPr>
        <w:rPr>
          <w:sz w:val="24"/>
        </w:rPr>
      </w:pPr>
      <w:r w:rsidRPr="00536EBA">
        <w:rPr>
          <w:sz w:val="24"/>
        </w:rPr>
        <w:t>Identifiser og forklar setningsdelene i den understrekede setningen. Del storsetningene i teksten inn i overordnede og underordnede setninger. Redegjør for typer av hypotakse blant dem.</w:t>
      </w:r>
    </w:p>
    <w:p w:rsidR="00BC40DD" w:rsidRPr="00E32B3C" w:rsidRDefault="00BC40DD" w:rsidP="00BC40DD">
      <w:pPr>
        <w:pStyle w:val="ListParagraph"/>
        <w:rPr>
          <w:sz w:val="24"/>
        </w:rPr>
      </w:pPr>
    </w:p>
    <w:p w:rsidR="00BC40DD" w:rsidRDefault="00BC40DD" w:rsidP="00BC40DD">
      <w:pPr>
        <w:rPr>
          <w:sz w:val="24"/>
          <w:u w:val="single"/>
          <w:lang w:val="pl-PL"/>
        </w:rPr>
      </w:pPr>
      <w:r w:rsidRPr="00A921E1">
        <w:rPr>
          <w:sz w:val="24"/>
          <w:u w:val="single"/>
          <w:lang w:val="pl-PL"/>
        </w:rPr>
        <w:t>Jedną z atrakcji turystyczych</w:t>
      </w:r>
      <w:r w:rsidRPr="00A921E1">
        <w:rPr>
          <w:sz w:val="24"/>
          <w:lang w:val="pl-PL"/>
        </w:rPr>
        <w:t xml:space="preserve"> </w:t>
      </w:r>
      <w:r w:rsidRPr="00A921E1">
        <w:rPr>
          <w:sz w:val="24"/>
          <w:u w:val="single"/>
          <w:lang w:val="pl-PL"/>
        </w:rPr>
        <w:t xml:space="preserve">w okolicach Zakopanego jest Morskie Oko. </w:t>
      </w:r>
    </w:p>
    <w:p w:rsidR="00BC40DD" w:rsidRPr="00A921E1" w:rsidRDefault="00BC40DD" w:rsidP="00BC40DD">
      <w:pPr>
        <w:rPr>
          <w:sz w:val="24"/>
          <w:u w:val="single"/>
          <w:lang w:val="pl-PL"/>
        </w:rPr>
      </w:pPr>
    </w:p>
    <w:p w:rsidR="00BC40DD" w:rsidRPr="00A921E1" w:rsidRDefault="00BC40DD" w:rsidP="00BC40DD">
      <w:pPr>
        <w:rPr>
          <w:sz w:val="24"/>
          <w:lang w:val="pl-PL"/>
        </w:rPr>
      </w:pPr>
      <w:r w:rsidRPr="00A921E1">
        <w:rPr>
          <w:sz w:val="24"/>
          <w:lang w:val="pl-PL"/>
        </w:rPr>
        <w:t>Mimo, że można dojechać samochodem lub busem do Palenicy Białczańskiej, pozostałe 8 km trzeba pokonać pieszo.</w:t>
      </w:r>
    </w:p>
    <w:p w:rsidR="00BC40DD" w:rsidRDefault="00BC40DD" w:rsidP="00BC40DD">
      <w:pPr>
        <w:rPr>
          <w:sz w:val="24"/>
          <w:lang w:val="pl-PL"/>
        </w:rPr>
      </w:pPr>
      <w:r w:rsidRPr="00A921E1">
        <w:rPr>
          <w:sz w:val="24"/>
          <w:lang w:val="pl-PL"/>
        </w:rPr>
        <w:tab/>
      </w:r>
    </w:p>
    <w:p w:rsidR="00BC40DD" w:rsidRDefault="00BC40DD" w:rsidP="00BC40DD">
      <w:pPr>
        <w:rPr>
          <w:sz w:val="24"/>
          <w:lang w:val="pl-PL"/>
        </w:rPr>
      </w:pPr>
      <w:r w:rsidRPr="00A921E1">
        <w:rPr>
          <w:sz w:val="24"/>
          <w:lang w:val="pl-PL"/>
        </w:rPr>
        <w:t xml:space="preserve">Miejsce to zawdzięcza swoją popularność niesamowitym widokom, jakie rozciągają się na Tatry Wysokie. </w:t>
      </w:r>
    </w:p>
    <w:p w:rsidR="00BC40DD" w:rsidRPr="00A921E1" w:rsidRDefault="00BC40DD" w:rsidP="00BC40DD">
      <w:pPr>
        <w:rPr>
          <w:sz w:val="24"/>
          <w:lang w:val="pl-PL"/>
        </w:rPr>
      </w:pPr>
    </w:p>
    <w:p w:rsidR="00BC40DD" w:rsidRDefault="00BC40DD" w:rsidP="00BC40DD">
      <w:pPr>
        <w:rPr>
          <w:sz w:val="24"/>
          <w:lang w:val="pl-PL"/>
        </w:rPr>
      </w:pPr>
      <w:r w:rsidRPr="00A921E1">
        <w:rPr>
          <w:sz w:val="24"/>
          <w:lang w:val="pl-PL"/>
        </w:rPr>
        <w:t>Na skraju Morskiego Oka znajduje się też schronisko górskie, gdzie turyści zatrzymują się, aby  podziwiać otaczające widoki.</w:t>
      </w:r>
    </w:p>
    <w:p w:rsidR="00BC40DD" w:rsidRPr="00A921E1" w:rsidRDefault="00BC40DD" w:rsidP="00BC40DD">
      <w:pPr>
        <w:rPr>
          <w:sz w:val="24"/>
          <w:lang w:val="pl-PL"/>
        </w:rPr>
      </w:pPr>
    </w:p>
    <w:p w:rsidR="00BC40DD" w:rsidRPr="00A921E1" w:rsidRDefault="00BC40DD" w:rsidP="00BC40DD">
      <w:pPr>
        <w:rPr>
          <w:sz w:val="24"/>
          <w:lang w:val="pl-PL"/>
        </w:rPr>
      </w:pPr>
    </w:p>
    <w:p w:rsidR="00BC40DD" w:rsidRDefault="00BC40DD" w:rsidP="00BC40DD">
      <w:pPr>
        <w:pStyle w:val="ListParagraph"/>
        <w:numPr>
          <w:ilvl w:val="0"/>
          <w:numId w:val="6"/>
        </w:numPr>
        <w:rPr>
          <w:sz w:val="24"/>
        </w:rPr>
      </w:pPr>
      <w:r>
        <w:rPr>
          <w:sz w:val="24"/>
        </w:rPr>
        <w:t>Dann to</w:t>
      </w:r>
      <w:r w:rsidRPr="00536EBA">
        <w:rPr>
          <w:sz w:val="24"/>
        </w:rPr>
        <w:t xml:space="preserve"> avledninger av ordene </w:t>
      </w:r>
      <w:r w:rsidRPr="00536EBA">
        <w:rPr>
          <w:i/>
          <w:sz w:val="24"/>
        </w:rPr>
        <w:t>świnia</w:t>
      </w:r>
      <w:r w:rsidRPr="00536EBA">
        <w:rPr>
          <w:sz w:val="24"/>
        </w:rPr>
        <w:t xml:space="preserve">, </w:t>
      </w:r>
      <w:r w:rsidRPr="00536EBA">
        <w:rPr>
          <w:i/>
          <w:sz w:val="24"/>
        </w:rPr>
        <w:t xml:space="preserve">noc, </w:t>
      </w:r>
      <w:r>
        <w:rPr>
          <w:i/>
          <w:sz w:val="24"/>
        </w:rPr>
        <w:t>szkoła</w:t>
      </w:r>
      <w:r>
        <w:rPr>
          <w:sz w:val="24"/>
        </w:rPr>
        <w:t xml:space="preserve">. Forklar orddannelsesprosessene i avledningene. Oppgi </w:t>
      </w:r>
      <w:r w:rsidRPr="00536EBA">
        <w:rPr>
          <w:sz w:val="24"/>
        </w:rPr>
        <w:t>betydning</w:t>
      </w:r>
      <w:r>
        <w:rPr>
          <w:sz w:val="24"/>
        </w:rPr>
        <w:t xml:space="preserve">en </w:t>
      </w:r>
      <w:r w:rsidRPr="00536EBA">
        <w:rPr>
          <w:sz w:val="24"/>
        </w:rPr>
        <w:t xml:space="preserve"> av de nye ordene.</w:t>
      </w:r>
    </w:p>
    <w:p w:rsidR="00BC40DD" w:rsidRDefault="00BC40DD" w:rsidP="00BC40DD">
      <w:pPr>
        <w:pStyle w:val="ListParagraph"/>
        <w:rPr>
          <w:sz w:val="24"/>
        </w:rPr>
      </w:pPr>
    </w:p>
    <w:p w:rsidR="00BC40DD" w:rsidRPr="00536EBA" w:rsidRDefault="00BC40DD" w:rsidP="00BC40DD">
      <w:pPr>
        <w:pStyle w:val="ListParagraph"/>
        <w:numPr>
          <w:ilvl w:val="0"/>
          <w:numId w:val="6"/>
        </w:numPr>
        <w:rPr>
          <w:sz w:val="24"/>
        </w:rPr>
      </w:pPr>
      <w:r>
        <w:rPr>
          <w:sz w:val="24"/>
        </w:rPr>
        <w:t>Velg et verb. Dann minst 4 nye verb ved hjelp av prefikser. Forklar funksjonen av prefikser og betydningen av de nydannede verbene. Sammenlign dem med tilsvarende norske verb eller fraser. Hvilke grammatiske prosesser på norsk svarer til bruk av prefikser i polske verb?</w:t>
      </w:r>
    </w:p>
    <w:p w:rsidR="00BC40DD" w:rsidRPr="00536EBA" w:rsidRDefault="00BC40DD" w:rsidP="00BC40DD">
      <w:pPr>
        <w:rPr>
          <w:sz w:val="24"/>
        </w:rPr>
      </w:pPr>
    </w:p>
    <w:p w:rsidR="00BC40DD" w:rsidRPr="00536EBA" w:rsidRDefault="00BC40DD" w:rsidP="00BC40DD">
      <w:pPr>
        <w:pStyle w:val="ListParagraph"/>
        <w:numPr>
          <w:ilvl w:val="0"/>
          <w:numId w:val="6"/>
        </w:numPr>
        <w:rPr>
          <w:sz w:val="24"/>
        </w:rPr>
      </w:pPr>
      <w:r>
        <w:rPr>
          <w:sz w:val="24"/>
        </w:rPr>
        <w:t xml:space="preserve">Oppgi tre </w:t>
      </w:r>
      <w:r w:rsidRPr="00536EBA">
        <w:rPr>
          <w:sz w:val="24"/>
        </w:rPr>
        <w:t xml:space="preserve">fraseologiske forbindelser med ordet </w:t>
      </w:r>
      <w:r w:rsidRPr="00536EBA">
        <w:rPr>
          <w:i/>
          <w:sz w:val="24"/>
        </w:rPr>
        <w:t>biały (-a,-e,-i)</w:t>
      </w:r>
      <w:r w:rsidRPr="00536EBA">
        <w:rPr>
          <w:sz w:val="24"/>
        </w:rPr>
        <w:t>.</w:t>
      </w:r>
      <w:r>
        <w:rPr>
          <w:sz w:val="24"/>
        </w:rPr>
        <w:t xml:space="preserve"> Forklar </w:t>
      </w:r>
      <w:r w:rsidRPr="00536EBA">
        <w:rPr>
          <w:sz w:val="24"/>
        </w:rPr>
        <w:t>betydning</w:t>
      </w:r>
      <w:r>
        <w:rPr>
          <w:sz w:val="24"/>
        </w:rPr>
        <w:t>en av hver enkel frase</w:t>
      </w:r>
      <w:r w:rsidRPr="00536EBA">
        <w:rPr>
          <w:sz w:val="24"/>
        </w:rPr>
        <w:t>.</w:t>
      </w: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Default="00BC40DD" w:rsidP="00BC40DD">
      <w:pPr>
        <w:rPr>
          <w:b/>
          <w:sz w:val="24"/>
        </w:rPr>
      </w:pPr>
    </w:p>
    <w:p w:rsidR="00BC40DD" w:rsidRPr="00A921E1" w:rsidRDefault="00BC40DD" w:rsidP="00BC40DD">
      <w:pPr>
        <w:rPr>
          <w:b/>
          <w:sz w:val="24"/>
        </w:rPr>
      </w:pPr>
    </w:p>
    <w:p w:rsidR="00BC40DD" w:rsidRPr="00202F7E" w:rsidRDefault="00BC40DD" w:rsidP="00BC40DD">
      <w:pPr>
        <w:pStyle w:val="ListParagraph"/>
        <w:numPr>
          <w:ilvl w:val="0"/>
          <w:numId w:val="6"/>
        </w:numPr>
        <w:rPr>
          <w:sz w:val="24"/>
        </w:rPr>
      </w:pPr>
      <w:r>
        <w:rPr>
          <w:sz w:val="24"/>
        </w:rPr>
        <w:t xml:space="preserve">Les gjennom teksten. Forklar hvilken type </w:t>
      </w:r>
      <w:r w:rsidRPr="00202F7E">
        <w:rPr>
          <w:sz w:val="24"/>
        </w:rPr>
        <w:t xml:space="preserve">stilisering den representerer. Gi </w:t>
      </w:r>
      <w:r>
        <w:rPr>
          <w:sz w:val="24"/>
        </w:rPr>
        <w:t>en karakteristikk av stilen. B</w:t>
      </w:r>
      <w:r w:rsidRPr="00202F7E">
        <w:rPr>
          <w:sz w:val="24"/>
        </w:rPr>
        <w:t>ruk e</w:t>
      </w:r>
      <w:r>
        <w:rPr>
          <w:sz w:val="24"/>
        </w:rPr>
        <w:t>ksempler</w:t>
      </w:r>
      <w:r w:rsidRPr="00202F7E">
        <w:rPr>
          <w:sz w:val="24"/>
        </w:rPr>
        <w:t xml:space="preserve"> fra teksten</w:t>
      </w:r>
      <w:r>
        <w:rPr>
          <w:sz w:val="24"/>
        </w:rPr>
        <w:t xml:space="preserve"> for å underbygge karakteristikken</w:t>
      </w:r>
      <w:r w:rsidRPr="00202F7E">
        <w:rPr>
          <w:sz w:val="24"/>
        </w:rPr>
        <w:t>.</w:t>
      </w:r>
    </w:p>
    <w:p w:rsidR="00BC40DD" w:rsidRPr="00A921E1" w:rsidRDefault="00BC40DD" w:rsidP="00BC40DD">
      <w:pPr>
        <w:spacing w:line="360" w:lineRule="auto"/>
        <w:rPr>
          <w:b/>
          <w:sz w:val="24"/>
        </w:rPr>
      </w:pPr>
    </w:p>
    <w:p w:rsidR="00BC40DD" w:rsidRPr="00A921E1" w:rsidRDefault="00BC40DD" w:rsidP="00BC40DD">
      <w:pPr>
        <w:spacing w:line="276" w:lineRule="auto"/>
        <w:jc w:val="both"/>
        <w:rPr>
          <w:sz w:val="24"/>
          <w:lang w:val="pl-PL"/>
        </w:rPr>
      </w:pPr>
      <w:r w:rsidRPr="00B178E3">
        <w:rPr>
          <w:sz w:val="24"/>
          <w:lang w:val="pl-PL"/>
        </w:rPr>
        <w:t xml:space="preserve">Béło dwok hłopów i mieskali przy wodzie, jedén z jednéj strony, a drugi z drugiéj: ten, co béł na prawo, to sie nazywał Kuba </w:t>
      </w:r>
      <w:r w:rsidRPr="00A921E1">
        <w:rPr>
          <w:sz w:val="24"/>
          <w:lang w:val="pl-PL"/>
        </w:rPr>
        <w:t>Jamrozik, a ten na lewo Wawrzek Bieńkowski [...]</w:t>
      </w:r>
    </w:p>
    <w:p w:rsidR="00BC40DD" w:rsidRPr="00A921E1" w:rsidRDefault="00BC40DD" w:rsidP="00BC40DD">
      <w:pPr>
        <w:spacing w:line="276" w:lineRule="auto"/>
        <w:jc w:val="both"/>
        <w:rPr>
          <w:sz w:val="24"/>
          <w:lang w:val="pl-PL"/>
        </w:rPr>
      </w:pPr>
      <w:r w:rsidRPr="00A921E1">
        <w:rPr>
          <w:sz w:val="24"/>
          <w:lang w:val="pl-PL"/>
        </w:rPr>
        <w:t>Miał każdy z tyk dwok gazdów</w:t>
      </w:r>
      <w:r>
        <w:rPr>
          <w:sz w:val="24"/>
          <w:lang w:val="pl-PL"/>
        </w:rPr>
        <w:t xml:space="preserve"> po świentym z drzewa wyrzeźbionym</w:t>
      </w:r>
      <w:r w:rsidRPr="00A921E1">
        <w:rPr>
          <w:sz w:val="24"/>
          <w:lang w:val="pl-PL"/>
        </w:rPr>
        <w:t>: Kuba miał świentego Jantoniego, a Wawrzek świentego Jacka.</w:t>
      </w:r>
    </w:p>
    <w:p w:rsidR="00BC40DD" w:rsidRPr="00A921E1" w:rsidRDefault="00BC40DD" w:rsidP="00BC40DD">
      <w:pPr>
        <w:spacing w:line="276" w:lineRule="auto"/>
        <w:jc w:val="both"/>
        <w:rPr>
          <w:sz w:val="24"/>
          <w:lang w:val="pl-PL"/>
        </w:rPr>
      </w:pPr>
      <w:r w:rsidRPr="00A921E1">
        <w:rPr>
          <w:sz w:val="24"/>
          <w:lang w:val="pl-PL"/>
        </w:rPr>
        <w:t>Kie woda sła, powódź od Tater, to sie oba modlowali. Jamrozik pytał: Hej, świenty Jantoni, urwijze tys Wawrzkowi, a mnie przycyń!... a Bieńkowski zaś wołał: świenty Jacku, ślicny, piékny, kieby tys Kubowi ubyło, a mnie przyrosło!</w:t>
      </w:r>
    </w:p>
    <w:p w:rsidR="00BC40DD" w:rsidRPr="00A921E1" w:rsidRDefault="00BC40DD" w:rsidP="00BC40DD">
      <w:pPr>
        <w:spacing w:line="360" w:lineRule="auto"/>
        <w:rPr>
          <w:sz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A1385F" w:rsidRPr="0068747C" w:rsidRDefault="00A1385F" w:rsidP="00BF0093">
      <w:pPr>
        <w:rPr>
          <w:sz w:val="24"/>
          <w:szCs w:val="24"/>
          <w:lang w:val="pl-PL"/>
        </w:rPr>
      </w:pPr>
    </w:p>
    <w:p w:rsidR="00117A46" w:rsidRPr="0068747C" w:rsidRDefault="00117A46" w:rsidP="00BF0093">
      <w:pPr>
        <w:rPr>
          <w:b/>
          <w:sz w:val="24"/>
          <w:szCs w:val="24"/>
          <w:lang w:val="pl-PL"/>
        </w:rPr>
      </w:pPr>
    </w:p>
    <w:p w:rsidR="00117A46" w:rsidRPr="0068747C" w:rsidRDefault="00117A46" w:rsidP="00BF0093">
      <w:pPr>
        <w:rPr>
          <w:b/>
          <w:sz w:val="24"/>
          <w:szCs w:val="24"/>
          <w:lang w:val="pl-PL"/>
        </w:rPr>
      </w:pPr>
    </w:p>
    <w:p w:rsidR="00117A46" w:rsidRPr="0068747C" w:rsidRDefault="00117A46" w:rsidP="00BF0093">
      <w:pPr>
        <w:rPr>
          <w:b/>
          <w:sz w:val="24"/>
          <w:szCs w:val="24"/>
          <w:lang w:val="pl-PL"/>
        </w:rPr>
      </w:pPr>
    </w:p>
    <w:p w:rsidR="00117A46" w:rsidRPr="0068747C" w:rsidRDefault="00117A46" w:rsidP="00BF0093">
      <w:pPr>
        <w:rPr>
          <w:b/>
          <w:sz w:val="24"/>
          <w:szCs w:val="24"/>
          <w:lang w:val="pl-PL"/>
        </w:rPr>
      </w:pPr>
    </w:p>
    <w:p w:rsidR="00BC40DD" w:rsidRPr="0068747C" w:rsidRDefault="00BC40DD" w:rsidP="00BF0093">
      <w:pPr>
        <w:rPr>
          <w:b/>
          <w:sz w:val="24"/>
          <w:szCs w:val="24"/>
          <w:lang w:val="pl-PL"/>
        </w:rPr>
      </w:pPr>
    </w:p>
    <w:p w:rsidR="00BC40DD" w:rsidRPr="0068747C" w:rsidRDefault="00BC40DD" w:rsidP="00BF0093">
      <w:pPr>
        <w:rPr>
          <w:b/>
          <w:sz w:val="24"/>
          <w:szCs w:val="24"/>
          <w:lang w:val="pl-PL"/>
        </w:rPr>
      </w:pPr>
    </w:p>
    <w:p w:rsidR="00BC40DD" w:rsidRPr="0068747C" w:rsidRDefault="00BC40DD" w:rsidP="00BF0093">
      <w:pPr>
        <w:rPr>
          <w:b/>
          <w:sz w:val="24"/>
          <w:szCs w:val="24"/>
          <w:lang w:val="pl-PL"/>
        </w:rPr>
      </w:pPr>
    </w:p>
    <w:p w:rsidR="00BC40DD" w:rsidRPr="0068747C" w:rsidRDefault="00BC40DD" w:rsidP="00BF0093">
      <w:pPr>
        <w:rPr>
          <w:b/>
          <w:sz w:val="24"/>
          <w:szCs w:val="24"/>
          <w:lang w:val="pl-PL"/>
        </w:rPr>
      </w:pPr>
    </w:p>
    <w:p w:rsidR="00BC40DD" w:rsidRPr="0068747C" w:rsidRDefault="00BC40DD" w:rsidP="00BF0093">
      <w:pPr>
        <w:rPr>
          <w:b/>
          <w:sz w:val="24"/>
          <w:szCs w:val="24"/>
          <w:lang w:val="pl-PL"/>
        </w:rPr>
      </w:pPr>
    </w:p>
    <w:p w:rsidR="00BC40DD" w:rsidRPr="0068747C" w:rsidRDefault="00BC40DD" w:rsidP="00BF0093">
      <w:pPr>
        <w:rPr>
          <w:b/>
          <w:sz w:val="24"/>
          <w:szCs w:val="24"/>
          <w:lang w:val="pl-PL"/>
        </w:rPr>
      </w:pPr>
    </w:p>
    <w:p w:rsidR="00117A46" w:rsidRPr="0068747C" w:rsidRDefault="00117A46" w:rsidP="00BF0093">
      <w:pPr>
        <w:rPr>
          <w:b/>
          <w:sz w:val="24"/>
          <w:szCs w:val="24"/>
          <w:lang w:val="pl-PL"/>
        </w:rPr>
      </w:pPr>
    </w:p>
    <w:p w:rsidR="00117A46" w:rsidRPr="0068747C" w:rsidRDefault="00117A46" w:rsidP="00BF0093">
      <w:pPr>
        <w:rPr>
          <w:b/>
          <w:sz w:val="24"/>
          <w:szCs w:val="24"/>
          <w:lang w:val="pl-PL"/>
        </w:rPr>
      </w:pPr>
    </w:p>
    <w:p w:rsidR="002C3584" w:rsidRPr="00A1385F" w:rsidRDefault="00543B0A" w:rsidP="00543B0A">
      <w:pPr>
        <w:rPr>
          <w:b/>
          <w:sz w:val="24"/>
          <w:szCs w:val="24"/>
        </w:rPr>
      </w:pPr>
      <w:r w:rsidRPr="00541E11">
        <w:rPr>
          <w:b/>
        </w:rPr>
        <w:t>Hvis du ønsker begrunnelse: Ta kontakt med din faglærer på e-post innen 1 uke etter at sensuren er kunngjort i StudentWeb. Oppgi navn og kandidatnummer. Sensor bestemmer om begrunnelsen skal gis skriftlig eller muntlig.</w:t>
      </w:r>
    </w:p>
    <w:sectPr w:rsidR="002C3584" w:rsidRPr="00A1385F" w:rsidSect="00987EE7">
      <w:footerReference w:type="default" r:id="rId8"/>
      <w:pgSz w:w="11906" w:h="16838"/>
      <w:pgMar w:top="1134" w:right="1466" w:bottom="1134"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00D" w:rsidRDefault="00A1600D">
      <w:r>
        <w:separator/>
      </w:r>
    </w:p>
  </w:endnote>
  <w:endnote w:type="continuationSeparator" w:id="0">
    <w:p w:rsidR="00A1600D" w:rsidRDefault="00A160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D5" w:rsidRDefault="001C36D5">
    <w:pPr>
      <w:pStyle w:val="Footer"/>
      <w:jc w:val="right"/>
    </w:pPr>
    <w:r>
      <w:rPr>
        <w:snapToGrid w:val="0"/>
      </w:rPr>
      <w:t xml:space="preserve">Side </w:t>
    </w:r>
    <w:r w:rsidR="00810DBB">
      <w:rPr>
        <w:snapToGrid w:val="0"/>
      </w:rPr>
      <w:fldChar w:fldCharType="begin"/>
    </w:r>
    <w:r>
      <w:rPr>
        <w:snapToGrid w:val="0"/>
      </w:rPr>
      <w:instrText xml:space="preserve"> PAGE </w:instrText>
    </w:r>
    <w:r w:rsidR="00810DBB">
      <w:rPr>
        <w:snapToGrid w:val="0"/>
      </w:rPr>
      <w:fldChar w:fldCharType="separate"/>
    </w:r>
    <w:r w:rsidR="004840B6">
      <w:rPr>
        <w:noProof/>
        <w:snapToGrid w:val="0"/>
      </w:rPr>
      <w:t>1</w:t>
    </w:r>
    <w:r w:rsidR="00810DBB">
      <w:rPr>
        <w:snapToGrid w:val="0"/>
      </w:rPr>
      <w:fldChar w:fldCharType="end"/>
    </w:r>
    <w:r w:rsidR="0068747C">
      <w:rPr>
        <w:snapToGrid w:val="0"/>
      </w:rPr>
      <w:t xml:space="preserve"> av 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00D" w:rsidRDefault="00A1600D">
      <w:r>
        <w:separator/>
      </w:r>
    </w:p>
  </w:footnote>
  <w:footnote w:type="continuationSeparator" w:id="0">
    <w:p w:rsidR="00A1600D" w:rsidRDefault="00A160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12C545D6"/>
    <w:multiLevelType w:val="hybridMultilevel"/>
    <w:tmpl w:val="8F067D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3">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4">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F94221"/>
    <w:rsid w:val="000547A6"/>
    <w:rsid w:val="000A3EC0"/>
    <w:rsid w:val="000A4C72"/>
    <w:rsid w:val="000D01CD"/>
    <w:rsid w:val="000D1B48"/>
    <w:rsid w:val="000D3529"/>
    <w:rsid w:val="000D5C23"/>
    <w:rsid w:val="000E09D7"/>
    <w:rsid w:val="00103558"/>
    <w:rsid w:val="00117A46"/>
    <w:rsid w:val="001239F7"/>
    <w:rsid w:val="00123FD9"/>
    <w:rsid w:val="001C36D5"/>
    <w:rsid w:val="001D18EE"/>
    <w:rsid w:val="001E4208"/>
    <w:rsid w:val="001F5DB1"/>
    <w:rsid w:val="001F5E42"/>
    <w:rsid w:val="0022390E"/>
    <w:rsid w:val="0025541B"/>
    <w:rsid w:val="002C28F0"/>
    <w:rsid w:val="002C3584"/>
    <w:rsid w:val="003050E8"/>
    <w:rsid w:val="003361A2"/>
    <w:rsid w:val="00340DAD"/>
    <w:rsid w:val="00355E07"/>
    <w:rsid w:val="00371F02"/>
    <w:rsid w:val="0037380E"/>
    <w:rsid w:val="003A61F1"/>
    <w:rsid w:val="004227B2"/>
    <w:rsid w:val="0044168E"/>
    <w:rsid w:val="004840B6"/>
    <w:rsid w:val="00485BDE"/>
    <w:rsid w:val="004879D5"/>
    <w:rsid w:val="00490CA8"/>
    <w:rsid w:val="00491CBE"/>
    <w:rsid w:val="004C2A17"/>
    <w:rsid w:val="004E7A28"/>
    <w:rsid w:val="004F6FEB"/>
    <w:rsid w:val="00504479"/>
    <w:rsid w:val="00543B0A"/>
    <w:rsid w:val="00543B7E"/>
    <w:rsid w:val="00550F3A"/>
    <w:rsid w:val="00593EDC"/>
    <w:rsid w:val="00597AFB"/>
    <w:rsid w:val="005F70C8"/>
    <w:rsid w:val="00613FD2"/>
    <w:rsid w:val="00614701"/>
    <w:rsid w:val="00630282"/>
    <w:rsid w:val="006409C5"/>
    <w:rsid w:val="00646111"/>
    <w:rsid w:val="006578DB"/>
    <w:rsid w:val="006744F0"/>
    <w:rsid w:val="00674CB9"/>
    <w:rsid w:val="00675DF9"/>
    <w:rsid w:val="00682EC3"/>
    <w:rsid w:val="0068747C"/>
    <w:rsid w:val="006A668F"/>
    <w:rsid w:val="006B66EC"/>
    <w:rsid w:val="006F558D"/>
    <w:rsid w:val="007200F0"/>
    <w:rsid w:val="00736C72"/>
    <w:rsid w:val="007377F5"/>
    <w:rsid w:val="0077403B"/>
    <w:rsid w:val="00783537"/>
    <w:rsid w:val="00786F4B"/>
    <w:rsid w:val="007C492E"/>
    <w:rsid w:val="00800BE2"/>
    <w:rsid w:val="00810DBB"/>
    <w:rsid w:val="0083349B"/>
    <w:rsid w:val="008D4BDC"/>
    <w:rsid w:val="00907AD3"/>
    <w:rsid w:val="009149C8"/>
    <w:rsid w:val="00987EE7"/>
    <w:rsid w:val="00994281"/>
    <w:rsid w:val="009B1418"/>
    <w:rsid w:val="009D0465"/>
    <w:rsid w:val="00A1385F"/>
    <w:rsid w:val="00A1600D"/>
    <w:rsid w:val="00A34F05"/>
    <w:rsid w:val="00A40415"/>
    <w:rsid w:val="00AA762D"/>
    <w:rsid w:val="00B02D8D"/>
    <w:rsid w:val="00B10EC0"/>
    <w:rsid w:val="00B41EFD"/>
    <w:rsid w:val="00B4763F"/>
    <w:rsid w:val="00BC40DD"/>
    <w:rsid w:val="00BF0093"/>
    <w:rsid w:val="00C05AE2"/>
    <w:rsid w:val="00C07EA8"/>
    <w:rsid w:val="00C534B1"/>
    <w:rsid w:val="00C53B2C"/>
    <w:rsid w:val="00C652C6"/>
    <w:rsid w:val="00C94146"/>
    <w:rsid w:val="00CC2EED"/>
    <w:rsid w:val="00D302C1"/>
    <w:rsid w:val="00D30D2C"/>
    <w:rsid w:val="00D40BCD"/>
    <w:rsid w:val="00D854C5"/>
    <w:rsid w:val="00DB2CAF"/>
    <w:rsid w:val="00DB34F5"/>
    <w:rsid w:val="00DB5CFC"/>
    <w:rsid w:val="00DD677D"/>
    <w:rsid w:val="00DE29E4"/>
    <w:rsid w:val="00E002B7"/>
    <w:rsid w:val="00E0371F"/>
    <w:rsid w:val="00E245ED"/>
    <w:rsid w:val="00E3033A"/>
    <w:rsid w:val="00E35B23"/>
    <w:rsid w:val="00E63354"/>
    <w:rsid w:val="00EB585E"/>
    <w:rsid w:val="00ED36D0"/>
    <w:rsid w:val="00F018C5"/>
    <w:rsid w:val="00F12403"/>
    <w:rsid w:val="00F30BD3"/>
    <w:rsid w:val="00F30F95"/>
    <w:rsid w:val="00F64650"/>
    <w:rsid w:val="00F73A3A"/>
    <w:rsid w:val="00F94221"/>
    <w:rsid w:val="00FD43FA"/>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uiPriority w:val="99"/>
    <w:rsid w:val="000D5C23"/>
    <w:pPr>
      <w:spacing w:before="100" w:beforeAutospacing="1" w:after="100" w:afterAutospacing="1"/>
    </w:pPr>
    <w:rPr>
      <w:sz w:val="24"/>
      <w:szCs w:val="24"/>
    </w:rPr>
  </w:style>
  <w:style w:type="paragraph" w:styleId="BalloonText">
    <w:name w:val="Balloon Text"/>
    <w:basedOn w:val="Normal"/>
    <w:link w:val="BalloonTextChar"/>
    <w:rsid w:val="00B4763F"/>
    <w:rPr>
      <w:rFonts w:ascii="Tahoma" w:hAnsi="Tahoma" w:cs="Tahoma"/>
      <w:sz w:val="16"/>
      <w:szCs w:val="16"/>
    </w:rPr>
  </w:style>
  <w:style w:type="character" w:customStyle="1" w:styleId="BalloonTextChar">
    <w:name w:val="Balloon Text Char"/>
    <w:basedOn w:val="DefaultParagraphFont"/>
    <w:link w:val="BalloonText"/>
    <w:rsid w:val="00B4763F"/>
    <w:rPr>
      <w:rFonts w:ascii="Tahoma" w:hAnsi="Tahoma" w:cs="Tahoma"/>
      <w:sz w:val="16"/>
      <w:szCs w:val="16"/>
    </w:rPr>
  </w:style>
  <w:style w:type="paragraph" w:styleId="ListParagraph">
    <w:name w:val="List Paragraph"/>
    <w:basedOn w:val="Normal"/>
    <w:uiPriority w:val="34"/>
    <w:qFormat/>
    <w:rsid w:val="00BC40DD"/>
    <w:pPr>
      <w:ind w:left="720"/>
      <w:contextualSpacing/>
    </w:pPr>
  </w:style>
</w:styles>
</file>

<file path=word/webSettings.xml><?xml version="1.0" encoding="utf-8"?>
<w:webSettings xmlns:r="http://schemas.openxmlformats.org/officeDocument/2006/relationships" xmlns:w="http://schemas.openxmlformats.org/wordprocessingml/2006/main">
  <w:divs>
    <w:div w:id="669454275">
      <w:bodyDiv w:val="1"/>
      <w:marLeft w:val="0"/>
      <w:marRight w:val="0"/>
      <w:marTop w:val="0"/>
      <w:marBottom w:val="0"/>
      <w:divBdr>
        <w:top w:val="none" w:sz="0" w:space="0" w:color="auto"/>
        <w:left w:val="none" w:sz="0" w:space="0" w:color="auto"/>
        <w:bottom w:val="none" w:sz="0" w:space="0" w:color="auto"/>
        <w:right w:val="none" w:sz="0" w:space="0" w:color="auto"/>
      </w:divBdr>
      <w:divsChild>
        <w:div w:id="1147934789">
          <w:marLeft w:val="0"/>
          <w:marRight w:val="0"/>
          <w:marTop w:val="0"/>
          <w:marBottom w:val="0"/>
          <w:divBdr>
            <w:top w:val="none" w:sz="0" w:space="0" w:color="auto"/>
            <w:left w:val="none" w:sz="0" w:space="0" w:color="auto"/>
            <w:bottom w:val="none" w:sz="0" w:space="0" w:color="auto"/>
            <w:right w:val="none" w:sz="0" w:space="0" w:color="auto"/>
          </w:divBdr>
          <w:divsChild>
            <w:div w:id="539587701">
              <w:marLeft w:val="0"/>
              <w:marRight w:val="0"/>
              <w:marTop w:val="0"/>
              <w:marBottom w:val="0"/>
              <w:divBdr>
                <w:top w:val="none" w:sz="0" w:space="0" w:color="auto"/>
                <w:left w:val="none" w:sz="0" w:space="0" w:color="auto"/>
                <w:bottom w:val="none" w:sz="0" w:space="0" w:color="auto"/>
                <w:right w:val="none" w:sz="0" w:space="0" w:color="auto"/>
              </w:divBdr>
              <w:divsChild>
                <w:div w:id="986592150">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744957188">
      <w:bodyDiv w:val="1"/>
      <w:marLeft w:val="0"/>
      <w:marRight w:val="0"/>
      <w:marTop w:val="0"/>
      <w:marBottom w:val="0"/>
      <w:divBdr>
        <w:top w:val="none" w:sz="0" w:space="0" w:color="auto"/>
        <w:left w:val="none" w:sz="0" w:space="0" w:color="auto"/>
        <w:bottom w:val="none" w:sz="0" w:space="0" w:color="auto"/>
        <w:right w:val="none" w:sz="0" w:space="0" w:color="auto"/>
      </w:divBdr>
      <w:divsChild>
        <w:div w:id="1070418480">
          <w:marLeft w:val="0"/>
          <w:marRight w:val="0"/>
          <w:marTop w:val="0"/>
          <w:marBottom w:val="0"/>
          <w:divBdr>
            <w:top w:val="none" w:sz="0" w:space="0" w:color="auto"/>
            <w:left w:val="none" w:sz="0" w:space="0" w:color="auto"/>
            <w:bottom w:val="none" w:sz="0" w:space="0" w:color="auto"/>
            <w:right w:val="none" w:sz="0" w:space="0" w:color="auto"/>
          </w:divBdr>
          <w:divsChild>
            <w:div w:id="286739957">
              <w:marLeft w:val="0"/>
              <w:marRight w:val="0"/>
              <w:marTop w:val="0"/>
              <w:marBottom w:val="0"/>
              <w:divBdr>
                <w:top w:val="none" w:sz="0" w:space="0" w:color="auto"/>
                <w:left w:val="none" w:sz="0" w:space="0" w:color="auto"/>
                <w:bottom w:val="none" w:sz="0" w:space="0" w:color="auto"/>
                <w:right w:val="none" w:sz="0" w:space="0" w:color="auto"/>
              </w:divBdr>
              <w:divsChild>
                <w:div w:id="83959610">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1184438465">
      <w:bodyDiv w:val="1"/>
      <w:marLeft w:val="0"/>
      <w:marRight w:val="0"/>
      <w:marTop w:val="0"/>
      <w:marBottom w:val="0"/>
      <w:divBdr>
        <w:top w:val="none" w:sz="0" w:space="0" w:color="auto"/>
        <w:left w:val="none" w:sz="0" w:space="0" w:color="auto"/>
        <w:bottom w:val="none" w:sz="0" w:space="0" w:color="auto"/>
        <w:right w:val="none" w:sz="0" w:space="0" w:color="auto"/>
      </w:divBdr>
      <w:divsChild>
        <w:div w:id="1450785157">
          <w:marLeft w:val="0"/>
          <w:marRight w:val="0"/>
          <w:marTop w:val="0"/>
          <w:marBottom w:val="0"/>
          <w:divBdr>
            <w:top w:val="none" w:sz="0" w:space="0" w:color="auto"/>
            <w:left w:val="none" w:sz="0" w:space="0" w:color="auto"/>
            <w:bottom w:val="none" w:sz="0" w:space="0" w:color="auto"/>
            <w:right w:val="none" w:sz="0" w:space="0" w:color="auto"/>
          </w:divBdr>
          <w:divsChild>
            <w:div w:id="115755689">
              <w:marLeft w:val="0"/>
              <w:marRight w:val="0"/>
              <w:marTop w:val="0"/>
              <w:marBottom w:val="0"/>
              <w:divBdr>
                <w:top w:val="none" w:sz="0" w:space="0" w:color="auto"/>
                <w:left w:val="none" w:sz="0" w:space="0" w:color="auto"/>
                <w:bottom w:val="none" w:sz="0" w:space="0" w:color="auto"/>
                <w:right w:val="none" w:sz="0" w:space="0" w:color="auto"/>
              </w:divBdr>
              <w:divsChild>
                <w:div w:id="1054544897">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1391808579">
      <w:bodyDiv w:val="1"/>
      <w:marLeft w:val="0"/>
      <w:marRight w:val="0"/>
      <w:marTop w:val="0"/>
      <w:marBottom w:val="0"/>
      <w:divBdr>
        <w:top w:val="none" w:sz="0" w:space="0" w:color="auto"/>
        <w:left w:val="none" w:sz="0" w:space="0" w:color="auto"/>
        <w:bottom w:val="none" w:sz="0" w:space="0" w:color="auto"/>
        <w:right w:val="none" w:sz="0" w:space="0" w:color="auto"/>
      </w:divBdr>
      <w:divsChild>
        <w:div w:id="1375230334">
          <w:marLeft w:val="0"/>
          <w:marRight w:val="0"/>
          <w:marTop w:val="0"/>
          <w:marBottom w:val="0"/>
          <w:divBdr>
            <w:top w:val="none" w:sz="0" w:space="0" w:color="auto"/>
            <w:left w:val="none" w:sz="0" w:space="0" w:color="auto"/>
            <w:bottom w:val="none" w:sz="0" w:space="0" w:color="auto"/>
            <w:right w:val="none" w:sz="0" w:space="0" w:color="auto"/>
          </w:divBdr>
          <w:divsChild>
            <w:div w:id="1530408455">
              <w:marLeft w:val="0"/>
              <w:marRight w:val="0"/>
              <w:marTop w:val="0"/>
              <w:marBottom w:val="0"/>
              <w:divBdr>
                <w:top w:val="none" w:sz="0" w:space="0" w:color="auto"/>
                <w:left w:val="none" w:sz="0" w:space="0" w:color="auto"/>
                <w:bottom w:val="none" w:sz="0" w:space="0" w:color="auto"/>
                <w:right w:val="none" w:sz="0" w:space="0" w:color="auto"/>
              </w:divBdr>
              <w:divsChild>
                <w:div w:id="1409187024">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1667398921">
      <w:bodyDiv w:val="1"/>
      <w:marLeft w:val="0"/>
      <w:marRight w:val="0"/>
      <w:marTop w:val="0"/>
      <w:marBottom w:val="0"/>
      <w:divBdr>
        <w:top w:val="none" w:sz="0" w:space="0" w:color="auto"/>
        <w:left w:val="none" w:sz="0" w:space="0" w:color="auto"/>
        <w:bottom w:val="none" w:sz="0" w:space="0" w:color="auto"/>
        <w:right w:val="none" w:sz="0" w:space="0" w:color="auto"/>
      </w:divBdr>
      <w:divsChild>
        <w:div w:id="325058869">
          <w:marLeft w:val="0"/>
          <w:marRight w:val="0"/>
          <w:marTop w:val="0"/>
          <w:marBottom w:val="0"/>
          <w:divBdr>
            <w:top w:val="none" w:sz="0" w:space="0" w:color="auto"/>
            <w:left w:val="none" w:sz="0" w:space="0" w:color="auto"/>
            <w:bottom w:val="none" w:sz="0" w:space="0" w:color="auto"/>
            <w:right w:val="none" w:sz="0" w:space="0" w:color="auto"/>
          </w:divBdr>
          <w:divsChild>
            <w:div w:id="1490634594">
              <w:marLeft w:val="0"/>
              <w:marRight w:val="0"/>
              <w:marTop w:val="0"/>
              <w:marBottom w:val="0"/>
              <w:divBdr>
                <w:top w:val="none" w:sz="0" w:space="0" w:color="auto"/>
                <w:left w:val="none" w:sz="0" w:space="0" w:color="auto"/>
                <w:bottom w:val="none" w:sz="0" w:space="0" w:color="auto"/>
                <w:right w:val="none" w:sz="0" w:space="0" w:color="auto"/>
              </w:divBdr>
              <w:divsChild>
                <w:div w:id="1299385581">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1727531496">
      <w:bodyDiv w:val="1"/>
      <w:marLeft w:val="0"/>
      <w:marRight w:val="0"/>
      <w:marTop w:val="0"/>
      <w:marBottom w:val="0"/>
      <w:divBdr>
        <w:top w:val="none" w:sz="0" w:space="0" w:color="auto"/>
        <w:left w:val="none" w:sz="0" w:space="0" w:color="auto"/>
        <w:bottom w:val="none" w:sz="0" w:space="0" w:color="auto"/>
        <w:right w:val="none" w:sz="0" w:space="0" w:color="auto"/>
      </w:divBdr>
      <w:divsChild>
        <w:div w:id="1293749562">
          <w:marLeft w:val="0"/>
          <w:marRight w:val="0"/>
          <w:marTop w:val="0"/>
          <w:marBottom w:val="0"/>
          <w:divBdr>
            <w:top w:val="none" w:sz="0" w:space="0" w:color="auto"/>
            <w:left w:val="none" w:sz="0" w:space="0" w:color="auto"/>
            <w:bottom w:val="none" w:sz="0" w:space="0" w:color="auto"/>
            <w:right w:val="none" w:sz="0" w:space="0" w:color="auto"/>
          </w:divBdr>
          <w:divsChild>
            <w:div w:id="541944398">
              <w:marLeft w:val="0"/>
              <w:marRight w:val="0"/>
              <w:marTop w:val="0"/>
              <w:marBottom w:val="0"/>
              <w:divBdr>
                <w:top w:val="none" w:sz="0" w:space="0" w:color="auto"/>
                <w:left w:val="none" w:sz="0" w:space="0" w:color="auto"/>
                <w:bottom w:val="none" w:sz="0" w:space="0" w:color="auto"/>
                <w:right w:val="none" w:sz="0" w:space="0" w:color="auto"/>
              </w:divBdr>
              <w:divsChild>
                <w:div w:id="2091265228">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1944222568">
      <w:bodyDiv w:val="1"/>
      <w:marLeft w:val="0"/>
      <w:marRight w:val="0"/>
      <w:marTop w:val="0"/>
      <w:marBottom w:val="0"/>
      <w:divBdr>
        <w:top w:val="none" w:sz="0" w:space="0" w:color="auto"/>
        <w:left w:val="none" w:sz="0" w:space="0" w:color="auto"/>
        <w:bottom w:val="none" w:sz="0" w:space="0" w:color="auto"/>
        <w:right w:val="none" w:sz="0" w:space="0" w:color="auto"/>
      </w:divBdr>
      <w:divsChild>
        <w:div w:id="1428382623">
          <w:marLeft w:val="0"/>
          <w:marRight w:val="0"/>
          <w:marTop w:val="0"/>
          <w:marBottom w:val="0"/>
          <w:divBdr>
            <w:top w:val="none" w:sz="0" w:space="0" w:color="auto"/>
            <w:left w:val="none" w:sz="0" w:space="0" w:color="auto"/>
            <w:bottom w:val="none" w:sz="0" w:space="0" w:color="auto"/>
            <w:right w:val="none" w:sz="0" w:space="0" w:color="auto"/>
          </w:divBdr>
          <w:divsChild>
            <w:div w:id="1426151849">
              <w:marLeft w:val="0"/>
              <w:marRight w:val="0"/>
              <w:marTop w:val="0"/>
              <w:marBottom w:val="0"/>
              <w:divBdr>
                <w:top w:val="none" w:sz="0" w:space="0" w:color="auto"/>
                <w:left w:val="none" w:sz="0" w:space="0" w:color="auto"/>
                <w:bottom w:val="none" w:sz="0" w:space="0" w:color="auto"/>
                <w:right w:val="none" w:sz="0" w:space="0" w:color="auto"/>
              </w:divBdr>
              <w:divsChild>
                <w:div w:id="1772965602">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 w:id="2074615591">
      <w:bodyDiv w:val="1"/>
      <w:marLeft w:val="0"/>
      <w:marRight w:val="0"/>
      <w:marTop w:val="0"/>
      <w:marBottom w:val="0"/>
      <w:divBdr>
        <w:top w:val="none" w:sz="0" w:space="0" w:color="auto"/>
        <w:left w:val="none" w:sz="0" w:space="0" w:color="auto"/>
        <w:bottom w:val="none" w:sz="0" w:space="0" w:color="auto"/>
        <w:right w:val="none" w:sz="0" w:space="0" w:color="auto"/>
      </w:divBdr>
      <w:divsChild>
        <w:div w:id="1423716468">
          <w:marLeft w:val="0"/>
          <w:marRight w:val="0"/>
          <w:marTop w:val="0"/>
          <w:marBottom w:val="0"/>
          <w:divBdr>
            <w:top w:val="none" w:sz="0" w:space="0" w:color="auto"/>
            <w:left w:val="none" w:sz="0" w:space="0" w:color="auto"/>
            <w:bottom w:val="none" w:sz="0" w:space="0" w:color="auto"/>
            <w:right w:val="none" w:sz="0" w:space="0" w:color="auto"/>
          </w:divBdr>
          <w:divsChild>
            <w:div w:id="951934554">
              <w:marLeft w:val="0"/>
              <w:marRight w:val="0"/>
              <w:marTop w:val="0"/>
              <w:marBottom w:val="0"/>
              <w:divBdr>
                <w:top w:val="none" w:sz="0" w:space="0" w:color="auto"/>
                <w:left w:val="none" w:sz="0" w:space="0" w:color="auto"/>
                <w:bottom w:val="none" w:sz="0" w:space="0" w:color="auto"/>
                <w:right w:val="none" w:sz="0" w:space="0" w:color="auto"/>
              </w:divBdr>
              <w:divsChild>
                <w:div w:id="140705917">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342</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UNIVERSITETET </vt:lpstr>
    </vt:vector>
  </TitlesOfParts>
  <Company>UiO</Company>
  <LinksUpToDate>false</LinksUpToDate>
  <CharactersWithSpaces>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mavedoy</cp:lastModifiedBy>
  <cp:revision>3</cp:revision>
  <cp:lastPrinted>2007-11-30T09:47:00Z</cp:lastPrinted>
  <dcterms:created xsi:type="dcterms:W3CDTF">2011-12-08T10:18:00Z</dcterms:created>
  <dcterms:modified xsi:type="dcterms:W3CDTF">2011-12-08T13:18:00Z</dcterms:modified>
</cp:coreProperties>
</file>