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F9" w:rsidRPr="006F51A8" w:rsidRDefault="007C49F9">
      <w:pPr>
        <w:rPr>
          <w:b/>
          <w:i/>
          <w:lang w:val="nb-NO"/>
        </w:rPr>
      </w:pPr>
      <w:r w:rsidRPr="006F51A8">
        <w:rPr>
          <w:b/>
          <w:i/>
          <w:lang w:val="nb-NO"/>
        </w:rPr>
        <w:t>PSYKOLOGISK INSTITUTT</w:t>
      </w:r>
    </w:p>
    <w:p w:rsidR="007C49F9" w:rsidRDefault="007C49F9">
      <w:pPr>
        <w:rPr>
          <w:lang w:val="nb-NO"/>
        </w:rPr>
      </w:pPr>
    </w:p>
    <w:p w:rsidR="005E74E0" w:rsidRDefault="005E74E0" w:rsidP="00776457">
      <w:pPr>
        <w:spacing w:line="480" w:lineRule="auto"/>
        <w:jc w:val="center"/>
        <w:rPr>
          <w:b/>
          <w:lang w:val="nb-NO"/>
        </w:rPr>
      </w:pPr>
      <w:r>
        <w:rPr>
          <w:b/>
          <w:lang w:val="nb-NO"/>
        </w:rPr>
        <w:t>EKSAMEN</w:t>
      </w:r>
      <w:r w:rsidR="00776457">
        <w:rPr>
          <w:b/>
          <w:lang w:val="nb-NO"/>
        </w:rPr>
        <w:t xml:space="preserve"> </w:t>
      </w:r>
    </w:p>
    <w:p w:rsidR="00776457" w:rsidRDefault="00157BA8" w:rsidP="00776457">
      <w:pPr>
        <w:spacing w:line="480" w:lineRule="auto"/>
        <w:jc w:val="center"/>
        <w:rPr>
          <w:b/>
          <w:lang w:val="nb-NO"/>
        </w:rPr>
      </w:pPr>
      <w:r>
        <w:rPr>
          <w:b/>
          <w:lang w:val="nb-NO"/>
        </w:rPr>
        <w:t>PSYC45</w:t>
      </w:r>
      <w:r w:rsidR="00776457" w:rsidRPr="006F51A8">
        <w:rPr>
          <w:b/>
          <w:lang w:val="nb-NO"/>
        </w:rPr>
        <w:t>00</w:t>
      </w:r>
      <w:r w:rsidR="00776457">
        <w:rPr>
          <w:b/>
          <w:lang w:val="nb-NO"/>
        </w:rPr>
        <w:t>- Personlighetspsykologi</w:t>
      </w:r>
    </w:p>
    <w:p w:rsidR="007C49F9" w:rsidRDefault="0009284D" w:rsidP="00145E19">
      <w:pPr>
        <w:spacing w:line="480" w:lineRule="auto"/>
        <w:jc w:val="center"/>
        <w:rPr>
          <w:b/>
          <w:lang w:val="nb-NO"/>
        </w:rPr>
      </w:pPr>
      <w:r>
        <w:rPr>
          <w:b/>
          <w:lang w:val="nb-NO"/>
        </w:rPr>
        <w:t>Våren 2017</w:t>
      </w:r>
    </w:p>
    <w:p w:rsidR="00951C81" w:rsidRDefault="00951C81" w:rsidP="007C49F9">
      <w:pPr>
        <w:spacing w:line="480" w:lineRule="auto"/>
        <w:rPr>
          <w:b/>
          <w:i/>
          <w:lang w:val="nb-NO"/>
        </w:rPr>
      </w:pPr>
    </w:p>
    <w:p w:rsidR="00145E19" w:rsidRDefault="0009284D" w:rsidP="007C49F9">
      <w:pPr>
        <w:spacing w:line="480" w:lineRule="auto"/>
        <w:rPr>
          <w:b/>
          <w:i/>
          <w:lang w:val="nb-NO"/>
        </w:rPr>
      </w:pPr>
      <w:r>
        <w:rPr>
          <w:b/>
          <w:i/>
          <w:lang w:val="nb-NO"/>
        </w:rPr>
        <w:t>Tirsdag 9. mai kl. 14.30-18.3</w:t>
      </w:r>
      <w:r w:rsidR="00157BA8">
        <w:rPr>
          <w:b/>
          <w:i/>
          <w:lang w:val="nb-NO"/>
        </w:rPr>
        <w:t>0</w:t>
      </w:r>
    </w:p>
    <w:p w:rsidR="00145E19" w:rsidRPr="00145E19" w:rsidRDefault="00145E19" w:rsidP="007C49F9">
      <w:pPr>
        <w:spacing w:line="480" w:lineRule="auto"/>
        <w:rPr>
          <w:b/>
          <w:i/>
          <w:lang w:val="nb-NO"/>
        </w:rPr>
      </w:pPr>
    </w:p>
    <w:p w:rsidR="000077E0" w:rsidRPr="000077E0" w:rsidRDefault="00517220" w:rsidP="000077E0">
      <w:pPr>
        <w:spacing w:line="360" w:lineRule="auto"/>
        <w:rPr>
          <w:b/>
          <w:i/>
          <w:lang w:val="nb-NO"/>
        </w:rPr>
      </w:pPr>
      <w:r>
        <w:rPr>
          <w:b/>
          <w:i/>
          <w:lang w:val="nb-NO"/>
        </w:rPr>
        <w:t>Besvar 2</w:t>
      </w:r>
      <w:r w:rsidR="00776457">
        <w:rPr>
          <w:b/>
          <w:i/>
          <w:lang w:val="nb-NO"/>
        </w:rPr>
        <w:t xml:space="preserve"> –</w:t>
      </w:r>
      <w:r>
        <w:rPr>
          <w:b/>
          <w:i/>
          <w:lang w:val="nb-NO"/>
        </w:rPr>
        <w:t xml:space="preserve"> to</w:t>
      </w:r>
      <w:r w:rsidR="00776457">
        <w:rPr>
          <w:b/>
          <w:i/>
          <w:lang w:val="nb-NO"/>
        </w:rPr>
        <w:t xml:space="preserve"> – av</w:t>
      </w:r>
      <w:r>
        <w:rPr>
          <w:b/>
          <w:i/>
          <w:lang w:val="nb-NO"/>
        </w:rPr>
        <w:t xml:space="preserve"> følgende 4</w:t>
      </w:r>
      <w:r w:rsidR="00776457">
        <w:rPr>
          <w:b/>
          <w:i/>
          <w:lang w:val="nb-NO"/>
        </w:rPr>
        <w:t xml:space="preserve"> oppgaver</w:t>
      </w:r>
      <w:r w:rsidR="007C49F9" w:rsidRPr="005A1113">
        <w:rPr>
          <w:b/>
          <w:i/>
          <w:lang w:val="nb-NO"/>
        </w:rPr>
        <w:t>:</w:t>
      </w:r>
      <w:r w:rsidR="005F1B8A">
        <w:rPr>
          <w:b/>
          <w:i/>
          <w:lang w:val="nb-NO"/>
        </w:rPr>
        <w:t xml:space="preserve"> </w:t>
      </w:r>
    </w:p>
    <w:p w:rsidR="0013260E" w:rsidRPr="0013260E" w:rsidRDefault="00F01C6F" w:rsidP="000077E0">
      <w:pPr>
        <w:spacing w:line="360" w:lineRule="auto"/>
        <w:rPr>
          <w:lang w:val="nb-NO"/>
        </w:rPr>
      </w:pPr>
      <w:r>
        <w:rPr>
          <w:lang w:val="nb-NO"/>
        </w:rPr>
        <w:t xml:space="preserve">1. </w:t>
      </w:r>
      <w:r w:rsidR="0009284D" w:rsidRPr="0009284D">
        <w:rPr>
          <w:lang w:val="nb-NO"/>
        </w:rPr>
        <w:t xml:space="preserve">Beskriv og diskuter Costa og </w:t>
      </w:r>
      <w:proofErr w:type="spellStart"/>
      <w:r w:rsidR="0009284D" w:rsidRPr="0009284D">
        <w:rPr>
          <w:lang w:val="nb-NO"/>
        </w:rPr>
        <w:t>McCraes</w:t>
      </w:r>
      <w:proofErr w:type="spellEnd"/>
      <w:r w:rsidR="0009284D" w:rsidRPr="0009284D">
        <w:rPr>
          <w:lang w:val="nb-NO"/>
        </w:rPr>
        <w:t xml:space="preserve"> </w:t>
      </w:r>
      <w:proofErr w:type="spellStart"/>
      <w:r w:rsidR="0009284D" w:rsidRPr="0009284D">
        <w:rPr>
          <w:lang w:val="nb-NO"/>
        </w:rPr>
        <w:t>femfaktorteori</w:t>
      </w:r>
      <w:proofErr w:type="spellEnd"/>
      <w:r w:rsidR="0009284D" w:rsidRPr="0009284D">
        <w:rPr>
          <w:lang w:val="nb-NO"/>
        </w:rPr>
        <w:t xml:space="preserve"> (FFT) for personlighet</w:t>
      </w:r>
      <w:r w:rsidR="0009284D">
        <w:rPr>
          <w:lang w:val="nb-NO"/>
        </w:rPr>
        <w:t xml:space="preserve">. </w:t>
      </w:r>
    </w:p>
    <w:p w:rsidR="00861219" w:rsidRDefault="00861219" w:rsidP="00861219">
      <w:pPr>
        <w:spacing w:line="360" w:lineRule="auto"/>
        <w:rPr>
          <w:lang w:val="nb-NO"/>
        </w:rPr>
      </w:pPr>
    </w:p>
    <w:p w:rsidR="0013260E" w:rsidRPr="0013260E" w:rsidRDefault="00861219" w:rsidP="0013260E">
      <w:pPr>
        <w:spacing w:line="360" w:lineRule="auto"/>
        <w:rPr>
          <w:lang w:val="nb-NO"/>
        </w:rPr>
      </w:pPr>
      <w:r>
        <w:rPr>
          <w:lang w:val="nb-NO"/>
        </w:rPr>
        <w:t>2</w:t>
      </w:r>
      <w:r w:rsidRPr="00861219">
        <w:rPr>
          <w:lang w:val="nb-NO"/>
        </w:rPr>
        <w:t>.</w:t>
      </w:r>
      <w:r>
        <w:rPr>
          <w:lang w:val="nb-NO"/>
        </w:rPr>
        <w:t xml:space="preserve"> </w:t>
      </w:r>
      <w:r w:rsidR="0009284D" w:rsidRPr="0009284D">
        <w:rPr>
          <w:lang w:val="nb-NO"/>
        </w:rPr>
        <w:t>Redegjør for konstruktet ‘menneskelig tilknytning’ (‘</w:t>
      </w:r>
      <w:proofErr w:type="spellStart"/>
      <w:r w:rsidR="0009284D" w:rsidRPr="0009284D">
        <w:rPr>
          <w:lang w:val="nb-NO"/>
        </w:rPr>
        <w:t>attachment</w:t>
      </w:r>
      <w:proofErr w:type="spellEnd"/>
      <w:r w:rsidR="0009284D" w:rsidRPr="0009284D">
        <w:rPr>
          <w:lang w:val="nb-NO"/>
        </w:rPr>
        <w:t xml:space="preserve">’), og diskuter dets plass og betydning i trekk-basert personlighetsteori (FFT). </w:t>
      </w:r>
    </w:p>
    <w:p w:rsidR="0002350D" w:rsidRDefault="0002350D" w:rsidP="00861219">
      <w:pPr>
        <w:spacing w:line="360" w:lineRule="auto"/>
        <w:rPr>
          <w:lang w:val="nb-NO"/>
        </w:rPr>
      </w:pPr>
    </w:p>
    <w:p w:rsidR="0013260E" w:rsidRPr="0013260E" w:rsidRDefault="0002350D" w:rsidP="0013260E">
      <w:pPr>
        <w:spacing w:line="360" w:lineRule="auto"/>
        <w:rPr>
          <w:lang w:val="nb-NO"/>
        </w:rPr>
      </w:pPr>
      <w:r>
        <w:rPr>
          <w:lang w:val="nb-NO"/>
        </w:rPr>
        <w:t>3</w:t>
      </w:r>
      <w:r w:rsidRPr="0002350D">
        <w:rPr>
          <w:lang w:val="nb-NO"/>
        </w:rPr>
        <w:t>.</w:t>
      </w:r>
      <w:r>
        <w:rPr>
          <w:lang w:val="nb-NO"/>
        </w:rPr>
        <w:t xml:space="preserve"> </w:t>
      </w:r>
      <w:r w:rsidR="0013260E" w:rsidRPr="0013260E">
        <w:rPr>
          <w:lang w:val="nb-NO"/>
        </w:rPr>
        <w:t>Hva kan tvilling- og adopsjonsstudier lære oss om betydningen av arv og miljø for personlighet og personlighetsutvikling (trekkbasert)? Forklar idéen bak slike studier og gi en oversikt over de viktigste funnene.</w:t>
      </w:r>
    </w:p>
    <w:p w:rsidR="0002350D" w:rsidRDefault="0002350D" w:rsidP="0002350D">
      <w:pPr>
        <w:spacing w:line="360" w:lineRule="auto"/>
        <w:rPr>
          <w:lang w:val="nb-NO"/>
        </w:rPr>
      </w:pPr>
    </w:p>
    <w:p w:rsidR="0013260E" w:rsidRPr="0013260E" w:rsidRDefault="0002350D" w:rsidP="0013260E">
      <w:pPr>
        <w:spacing w:line="360" w:lineRule="auto"/>
        <w:rPr>
          <w:lang w:val="nb-NO"/>
        </w:rPr>
      </w:pPr>
      <w:r>
        <w:rPr>
          <w:lang w:val="nb-NO"/>
        </w:rPr>
        <w:t xml:space="preserve">4. </w:t>
      </w:r>
      <w:r w:rsidR="0009284D">
        <w:rPr>
          <w:lang w:val="nb-NO"/>
        </w:rPr>
        <w:t xml:space="preserve">Personlighetstrekk i et </w:t>
      </w:r>
      <w:r w:rsidR="0009284D" w:rsidRPr="0009284D">
        <w:rPr>
          <w:lang w:val="nb-NO"/>
        </w:rPr>
        <w:t xml:space="preserve">kryss-kulturelt perspektiv: Sentrale spørsmål og empiriske funn. </w:t>
      </w:r>
    </w:p>
    <w:p w:rsidR="00951C81" w:rsidRDefault="00951C81" w:rsidP="0029758F">
      <w:pPr>
        <w:spacing w:line="360" w:lineRule="auto"/>
        <w:rPr>
          <w:lang w:val="nb-NO"/>
        </w:rPr>
      </w:pPr>
    </w:p>
    <w:p w:rsidR="000077E0" w:rsidRDefault="000077E0" w:rsidP="0029758F">
      <w:pPr>
        <w:spacing w:line="360" w:lineRule="auto"/>
        <w:rPr>
          <w:lang w:val="nb-NO"/>
        </w:rPr>
      </w:pPr>
    </w:p>
    <w:p w:rsidR="000077E0" w:rsidRPr="000077E0" w:rsidRDefault="0029758F" w:rsidP="00951C81">
      <w:pPr>
        <w:spacing w:line="360" w:lineRule="auto"/>
        <w:rPr>
          <w:b/>
          <w:lang w:val="nb-NO"/>
        </w:rPr>
      </w:pPr>
      <w:r w:rsidRPr="00145E19">
        <w:rPr>
          <w:b/>
          <w:i/>
          <w:lang w:val="nb-NO"/>
        </w:rPr>
        <w:t>Metodespørsmål</w:t>
      </w:r>
      <w:r w:rsidR="00145E19" w:rsidRPr="00145E19">
        <w:rPr>
          <w:b/>
          <w:i/>
          <w:lang w:val="nb-NO"/>
        </w:rPr>
        <w:t xml:space="preserve">: </w:t>
      </w:r>
      <w:r w:rsidRPr="00145E19">
        <w:rPr>
          <w:b/>
          <w:i/>
          <w:lang w:val="nb-NO"/>
        </w:rPr>
        <w:t>Besvar 1 – en – av følgende to oppgaver:</w:t>
      </w:r>
    </w:p>
    <w:p w:rsidR="00951C81" w:rsidRPr="00FD3D64" w:rsidRDefault="00951C81" w:rsidP="00951C81">
      <w:pPr>
        <w:spacing w:line="360" w:lineRule="auto"/>
        <w:rPr>
          <w:lang w:val="nb-NO"/>
        </w:rPr>
      </w:pPr>
      <w:r>
        <w:rPr>
          <w:lang w:val="nb-NO"/>
        </w:rPr>
        <w:t>1</w:t>
      </w:r>
      <w:r w:rsidRPr="00FD3D64">
        <w:rPr>
          <w:lang w:val="nb-NO"/>
        </w:rPr>
        <w:t xml:space="preserve">. Statistisk versus klinisk prediksjon: Redegjør for </w:t>
      </w:r>
      <w:r>
        <w:rPr>
          <w:lang w:val="nb-NO"/>
        </w:rPr>
        <w:t>hva denne debatten går ut på</w:t>
      </w:r>
      <w:r w:rsidR="000077E0">
        <w:rPr>
          <w:lang w:val="nb-NO"/>
        </w:rPr>
        <w:t xml:space="preserve">, </w:t>
      </w:r>
      <w:r w:rsidR="00BC611B">
        <w:rPr>
          <w:lang w:val="nb-NO"/>
        </w:rPr>
        <w:t xml:space="preserve">og </w:t>
      </w:r>
      <w:r w:rsidRPr="00FD3D64">
        <w:rPr>
          <w:lang w:val="nb-NO"/>
        </w:rPr>
        <w:t>gi en stikkordmessig oppsummering av hva den empiriske forskningen har vist</w:t>
      </w:r>
      <w:r>
        <w:rPr>
          <w:lang w:val="nb-NO"/>
        </w:rPr>
        <w:t>.</w:t>
      </w:r>
    </w:p>
    <w:p w:rsidR="00C50AE8" w:rsidRDefault="00C50AE8" w:rsidP="0029758F">
      <w:pPr>
        <w:spacing w:line="360" w:lineRule="auto"/>
        <w:rPr>
          <w:lang w:val="nb-NO"/>
        </w:rPr>
      </w:pPr>
    </w:p>
    <w:p w:rsidR="0002350D" w:rsidRPr="0002350D" w:rsidRDefault="00C50AE8" w:rsidP="0002350D">
      <w:pPr>
        <w:spacing w:line="360" w:lineRule="auto"/>
        <w:rPr>
          <w:lang w:val="nb-NO"/>
        </w:rPr>
      </w:pPr>
      <w:r>
        <w:rPr>
          <w:lang w:val="nb-NO"/>
        </w:rPr>
        <w:t>2</w:t>
      </w:r>
      <w:r w:rsidR="00FD3D64">
        <w:rPr>
          <w:lang w:val="nb-NO"/>
        </w:rPr>
        <w:t xml:space="preserve">. </w:t>
      </w:r>
      <w:r w:rsidR="0009284D" w:rsidRPr="0009284D">
        <w:rPr>
          <w:lang w:val="nb-NO"/>
        </w:rPr>
        <w:t>Beskriv kort sentrale retningslinjer (grunnprinsipper) for personlighetsvurdering. Diskuter mer inngående typiske feilkilder og usikkerhetsmomenter som bør tas hensyn til i denne sammenheng</w:t>
      </w:r>
      <w:r w:rsidR="0009284D">
        <w:rPr>
          <w:lang w:val="nb-NO"/>
        </w:rPr>
        <w:t>.</w:t>
      </w:r>
      <w:r w:rsidR="0009284D" w:rsidRPr="0009284D">
        <w:rPr>
          <w:lang w:val="nb-NO"/>
        </w:rPr>
        <w:t xml:space="preserve"> </w:t>
      </w:r>
    </w:p>
    <w:p w:rsidR="00FD3D64" w:rsidRDefault="00FD3D64" w:rsidP="0029758F">
      <w:pPr>
        <w:spacing w:line="360" w:lineRule="auto"/>
        <w:rPr>
          <w:lang w:val="nb-NO"/>
        </w:rPr>
      </w:pPr>
    </w:p>
    <w:p w:rsidR="00E836AD" w:rsidRDefault="00E836AD" w:rsidP="0029758F">
      <w:pPr>
        <w:spacing w:line="360" w:lineRule="auto"/>
        <w:rPr>
          <w:lang w:val="nb-NO"/>
        </w:rPr>
      </w:pPr>
    </w:p>
    <w:p w:rsidR="00E836AD" w:rsidRDefault="00E836AD" w:rsidP="0029758F">
      <w:pPr>
        <w:spacing w:line="360" w:lineRule="auto"/>
        <w:rPr>
          <w:lang w:val="nb-NO"/>
        </w:rPr>
      </w:pPr>
    </w:p>
    <w:p w:rsidR="00E836AD" w:rsidRDefault="00E836AD" w:rsidP="0029758F">
      <w:pPr>
        <w:spacing w:line="360" w:lineRule="auto"/>
        <w:rPr>
          <w:lang w:val="nb-NO"/>
        </w:rPr>
      </w:pPr>
    </w:p>
    <w:p w:rsidR="00E836AD" w:rsidRPr="006F51A8" w:rsidRDefault="00E836AD" w:rsidP="00E836AD">
      <w:pPr>
        <w:rPr>
          <w:b/>
          <w:i/>
          <w:lang w:val="nb-NO"/>
        </w:rPr>
      </w:pPr>
      <w:r w:rsidRPr="006F51A8">
        <w:rPr>
          <w:b/>
          <w:i/>
          <w:lang w:val="nb-NO"/>
        </w:rPr>
        <w:lastRenderedPageBreak/>
        <w:t>PSYKOLOGISK INSTITUTT</w:t>
      </w:r>
    </w:p>
    <w:p w:rsidR="00E836AD" w:rsidRDefault="00E836AD" w:rsidP="00E836AD">
      <w:pPr>
        <w:rPr>
          <w:lang w:val="nb-NO"/>
        </w:rPr>
      </w:pPr>
    </w:p>
    <w:p w:rsidR="00E836AD" w:rsidRDefault="00E836AD" w:rsidP="00E836AD">
      <w:pPr>
        <w:spacing w:line="480" w:lineRule="auto"/>
        <w:jc w:val="center"/>
        <w:rPr>
          <w:b/>
          <w:lang w:val="nb-NO"/>
        </w:rPr>
      </w:pPr>
      <w:r>
        <w:rPr>
          <w:b/>
          <w:lang w:val="nb-NO"/>
        </w:rPr>
        <w:t xml:space="preserve">EKSAMEN </w:t>
      </w:r>
    </w:p>
    <w:p w:rsidR="00E836AD" w:rsidRDefault="00E836AD" w:rsidP="00E836AD">
      <w:pPr>
        <w:spacing w:line="480" w:lineRule="auto"/>
        <w:jc w:val="center"/>
        <w:rPr>
          <w:b/>
          <w:lang w:val="nb-NO"/>
        </w:rPr>
      </w:pPr>
      <w:r>
        <w:rPr>
          <w:b/>
          <w:lang w:val="nb-NO"/>
        </w:rPr>
        <w:t>PSYC45</w:t>
      </w:r>
      <w:r w:rsidRPr="006F51A8">
        <w:rPr>
          <w:b/>
          <w:lang w:val="nb-NO"/>
        </w:rPr>
        <w:t>00</w:t>
      </w:r>
      <w:r>
        <w:rPr>
          <w:b/>
          <w:lang w:val="nb-NO"/>
        </w:rPr>
        <w:t>- Personlighetspsykologi</w:t>
      </w:r>
    </w:p>
    <w:p w:rsidR="00E836AD" w:rsidRDefault="00E836AD" w:rsidP="00E836AD">
      <w:pPr>
        <w:spacing w:line="480" w:lineRule="auto"/>
        <w:jc w:val="center"/>
        <w:rPr>
          <w:b/>
          <w:lang w:val="nb-NO"/>
        </w:rPr>
      </w:pPr>
      <w:r>
        <w:rPr>
          <w:b/>
          <w:lang w:val="nb-NO"/>
        </w:rPr>
        <w:t>Våren 2017</w:t>
      </w:r>
    </w:p>
    <w:p w:rsidR="00E836AD" w:rsidRDefault="00E836AD" w:rsidP="0029758F">
      <w:pPr>
        <w:spacing w:line="360" w:lineRule="auto"/>
        <w:rPr>
          <w:lang w:val="nb-NO"/>
        </w:rPr>
      </w:pPr>
    </w:p>
    <w:p w:rsidR="00307668" w:rsidRDefault="00307668" w:rsidP="0029758F">
      <w:pPr>
        <w:spacing w:line="360" w:lineRule="auto"/>
        <w:rPr>
          <w:b/>
          <w:lang w:val="nb-NO"/>
        </w:rPr>
      </w:pPr>
      <w:proofErr w:type="spellStart"/>
      <w:r w:rsidRPr="00ED4748">
        <w:rPr>
          <w:b/>
          <w:lang w:val="nb-NO"/>
        </w:rPr>
        <w:t>Tysdag</w:t>
      </w:r>
      <w:proofErr w:type="spellEnd"/>
      <w:r w:rsidRPr="00ED4748">
        <w:rPr>
          <w:b/>
          <w:lang w:val="nb-NO"/>
        </w:rPr>
        <w:t xml:space="preserve"> 9. mai kl. 14.30-18.30</w:t>
      </w:r>
    </w:p>
    <w:p w:rsidR="00DF78A8" w:rsidRPr="00DF78A8" w:rsidRDefault="00DF78A8" w:rsidP="0029758F">
      <w:pPr>
        <w:spacing w:line="360" w:lineRule="auto"/>
        <w:rPr>
          <w:b/>
          <w:lang w:val="nb-NO"/>
        </w:rPr>
      </w:pPr>
    </w:p>
    <w:p w:rsidR="00307668" w:rsidRDefault="00307668" w:rsidP="0029758F">
      <w:pPr>
        <w:spacing w:line="360" w:lineRule="auto"/>
        <w:rPr>
          <w:lang w:val="nb-NO"/>
        </w:rPr>
      </w:pPr>
    </w:p>
    <w:p w:rsidR="00307668" w:rsidRPr="00307668" w:rsidRDefault="00307668" w:rsidP="0029758F">
      <w:pPr>
        <w:spacing w:line="360" w:lineRule="auto"/>
        <w:rPr>
          <w:b/>
          <w:lang w:val="nn-NO"/>
        </w:rPr>
      </w:pPr>
      <w:r w:rsidRPr="00307668">
        <w:rPr>
          <w:b/>
          <w:lang w:val="nn-NO"/>
        </w:rPr>
        <w:t>Du skal svare på to – 2 – av følgjande fire – 4 –  oppgåver:</w:t>
      </w:r>
    </w:p>
    <w:p w:rsidR="00DF78A8" w:rsidRDefault="00307668" w:rsidP="00DF78A8">
      <w:pPr>
        <w:pStyle w:val="ListParagraph"/>
        <w:numPr>
          <w:ilvl w:val="0"/>
          <w:numId w:val="14"/>
        </w:numPr>
        <w:spacing w:line="360" w:lineRule="auto"/>
        <w:rPr>
          <w:lang w:val="nn-NO"/>
        </w:rPr>
      </w:pPr>
      <w:r>
        <w:rPr>
          <w:lang w:val="nn-NO"/>
        </w:rPr>
        <w:t xml:space="preserve">Beskriv og diskuter Costa og </w:t>
      </w:r>
      <w:proofErr w:type="spellStart"/>
      <w:r>
        <w:rPr>
          <w:lang w:val="nn-NO"/>
        </w:rPr>
        <w:t>McCraes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femfaktorteori</w:t>
      </w:r>
      <w:proofErr w:type="spellEnd"/>
      <w:r>
        <w:rPr>
          <w:lang w:val="nn-NO"/>
        </w:rPr>
        <w:t xml:space="preserve"> (FFT) for personlegdom. </w:t>
      </w:r>
    </w:p>
    <w:p w:rsidR="00DF78A8" w:rsidRPr="00DF78A8" w:rsidRDefault="00DF78A8" w:rsidP="00DF78A8">
      <w:pPr>
        <w:spacing w:line="360" w:lineRule="auto"/>
        <w:rPr>
          <w:lang w:val="nn-NO"/>
        </w:rPr>
      </w:pPr>
    </w:p>
    <w:p w:rsidR="00307668" w:rsidRDefault="00307668" w:rsidP="00307668">
      <w:pPr>
        <w:pStyle w:val="ListParagraph"/>
        <w:numPr>
          <w:ilvl w:val="0"/>
          <w:numId w:val="14"/>
        </w:numPr>
        <w:spacing w:line="360" w:lineRule="auto"/>
        <w:rPr>
          <w:lang w:val="nn-NO"/>
        </w:rPr>
      </w:pPr>
      <w:r>
        <w:rPr>
          <w:lang w:val="nn-NO"/>
        </w:rPr>
        <w:t xml:space="preserve">Gjer greie for </w:t>
      </w:r>
      <w:proofErr w:type="spellStart"/>
      <w:r>
        <w:rPr>
          <w:lang w:val="nn-NO"/>
        </w:rPr>
        <w:t>konstruktet</w:t>
      </w:r>
      <w:proofErr w:type="spellEnd"/>
      <w:r>
        <w:rPr>
          <w:lang w:val="nn-NO"/>
        </w:rPr>
        <w:t xml:space="preserve"> ‘menneskeleg tilknyting’ (‘</w:t>
      </w:r>
      <w:proofErr w:type="spellStart"/>
      <w:r>
        <w:rPr>
          <w:lang w:val="nn-NO"/>
        </w:rPr>
        <w:t>attachment</w:t>
      </w:r>
      <w:proofErr w:type="spellEnd"/>
      <w:r>
        <w:rPr>
          <w:lang w:val="nn-NO"/>
        </w:rPr>
        <w:t xml:space="preserve">’), og diskuter plassen det har og betyding i trekk-basert personlegdomsteori (FFT). </w:t>
      </w:r>
    </w:p>
    <w:p w:rsidR="00DF78A8" w:rsidRPr="00DF78A8" w:rsidRDefault="00DF78A8" w:rsidP="00DF78A8">
      <w:pPr>
        <w:pStyle w:val="ListParagraph"/>
        <w:rPr>
          <w:lang w:val="nn-NO"/>
        </w:rPr>
      </w:pPr>
    </w:p>
    <w:p w:rsidR="00DF78A8" w:rsidRPr="00DF78A8" w:rsidRDefault="00DF78A8" w:rsidP="00DF78A8">
      <w:pPr>
        <w:spacing w:line="360" w:lineRule="auto"/>
        <w:rPr>
          <w:lang w:val="nn-NO"/>
        </w:rPr>
      </w:pPr>
    </w:p>
    <w:p w:rsidR="00307668" w:rsidRDefault="00307668" w:rsidP="00307668">
      <w:pPr>
        <w:pStyle w:val="ListParagraph"/>
        <w:numPr>
          <w:ilvl w:val="0"/>
          <w:numId w:val="14"/>
        </w:numPr>
        <w:spacing w:line="360" w:lineRule="auto"/>
        <w:rPr>
          <w:lang w:val="nn-NO"/>
        </w:rPr>
      </w:pPr>
      <w:r>
        <w:rPr>
          <w:lang w:val="nn-NO"/>
        </w:rPr>
        <w:t xml:space="preserve">Kva kan tvilling- og adopsjonsstudiar lære oss om betydinga av arv og miljø for personlegdom og personlegdomsutvikling (trekkbasert)? Forklar ideen bak slike studium og gi ei oversikt over dei viktigaste funna. </w:t>
      </w:r>
    </w:p>
    <w:p w:rsidR="00DF78A8" w:rsidRPr="00DF78A8" w:rsidRDefault="00DF78A8" w:rsidP="00DF78A8">
      <w:pPr>
        <w:spacing w:line="360" w:lineRule="auto"/>
        <w:rPr>
          <w:lang w:val="nn-NO"/>
        </w:rPr>
      </w:pPr>
    </w:p>
    <w:p w:rsidR="00307668" w:rsidRDefault="00307668" w:rsidP="00307668">
      <w:pPr>
        <w:pStyle w:val="ListParagraph"/>
        <w:numPr>
          <w:ilvl w:val="0"/>
          <w:numId w:val="14"/>
        </w:numPr>
        <w:spacing w:line="360" w:lineRule="auto"/>
        <w:rPr>
          <w:lang w:val="nn-NO"/>
        </w:rPr>
      </w:pPr>
      <w:r>
        <w:rPr>
          <w:lang w:val="nn-NO"/>
        </w:rPr>
        <w:t xml:space="preserve">Personlegdomstrekk i eit kryss-kulturelt perspektiv: Sentrale spørsmål og empiriske funn. </w:t>
      </w:r>
    </w:p>
    <w:p w:rsidR="00307668" w:rsidRDefault="00307668" w:rsidP="00307668">
      <w:pPr>
        <w:spacing w:line="360" w:lineRule="auto"/>
        <w:rPr>
          <w:lang w:val="nn-NO"/>
        </w:rPr>
      </w:pPr>
    </w:p>
    <w:p w:rsidR="00307668" w:rsidRPr="00307668" w:rsidRDefault="00307668" w:rsidP="00307668">
      <w:pPr>
        <w:spacing w:line="360" w:lineRule="auto"/>
        <w:rPr>
          <w:b/>
          <w:lang w:val="nn-NO"/>
        </w:rPr>
      </w:pPr>
      <w:r w:rsidRPr="00307668">
        <w:rPr>
          <w:b/>
          <w:lang w:val="nn-NO"/>
        </w:rPr>
        <w:t>Metodespørsmål: Du skal svare på eitt – 1 – av følgjande to – 2 –  oppgåver:</w:t>
      </w:r>
    </w:p>
    <w:p w:rsidR="00307668" w:rsidRPr="00307668" w:rsidRDefault="00307668" w:rsidP="00307668">
      <w:pPr>
        <w:spacing w:line="360" w:lineRule="auto"/>
        <w:rPr>
          <w:b/>
          <w:lang w:val="nn-NO"/>
        </w:rPr>
      </w:pPr>
    </w:p>
    <w:p w:rsidR="00307668" w:rsidRDefault="00307668" w:rsidP="00307668">
      <w:pPr>
        <w:pStyle w:val="ListParagraph"/>
        <w:numPr>
          <w:ilvl w:val="0"/>
          <w:numId w:val="15"/>
        </w:numPr>
        <w:spacing w:line="360" w:lineRule="auto"/>
        <w:rPr>
          <w:lang w:val="nn-NO"/>
        </w:rPr>
      </w:pPr>
      <w:r>
        <w:rPr>
          <w:lang w:val="nn-NO"/>
        </w:rPr>
        <w:t xml:space="preserve">Statistisk versus klinisk </w:t>
      </w:r>
      <w:proofErr w:type="spellStart"/>
      <w:r>
        <w:rPr>
          <w:lang w:val="nn-NO"/>
        </w:rPr>
        <w:t>prediksjon</w:t>
      </w:r>
      <w:proofErr w:type="spellEnd"/>
      <w:r>
        <w:rPr>
          <w:lang w:val="nn-NO"/>
        </w:rPr>
        <w:t xml:space="preserve">: Gjer greie for kva denne debatten går ut på, og gje ei oppsummering med stikkord av kva den empiriske forskinga har vist. </w:t>
      </w:r>
    </w:p>
    <w:p w:rsidR="00307668" w:rsidRPr="00307668" w:rsidRDefault="00307668" w:rsidP="00307668">
      <w:pPr>
        <w:pStyle w:val="ListParagraph"/>
        <w:numPr>
          <w:ilvl w:val="0"/>
          <w:numId w:val="15"/>
        </w:numPr>
        <w:spacing w:line="360" w:lineRule="auto"/>
        <w:rPr>
          <w:lang w:val="nn-NO"/>
        </w:rPr>
      </w:pPr>
      <w:r>
        <w:rPr>
          <w:lang w:val="nn-NO"/>
        </w:rPr>
        <w:t xml:space="preserve">Beskriv kort sentrale retningslinjer (grunnprinsipp) for personlegdomsvurdering. Diskuter meir inngåande typiske kjeldefeil og </w:t>
      </w:r>
      <w:proofErr w:type="spellStart"/>
      <w:r>
        <w:rPr>
          <w:lang w:val="nn-NO"/>
        </w:rPr>
        <w:t>usikkerheitsmom</w:t>
      </w:r>
      <w:r w:rsidR="007E5E1D">
        <w:rPr>
          <w:lang w:val="nn-NO"/>
        </w:rPr>
        <w:t>ent</w:t>
      </w:r>
      <w:proofErr w:type="spellEnd"/>
      <w:r w:rsidR="007E5E1D">
        <w:rPr>
          <w:lang w:val="nn-NO"/>
        </w:rPr>
        <w:t xml:space="preserve"> som bør takast o</w:t>
      </w:r>
      <w:bookmarkStart w:id="0" w:name="_GoBack"/>
      <w:bookmarkEnd w:id="0"/>
      <w:r w:rsidR="007E5E1D">
        <w:rPr>
          <w:lang w:val="nn-NO"/>
        </w:rPr>
        <w:t>msyn til i denne samanheng.</w:t>
      </w:r>
    </w:p>
    <w:sectPr w:rsidR="00307668" w:rsidRPr="00307668" w:rsidSect="0049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D9C"/>
    <w:multiLevelType w:val="hybridMultilevel"/>
    <w:tmpl w:val="B8D42C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3E3B"/>
    <w:multiLevelType w:val="hybridMultilevel"/>
    <w:tmpl w:val="940E89F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C6A7A"/>
    <w:multiLevelType w:val="hybridMultilevel"/>
    <w:tmpl w:val="E698F03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5D8F"/>
    <w:multiLevelType w:val="hybridMultilevel"/>
    <w:tmpl w:val="C52473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304D"/>
    <w:multiLevelType w:val="hybridMultilevel"/>
    <w:tmpl w:val="5918427E"/>
    <w:lvl w:ilvl="0" w:tplc="465EE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4537B"/>
    <w:multiLevelType w:val="hybridMultilevel"/>
    <w:tmpl w:val="D110E20E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A40AE"/>
    <w:multiLevelType w:val="hybridMultilevel"/>
    <w:tmpl w:val="3B1614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F634A"/>
    <w:multiLevelType w:val="hybridMultilevel"/>
    <w:tmpl w:val="36E8F58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0A65"/>
    <w:multiLevelType w:val="hybridMultilevel"/>
    <w:tmpl w:val="D1345B38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73C9E"/>
    <w:multiLevelType w:val="hybridMultilevel"/>
    <w:tmpl w:val="52F028B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D2875"/>
    <w:multiLevelType w:val="hybridMultilevel"/>
    <w:tmpl w:val="F8EC1F6A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47593"/>
    <w:multiLevelType w:val="hybridMultilevel"/>
    <w:tmpl w:val="B030A4D0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703B57"/>
    <w:multiLevelType w:val="hybridMultilevel"/>
    <w:tmpl w:val="CF36D0C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1E10F1"/>
    <w:multiLevelType w:val="hybridMultilevel"/>
    <w:tmpl w:val="0CBCED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3A41"/>
    <w:multiLevelType w:val="hybridMultilevel"/>
    <w:tmpl w:val="AEE041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F9"/>
    <w:rsid w:val="000068FF"/>
    <w:rsid w:val="000077E0"/>
    <w:rsid w:val="00017B5D"/>
    <w:rsid w:val="000216BA"/>
    <w:rsid w:val="0002350D"/>
    <w:rsid w:val="00074492"/>
    <w:rsid w:val="0009284D"/>
    <w:rsid w:val="000B5DB7"/>
    <w:rsid w:val="0013260E"/>
    <w:rsid w:val="00145E19"/>
    <w:rsid w:val="00157BA8"/>
    <w:rsid w:val="00166EA8"/>
    <w:rsid w:val="002851CC"/>
    <w:rsid w:val="0029758F"/>
    <w:rsid w:val="002C7E82"/>
    <w:rsid w:val="00307668"/>
    <w:rsid w:val="00356C48"/>
    <w:rsid w:val="003B1258"/>
    <w:rsid w:val="00423AF8"/>
    <w:rsid w:val="004865C9"/>
    <w:rsid w:val="004901A1"/>
    <w:rsid w:val="004B0439"/>
    <w:rsid w:val="004D4E78"/>
    <w:rsid w:val="00517220"/>
    <w:rsid w:val="00544F46"/>
    <w:rsid w:val="00575807"/>
    <w:rsid w:val="005A1113"/>
    <w:rsid w:val="005B7AB5"/>
    <w:rsid w:val="005B7AD7"/>
    <w:rsid w:val="005E74E0"/>
    <w:rsid w:val="005F1B8A"/>
    <w:rsid w:val="0066044E"/>
    <w:rsid w:val="006B1492"/>
    <w:rsid w:val="006E197A"/>
    <w:rsid w:val="006F51A8"/>
    <w:rsid w:val="006F5474"/>
    <w:rsid w:val="007134FB"/>
    <w:rsid w:val="00750120"/>
    <w:rsid w:val="00776457"/>
    <w:rsid w:val="007C49F9"/>
    <w:rsid w:val="007D0500"/>
    <w:rsid w:val="007D05CC"/>
    <w:rsid w:val="007E5E1D"/>
    <w:rsid w:val="008045EB"/>
    <w:rsid w:val="00861219"/>
    <w:rsid w:val="008C7325"/>
    <w:rsid w:val="008D3953"/>
    <w:rsid w:val="008E4A7E"/>
    <w:rsid w:val="008E6506"/>
    <w:rsid w:val="00951C81"/>
    <w:rsid w:val="009A0384"/>
    <w:rsid w:val="009A71E5"/>
    <w:rsid w:val="009C6B7D"/>
    <w:rsid w:val="00B93A61"/>
    <w:rsid w:val="00BA12A1"/>
    <w:rsid w:val="00BC611B"/>
    <w:rsid w:val="00BE4BFA"/>
    <w:rsid w:val="00C4630B"/>
    <w:rsid w:val="00C50AE8"/>
    <w:rsid w:val="00D2177A"/>
    <w:rsid w:val="00D2620A"/>
    <w:rsid w:val="00DF78A8"/>
    <w:rsid w:val="00E21013"/>
    <w:rsid w:val="00E430A8"/>
    <w:rsid w:val="00E4404C"/>
    <w:rsid w:val="00E836AD"/>
    <w:rsid w:val="00ED4748"/>
    <w:rsid w:val="00F01C6F"/>
    <w:rsid w:val="00F375C2"/>
    <w:rsid w:val="00F85A48"/>
    <w:rsid w:val="00F96001"/>
    <w:rsid w:val="00FC1213"/>
    <w:rsid w:val="00FD3D64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FCB06"/>
  <w15:docId w15:val="{00E4B877-96E5-420A-9014-ADC8FC82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A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3AF8"/>
    <w:pPr>
      <w:spacing w:before="100" w:beforeAutospacing="1" w:after="100" w:afterAutospacing="1"/>
    </w:pPr>
    <w:rPr>
      <w:lang w:val="nb-NO"/>
    </w:rPr>
  </w:style>
  <w:style w:type="paragraph" w:styleId="ListParagraph">
    <w:name w:val="List Paragraph"/>
    <w:basedOn w:val="Normal"/>
    <w:uiPriority w:val="34"/>
    <w:qFormat/>
    <w:rsid w:val="00F0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894A9B33.dotm</Template>
  <TotalTime>52</TotalTime>
  <Pages>2</Pages>
  <Words>304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PSYKOLOGISK INSTITUTT</vt:lpstr>
    </vt:vector>
  </TitlesOfParts>
  <Company>UiO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PSYKOLOGISK INSTITUTT</dc:title>
  <dc:creator>ovassend</dc:creator>
  <cp:lastModifiedBy>Jostein Peter Eikrem Koløen</cp:lastModifiedBy>
  <cp:revision>6</cp:revision>
  <cp:lastPrinted>2009-05-12T12:22:00Z</cp:lastPrinted>
  <dcterms:created xsi:type="dcterms:W3CDTF">2017-04-28T11:20:00Z</dcterms:created>
  <dcterms:modified xsi:type="dcterms:W3CDTF">2017-05-05T13:26:00Z</dcterms:modified>
</cp:coreProperties>
</file>