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F37D" w14:textId="4839082A" w:rsidR="00AE3639" w:rsidRPr="00A276D3" w:rsidRDefault="00A276D3">
      <w:pPr>
        <w:rPr>
          <w:b/>
          <w:bCs/>
          <w:lang w:val="en-US"/>
        </w:rPr>
      </w:pPr>
      <w:r w:rsidRPr="00A276D3">
        <w:rPr>
          <w:b/>
          <w:bCs/>
          <w:lang w:val="en-US"/>
        </w:rPr>
        <w:t xml:space="preserve">Welcome to </w:t>
      </w:r>
      <w:proofErr w:type="spellStart"/>
      <w:r w:rsidRPr="00A276D3">
        <w:rPr>
          <w:b/>
          <w:bCs/>
          <w:lang w:val="en-US"/>
        </w:rPr>
        <w:t>Løren</w:t>
      </w:r>
      <w:proofErr w:type="spellEnd"/>
      <w:r w:rsidRPr="00A276D3">
        <w:rPr>
          <w:b/>
          <w:bCs/>
          <w:lang w:val="en-US"/>
        </w:rPr>
        <w:t>!</w:t>
      </w:r>
    </w:p>
    <w:p w14:paraId="434E7700" w14:textId="77777777" w:rsidR="0030276B" w:rsidRPr="0030276B" w:rsidRDefault="0030276B" w:rsidP="0030276B">
      <w:pPr>
        <w:rPr>
          <w:lang w:val="en-US"/>
        </w:rPr>
      </w:pPr>
      <w:r w:rsidRPr="0030276B">
        <w:rPr>
          <w:lang w:val="en-US"/>
        </w:rPr>
        <w:t>A bright and spacious 2-bedroom apartment at Løren is available for rent for approximately one year, from 01.08.26 to 01.07.27, with possible flexibility.</w:t>
      </w:r>
    </w:p>
    <w:p w14:paraId="627B3D23" w14:textId="28AAA727" w:rsidR="00A04841" w:rsidRPr="00125A09" w:rsidRDefault="0030276B" w:rsidP="00A04841">
      <w:pPr>
        <w:rPr>
          <w:lang w:val="en-US"/>
        </w:rPr>
      </w:pPr>
      <w:r w:rsidRPr="0030276B">
        <w:rPr>
          <w:lang w:val="en-US"/>
        </w:rPr>
        <w:t xml:space="preserve">The apartment is located on the 6th floor and feels light and airy. There is </w:t>
      </w:r>
      <w:r w:rsidR="00720538" w:rsidRPr="0030276B">
        <w:rPr>
          <w:lang w:val="en-US"/>
        </w:rPr>
        <w:t>little</w:t>
      </w:r>
      <w:r w:rsidRPr="0030276B">
        <w:rPr>
          <w:lang w:val="en-US"/>
        </w:rPr>
        <w:t xml:space="preserve"> noise from neighbors or traffic. It is </w:t>
      </w:r>
      <w:r w:rsidR="00720538" w:rsidRPr="0030276B">
        <w:rPr>
          <w:lang w:val="en-US"/>
        </w:rPr>
        <w:t>an</w:t>
      </w:r>
      <w:r w:rsidRPr="0030276B">
        <w:rPr>
          <w:lang w:val="en-US"/>
        </w:rPr>
        <w:t xml:space="preserve"> apartment with </w:t>
      </w:r>
      <w:r w:rsidR="001B128E">
        <w:rPr>
          <w:lang w:val="en-US"/>
        </w:rPr>
        <w:t xml:space="preserve">windows and </w:t>
      </w:r>
      <w:r w:rsidRPr="0030276B">
        <w:rPr>
          <w:lang w:val="en-US"/>
        </w:rPr>
        <w:t>balconies on both sides</w:t>
      </w:r>
      <w:r w:rsidR="001B128E">
        <w:rPr>
          <w:lang w:val="en-US"/>
        </w:rPr>
        <w:t xml:space="preserve"> of the building</w:t>
      </w:r>
      <w:r w:rsidRPr="0030276B">
        <w:rPr>
          <w:lang w:val="en-US"/>
        </w:rPr>
        <w:t xml:space="preserve">. </w:t>
      </w:r>
      <w:r w:rsidR="00A04841" w:rsidRPr="00125A09">
        <w:rPr>
          <w:lang w:val="en-US"/>
        </w:rPr>
        <w:t>By using both balconies, you have sunshine throughout the entire day.</w:t>
      </w:r>
    </w:p>
    <w:p w14:paraId="16E88195" w14:textId="3DF7A3C9" w:rsidR="007A65B8" w:rsidRPr="007A65B8" w:rsidRDefault="0030276B" w:rsidP="007A65B8">
      <w:pPr>
        <w:rPr>
          <w:lang w:val="en-US"/>
        </w:rPr>
      </w:pPr>
      <w:r w:rsidRPr="0030276B">
        <w:rPr>
          <w:lang w:val="en-US"/>
        </w:rPr>
        <w:t xml:space="preserve">The apartment is centrally located at </w:t>
      </w:r>
      <w:proofErr w:type="spellStart"/>
      <w:r w:rsidRPr="0030276B">
        <w:rPr>
          <w:lang w:val="en-US"/>
        </w:rPr>
        <w:t>Løren</w:t>
      </w:r>
      <w:proofErr w:type="spellEnd"/>
      <w:r w:rsidRPr="0030276B">
        <w:rPr>
          <w:lang w:val="en-US"/>
        </w:rPr>
        <w:t xml:space="preserve">, with short distances to </w:t>
      </w:r>
      <w:proofErr w:type="spellStart"/>
      <w:r w:rsidRPr="0030276B">
        <w:rPr>
          <w:lang w:val="en-US"/>
        </w:rPr>
        <w:t>Sinsen</w:t>
      </w:r>
      <w:proofErr w:type="spellEnd"/>
      <w:r w:rsidRPr="0030276B">
        <w:rPr>
          <w:lang w:val="en-US"/>
        </w:rPr>
        <w:t xml:space="preserve">, Storo, </w:t>
      </w:r>
      <w:proofErr w:type="spellStart"/>
      <w:r w:rsidRPr="0030276B">
        <w:rPr>
          <w:lang w:val="en-US"/>
        </w:rPr>
        <w:t>Økern</w:t>
      </w:r>
      <w:proofErr w:type="spellEnd"/>
      <w:r w:rsidRPr="0030276B">
        <w:rPr>
          <w:lang w:val="en-US"/>
        </w:rPr>
        <w:t xml:space="preserve">, Carl Berner, </w:t>
      </w:r>
      <w:proofErr w:type="spellStart"/>
      <w:r w:rsidRPr="0030276B">
        <w:rPr>
          <w:lang w:val="en-US"/>
        </w:rPr>
        <w:t>Grünerløkka</w:t>
      </w:r>
      <w:proofErr w:type="spellEnd"/>
      <w:r w:rsidRPr="0030276B">
        <w:rPr>
          <w:lang w:val="en-US"/>
        </w:rPr>
        <w:t xml:space="preserve">, etc. </w:t>
      </w:r>
      <w:r w:rsidR="007A65B8" w:rsidRPr="007A65B8">
        <w:rPr>
          <w:lang w:val="en-US"/>
        </w:rPr>
        <w:t>It is only a 15–</w:t>
      </w:r>
      <w:proofErr w:type="gramStart"/>
      <w:r w:rsidR="007A65B8" w:rsidRPr="007A65B8">
        <w:rPr>
          <w:lang w:val="en-US"/>
        </w:rPr>
        <w:t>20</w:t>
      </w:r>
      <w:r w:rsidR="007A65B8">
        <w:rPr>
          <w:lang w:val="en-US"/>
        </w:rPr>
        <w:t xml:space="preserve"> </w:t>
      </w:r>
      <w:r w:rsidR="007A65B8" w:rsidRPr="007A65B8">
        <w:rPr>
          <w:lang w:val="en-US"/>
        </w:rPr>
        <w:t>minute</w:t>
      </w:r>
      <w:proofErr w:type="gramEnd"/>
      <w:r w:rsidR="007A65B8" w:rsidRPr="007A65B8">
        <w:rPr>
          <w:lang w:val="en-US"/>
        </w:rPr>
        <w:t xml:space="preserve"> commute to the </w:t>
      </w:r>
      <w:proofErr w:type="spellStart"/>
      <w:r w:rsidR="007A65B8" w:rsidRPr="007A65B8">
        <w:rPr>
          <w:lang w:val="en-US"/>
        </w:rPr>
        <w:t>UiO</w:t>
      </w:r>
      <w:proofErr w:type="spellEnd"/>
      <w:r w:rsidR="007A65B8" w:rsidRPr="007A65B8">
        <w:rPr>
          <w:lang w:val="en-US"/>
        </w:rPr>
        <w:t xml:space="preserve"> </w:t>
      </w:r>
      <w:proofErr w:type="spellStart"/>
      <w:r w:rsidR="007A65B8" w:rsidRPr="007A65B8">
        <w:rPr>
          <w:lang w:val="en-US"/>
        </w:rPr>
        <w:t>Blindern</w:t>
      </w:r>
      <w:proofErr w:type="spellEnd"/>
      <w:r w:rsidR="007A65B8" w:rsidRPr="007A65B8">
        <w:rPr>
          <w:lang w:val="en-US"/>
        </w:rPr>
        <w:t xml:space="preserve"> campus</w:t>
      </w:r>
      <w:r w:rsidR="007A65B8">
        <w:rPr>
          <w:lang w:val="en-US"/>
        </w:rPr>
        <w:t xml:space="preserve"> by metro. You can also bike to </w:t>
      </w:r>
      <w:proofErr w:type="spellStart"/>
      <w:r w:rsidR="007A65B8">
        <w:rPr>
          <w:lang w:val="en-US"/>
        </w:rPr>
        <w:t>UiO</w:t>
      </w:r>
      <w:proofErr w:type="spellEnd"/>
      <w:r w:rsidR="007A65B8">
        <w:rPr>
          <w:lang w:val="en-US"/>
        </w:rPr>
        <w:t xml:space="preserve"> campus in 20 minutes. </w:t>
      </w:r>
    </w:p>
    <w:p w14:paraId="4C70C37C" w14:textId="4ED88AD7" w:rsidR="0017409F" w:rsidRPr="0030276B" w:rsidRDefault="0017409F" w:rsidP="0017409F">
      <w:pPr>
        <w:rPr>
          <w:lang w:val="en-US"/>
        </w:rPr>
      </w:pPr>
      <w:r w:rsidRPr="0030276B">
        <w:rPr>
          <w:lang w:val="en-US"/>
        </w:rPr>
        <w:t xml:space="preserve">The apartment consists of two bedrooms, one bathroom, and a </w:t>
      </w:r>
      <w:r w:rsidR="005B5D0A" w:rsidRPr="0030276B">
        <w:rPr>
          <w:lang w:val="en-US"/>
        </w:rPr>
        <w:t>large, combined</w:t>
      </w:r>
      <w:r w:rsidRPr="0030276B">
        <w:rPr>
          <w:lang w:val="en-US"/>
        </w:rPr>
        <w:t xml:space="preserve"> living room and kitchen area</w:t>
      </w:r>
      <w:r>
        <w:rPr>
          <w:lang w:val="en-US"/>
        </w:rPr>
        <w:t xml:space="preserve"> of more than 40 square meters</w:t>
      </w:r>
      <w:r w:rsidRPr="0030276B">
        <w:rPr>
          <w:lang w:val="en-US"/>
        </w:rPr>
        <w:t>. The overall standard is good, as the building was completed in 2018.</w:t>
      </w:r>
    </w:p>
    <w:p w14:paraId="1D085B51" w14:textId="0CFA7591" w:rsidR="0017409F" w:rsidRPr="0030276B" w:rsidRDefault="0017409F" w:rsidP="0017409F">
      <w:pPr>
        <w:rPr>
          <w:lang w:val="en-US"/>
        </w:rPr>
      </w:pPr>
      <w:r w:rsidRPr="0030276B">
        <w:rPr>
          <w:lang w:val="en-US"/>
        </w:rPr>
        <w:t>The apartment is furnished. Rent includes heating, water, and internet. Electricity is partially included; the landlord covers electricity costs up to NOK 500 per month. Our average electricity cost has been approximately NOK 400–500 per month.</w:t>
      </w:r>
    </w:p>
    <w:p w14:paraId="7957EC8D" w14:textId="5C339932" w:rsidR="0017409F" w:rsidRPr="0017409F" w:rsidRDefault="007A65B8" w:rsidP="0017409F">
      <w:pPr>
        <w:rPr>
          <w:lang w:val="en-US"/>
        </w:rPr>
      </w:pPr>
      <w:proofErr w:type="spellStart"/>
      <w:r>
        <w:rPr>
          <w:lang w:val="en-US"/>
        </w:rPr>
        <w:t>Løren</w:t>
      </w:r>
      <w:proofErr w:type="spellEnd"/>
      <w:r>
        <w:rPr>
          <w:lang w:val="en-US"/>
        </w:rPr>
        <w:t xml:space="preserve"> </w:t>
      </w:r>
      <w:r w:rsidR="0030276B" w:rsidRPr="0030276B">
        <w:rPr>
          <w:lang w:val="en-US"/>
        </w:rPr>
        <w:t xml:space="preserve">area offers many great shops and restaurants (Meny grocery store, pharmacy, several food shops, Italian shop and restaurant, </w:t>
      </w:r>
      <w:r w:rsidR="00E951C1">
        <w:rPr>
          <w:lang w:val="en-US"/>
        </w:rPr>
        <w:t xml:space="preserve">sushi, Indian </w:t>
      </w:r>
      <w:r w:rsidR="000921EF">
        <w:rPr>
          <w:lang w:val="en-US"/>
        </w:rPr>
        <w:t xml:space="preserve">restaurant, </w:t>
      </w:r>
      <w:r w:rsidR="0030276B" w:rsidRPr="0030276B">
        <w:rPr>
          <w:lang w:val="en-US"/>
        </w:rPr>
        <w:t xml:space="preserve">cafés, pub, gyms, etc.). </w:t>
      </w:r>
      <w:proofErr w:type="spellStart"/>
      <w:r w:rsidR="0030276B" w:rsidRPr="0030276B">
        <w:rPr>
          <w:lang w:val="en-US"/>
        </w:rPr>
        <w:t>Vinslottet</w:t>
      </w:r>
      <w:proofErr w:type="spellEnd"/>
      <w:r w:rsidR="0030276B" w:rsidRPr="0030276B">
        <w:rPr>
          <w:lang w:val="en-US"/>
        </w:rPr>
        <w:t xml:space="preserve"> is about 10 </w:t>
      </w:r>
      <w:r w:rsidR="006A1C88" w:rsidRPr="0030276B">
        <w:rPr>
          <w:lang w:val="en-US"/>
        </w:rPr>
        <w:t>minutes’</w:t>
      </w:r>
      <w:r w:rsidR="006A1C88">
        <w:rPr>
          <w:lang w:val="en-US"/>
        </w:rPr>
        <w:t xml:space="preserve"> walk </w:t>
      </w:r>
      <w:r w:rsidR="0030276B" w:rsidRPr="0030276B">
        <w:rPr>
          <w:lang w:val="en-US"/>
        </w:rPr>
        <w:t>away and features a gastropub showing football</w:t>
      </w:r>
      <w:r w:rsidR="006A1C88">
        <w:rPr>
          <w:lang w:val="en-US"/>
        </w:rPr>
        <w:t>, hosting quiz nights</w:t>
      </w:r>
      <w:r w:rsidR="0030276B" w:rsidRPr="0030276B">
        <w:rPr>
          <w:lang w:val="en-US"/>
        </w:rPr>
        <w:t xml:space="preserve"> and offering shuffleboard</w:t>
      </w:r>
      <w:r w:rsidR="006A1C88">
        <w:rPr>
          <w:lang w:val="en-US"/>
        </w:rPr>
        <w:t>, dart and more</w:t>
      </w:r>
      <w:r w:rsidR="0030276B" w:rsidRPr="0030276B">
        <w:rPr>
          <w:lang w:val="en-US"/>
        </w:rPr>
        <w:t xml:space="preserve">. Hasle Torg, about 15 minutes away, includes </w:t>
      </w:r>
      <w:proofErr w:type="spellStart"/>
      <w:r w:rsidR="0030276B" w:rsidRPr="0030276B">
        <w:rPr>
          <w:lang w:val="en-US"/>
        </w:rPr>
        <w:t>Vinmonopolet</w:t>
      </w:r>
      <w:proofErr w:type="spellEnd"/>
      <w:r w:rsidR="0030276B" w:rsidRPr="0030276B">
        <w:rPr>
          <w:lang w:val="en-US"/>
        </w:rPr>
        <w:t xml:space="preserve"> </w:t>
      </w:r>
      <w:r w:rsidR="006A1C88">
        <w:rPr>
          <w:lang w:val="en-US"/>
        </w:rPr>
        <w:t>(</w:t>
      </w:r>
      <w:r w:rsidR="00281735">
        <w:rPr>
          <w:lang w:val="en-US"/>
        </w:rPr>
        <w:t xml:space="preserve">wine and </w:t>
      </w:r>
      <w:r w:rsidR="006A1C88">
        <w:rPr>
          <w:lang w:val="en-US"/>
        </w:rPr>
        <w:t>liqu</w:t>
      </w:r>
      <w:r w:rsidR="00281735">
        <w:rPr>
          <w:lang w:val="en-US"/>
        </w:rPr>
        <w:t xml:space="preserve">or store) </w:t>
      </w:r>
      <w:r w:rsidR="0030276B" w:rsidRPr="0030276B">
        <w:rPr>
          <w:lang w:val="en-US"/>
        </w:rPr>
        <w:t>among other amenities.</w:t>
      </w:r>
      <w:r w:rsidR="0017409F">
        <w:rPr>
          <w:lang w:val="en-US"/>
        </w:rPr>
        <w:t xml:space="preserve"> </w:t>
      </w:r>
      <w:r w:rsidR="0017409F" w:rsidRPr="0017409F">
        <w:rPr>
          <w:lang w:val="en-US"/>
        </w:rPr>
        <w:t xml:space="preserve">If you enjoy spending time outdoors </w:t>
      </w:r>
      <w:r w:rsidR="0017409F">
        <w:rPr>
          <w:lang w:val="en-US"/>
        </w:rPr>
        <w:t>in nature</w:t>
      </w:r>
      <w:r w:rsidR="0017409F" w:rsidRPr="0017409F">
        <w:rPr>
          <w:lang w:val="en-US"/>
        </w:rPr>
        <w:t xml:space="preserve">, both </w:t>
      </w:r>
      <w:proofErr w:type="spellStart"/>
      <w:r w:rsidR="0017409F" w:rsidRPr="0017409F">
        <w:rPr>
          <w:lang w:val="en-US"/>
        </w:rPr>
        <w:t>Lillomarka</w:t>
      </w:r>
      <w:proofErr w:type="spellEnd"/>
      <w:r w:rsidR="0017409F" w:rsidRPr="0017409F">
        <w:rPr>
          <w:lang w:val="en-US"/>
        </w:rPr>
        <w:t xml:space="preserve"> and </w:t>
      </w:r>
      <w:proofErr w:type="spellStart"/>
      <w:r w:rsidR="0017409F" w:rsidRPr="0017409F">
        <w:rPr>
          <w:lang w:val="en-US"/>
        </w:rPr>
        <w:t>Grefsenkollen</w:t>
      </w:r>
      <w:proofErr w:type="spellEnd"/>
      <w:r w:rsidR="0017409F" w:rsidRPr="0017409F">
        <w:rPr>
          <w:lang w:val="en-US"/>
        </w:rPr>
        <w:t xml:space="preserve"> are nearby.</w:t>
      </w:r>
      <w:r w:rsidR="00165E7F">
        <w:rPr>
          <w:lang w:val="en-US"/>
        </w:rPr>
        <w:t xml:space="preserve"> Oslo city center is 10-15 minutes’ bike ride away (2</w:t>
      </w:r>
      <w:r w:rsidR="00023F3A">
        <w:rPr>
          <w:lang w:val="en-US"/>
        </w:rPr>
        <w:t xml:space="preserve">0-25 minutes by metro). </w:t>
      </w:r>
    </w:p>
    <w:p w14:paraId="41D441B2" w14:textId="23B2D612" w:rsidR="0030276B" w:rsidRPr="0030276B" w:rsidRDefault="0030276B" w:rsidP="0030276B">
      <w:pPr>
        <w:rPr>
          <w:b/>
          <w:bCs/>
          <w:lang w:val="en-US"/>
        </w:rPr>
      </w:pPr>
      <w:r w:rsidRPr="0030276B">
        <w:rPr>
          <w:b/>
          <w:bCs/>
          <w:lang w:val="en-US"/>
        </w:rPr>
        <w:t>Worth noting:</w:t>
      </w:r>
    </w:p>
    <w:p w14:paraId="06E920CF" w14:textId="77777777" w:rsidR="0030276B" w:rsidRPr="0030276B" w:rsidRDefault="0030276B" w:rsidP="0030276B">
      <w:pPr>
        <w:rPr>
          <w:lang w:val="en-US"/>
        </w:rPr>
      </w:pPr>
      <w:r w:rsidRPr="0030276B">
        <w:rPr>
          <w:lang w:val="en-US"/>
        </w:rPr>
        <w:t>Parking space in basement garage, accessible by elevator</w:t>
      </w:r>
    </w:p>
    <w:p w14:paraId="389C6231" w14:textId="29996BF5" w:rsidR="0030276B" w:rsidRPr="0030276B" w:rsidRDefault="0030276B" w:rsidP="0030276B">
      <w:pPr>
        <w:rPr>
          <w:lang w:val="en-US"/>
        </w:rPr>
      </w:pPr>
      <w:r w:rsidRPr="0030276B">
        <w:rPr>
          <w:lang w:val="en-US"/>
        </w:rPr>
        <w:t xml:space="preserve">Possibility </w:t>
      </w:r>
      <w:r w:rsidR="007009F3" w:rsidRPr="0030276B">
        <w:rPr>
          <w:lang w:val="en-US"/>
        </w:rPr>
        <w:t>of</w:t>
      </w:r>
      <w:r w:rsidRPr="0030276B">
        <w:rPr>
          <w:lang w:val="en-US"/>
        </w:rPr>
        <w:t xml:space="preserve"> charging</w:t>
      </w:r>
      <w:r w:rsidR="00625B8B">
        <w:rPr>
          <w:lang w:val="en-US"/>
        </w:rPr>
        <w:t xml:space="preserve"> the electric car</w:t>
      </w:r>
    </w:p>
    <w:p w14:paraId="626FC618" w14:textId="77777777" w:rsidR="0030276B" w:rsidRPr="0030276B" w:rsidRDefault="0030276B" w:rsidP="0030276B">
      <w:pPr>
        <w:rPr>
          <w:lang w:val="en-US"/>
        </w:rPr>
      </w:pPr>
      <w:r w:rsidRPr="0030276B">
        <w:rPr>
          <w:lang w:val="en-US"/>
        </w:rPr>
        <w:t>Two balconies (east- and west-facing)</w:t>
      </w:r>
    </w:p>
    <w:p w14:paraId="750F6DD1" w14:textId="77777777" w:rsidR="0030276B" w:rsidRPr="0030276B" w:rsidRDefault="0030276B" w:rsidP="0030276B">
      <w:pPr>
        <w:rPr>
          <w:lang w:val="en-US"/>
        </w:rPr>
      </w:pPr>
      <w:r w:rsidRPr="0030276B">
        <w:rPr>
          <w:lang w:val="en-US"/>
        </w:rPr>
        <w:t>Modern standard</w:t>
      </w:r>
    </w:p>
    <w:p w14:paraId="6BF4E8BA" w14:textId="017B86F4" w:rsidR="0030276B" w:rsidRPr="0030276B" w:rsidRDefault="0030276B" w:rsidP="0030276B">
      <w:pPr>
        <w:rPr>
          <w:lang w:val="en-US"/>
        </w:rPr>
      </w:pPr>
      <w:r w:rsidRPr="0030276B">
        <w:rPr>
          <w:lang w:val="en-US"/>
        </w:rPr>
        <w:t>Large living room and kitchen</w:t>
      </w:r>
      <w:r w:rsidR="00625B8B">
        <w:rPr>
          <w:lang w:val="en-US"/>
        </w:rPr>
        <w:t xml:space="preserve"> of more than 40 square meters</w:t>
      </w:r>
    </w:p>
    <w:p w14:paraId="2D9126E0" w14:textId="77777777" w:rsidR="0030276B" w:rsidRPr="0030276B" w:rsidRDefault="0030276B" w:rsidP="0030276B">
      <w:pPr>
        <w:rPr>
          <w:lang w:val="en-US"/>
        </w:rPr>
      </w:pPr>
      <w:r w:rsidRPr="0030276B">
        <w:rPr>
          <w:lang w:val="en-US"/>
        </w:rPr>
        <w:t>Wine fridge</w:t>
      </w:r>
    </w:p>
    <w:p w14:paraId="348D2A3B" w14:textId="77777777" w:rsidR="0030276B" w:rsidRPr="0030276B" w:rsidRDefault="0030276B" w:rsidP="0030276B">
      <w:pPr>
        <w:rPr>
          <w:lang w:val="en-US"/>
        </w:rPr>
      </w:pPr>
      <w:r w:rsidRPr="0030276B">
        <w:rPr>
          <w:lang w:val="en-US"/>
        </w:rPr>
        <w:t>Furnished</w:t>
      </w:r>
    </w:p>
    <w:p w14:paraId="41BDBD7C" w14:textId="68109E2C" w:rsidR="00255818" w:rsidRPr="0030276B" w:rsidRDefault="0030276B" w:rsidP="0030276B">
      <w:pPr>
        <w:rPr>
          <w:lang w:val="en-US"/>
        </w:rPr>
      </w:pPr>
      <w:proofErr w:type="gramStart"/>
      <w:r w:rsidRPr="0030276B">
        <w:rPr>
          <w:lang w:val="en-US"/>
        </w:rPr>
        <w:t>Walk</w:t>
      </w:r>
      <w:r w:rsidRPr="0030276B">
        <w:rPr>
          <w:rFonts w:ascii="Cambria Math" w:hAnsi="Cambria Math" w:cs="Cambria Math"/>
          <w:lang w:val="en-US"/>
        </w:rPr>
        <w:t>‑</w:t>
      </w:r>
      <w:r w:rsidRPr="0030276B">
        <w:rPr>
          <w:lang w:val="en-US"/>
        </w:rPr>
        <w:t>in</w:t>
      </w:r>
      <w:proofErr w:type="gramEnd"/>
      <w:r w:rsidRPr="0030276B">
        <w:rPr>
          <w:lang w:val="en-US"/>
        </w:rPr>
        <w:t xml:space="preserve"> closet / internal storage room</w:t>
      </w:r>
    </w:p>
    <w:p w14:paraId="77FA59EC" w14:textId="47411D08" w:rsidR="0030276B" w:rsidRPr="0030276B" w:rsidRDefault="0030276B" w:rsidP="0030276B">
      <w:pPr>
        <w:rPr>
          <w:lang w:val="en-US"/>
        </w:rPr>
      </w:pPr>
      <w:r w:rsidRPr="0030276B">
        <w:rPr>
          <w:lang w:val="en-US"/>
        </w:rPr>
        <w:t>Metro (T</w:t>
      </w:r>
      <w:r w:rsidRPr="0030276B">
        <w:rPr>
          <w:rFonts w:ascii="Cambria Math" w:hAnsi="Cambria Math" w:cs="Cambria Math"/>
          <w:lang w:val="en-US"/>
        </w:rPr>
        <w:t>‑</w:t>
      </w:r>
      <w:r w:rsidRPr="0030276B">
        <w:rPr>
          <w:lang w:val="en-US"/>
        </w:rPr>
        <w:t>bane) approx. 5 minutes</w:t>
      </w:r>
      <w:r w:rsidRPr="0030276B">
        <w:rPr>
          <w:rFonts w:ascii="Aptos" w:hAnsi="Aptos" w:cs="Aptos"/>
          <w:lang w:val="en-US"/>
        </w:rPr>
        <w:t>’</w:t>
      </w:r>
      <w:r w:rsidRPr="0030276B">
        <w:rPr>
          <w:lang w:val="en-US"/>
        </w:rPr>
        <w:t xml:space="preserve"> walk</w:t>
      </w:r>
      <w:r w:rsidR="00EA3A78">
        <w:rPr>
          <w:lang w:val="en-US"/>
        </w:rPr>
        <w:t xml:space="preserve"> away</w:t>
      </w:r>
    </w:p>
    <w:p w14:paraId="5A58A91F" w14:textId="57F13CE3" w:rsidR="0030276B" w:rsidRDefault="0030276B" w:rsidP="0030276B">
      <w:pPr>
        <w:rPr>
          <w:lang w:val="en-US"/>
        </w:rPr>
      </w:pPr>
      <w:r w:rsidRPr="0030276B">
        <w:rPr>
          <w:lang w:val="en-US"/>
        </w:rPr>
        <w:lastRenderedPageBreak/>
        <w:t>Bus lines 23 and 24 approx. 2–3 minutes’ walk</w:t>
      </w:r>
      <w:r w:rsidR="00EA3A78">
        <w:rPr>
          <w:lang w:val="en-US"/>
        </w:rPr>
        <w:t xml:space="preserve"> away</w:t>
      </w:r>
      <w:r w:rsidR="00A35EE6">
        <w:rPr>
          <w:lang w:val="en-US"/>
        </w:rPr>
        <w:t xml:space="preserve"> (the airport express bus stops here)</w:t>
      </w:r>
    </w:p>
    <w:p w14:paraId="335DA12A" w14:textId="13990AF2" w:rsidR="00255818" w:rsidRDefault="00255818" w:rsidP="0030276B">
      <w:pPr>
        <w:rPr>
          <w:lang w:val="en-US"/>
        </w:rPr>
      </w:pPr>
      <w:r>
        <w:rPr>
          <w:lang w:val="en-US"/>
        </w:rPr>
        <w:t xml:space="preserve">Safe and quiet neighborhood </w:t>
      </w:r>
    </w:p>
    <w:p w14:paraId="19C4EDDC" w14:textId="485EA3C9" w:rsidR="00144301" w:rsidRDefault="00144301" w:rsidP="0030276B">
      <w:pPr>
        <w:rPr>
          <w:lang w:val="en-US"/>
        </w:rPr>
      </w:pPr>
      <w:r w:rsidRPr="00144301">
        <w:rPr>
          <w:lang w:val="en-US"/>
        </w:rPr>
        <w:t>Locked bicycle storage in th</w:t>
      </w:r>
      <w:r>
        <w:rPr>
          <w:lang w:val="en-US"/>
        </w:rPr>
        <w:t>e basement</w:t>
      </w:r>
    </w:p>
    <w:p w14:paraId="6F598B74" w14:textId="220B5C65" w:rsidR="001B6F6B" w:rsidRDefault="001B6F6B" w:rsidP="0030276B">
      <w:pPr>
        <w:rPr>
          <w:lang w:val="en-US"/>
        </w:rPr>
      </w:pPr>
      <w:r>
        <w:rPr>
          <w:lang w:val="en-US"/>
        </w:rPr>
        <w:t>Several kindergartens within 2-5 minutes’ walk</w:t>
      </w:r>
    </w:p>
    <w:p w14:paraId="3B35F305" w14:textId="57DCA7F8" w:rsidR="00656D4B" w:rsidRDefault="00656D4B" w:rsidP="0030276B">
      <w:pPr>
        <w:rPr>
          <w:lang w:val="en-US"/>
        </w:rPr>
      </w:pPr>
      <w:r>
        <w:rPr>
          <w:lang w:val="en-US"/>
        </w:rPr>
        <w:t xml:space="preserve">Primary school </w:t>
      </w:r>
      <w:r w:rsidR="00AA483B">
        <w:rPr>
          <w:lang w:val="en-US"/>
        </w:rPr>
        <w:t>– 8 minutes’ walk</w:t>
      </w:r>
    </w:p>
    <w:p w14:paraId="436453A8" w14:textId="77777777" w:rsidR="0025570D" w:rsidRDefault="0025570D" w:rsidP="0025570D">
      <w:pPr>
        <w:rPr>
          <w:lang w:val="en-US"/>
        </w:rPr>
      </w:pPr>
    </w:p>
    <w:p w14:paraId="532E2CBC" w14:textId="4ACD5C8C" w:rsidR="0025570D" w:rsidRPr="0030276B" w:rsidRDefault="0025570D" w:rsidP="0025570D">
      <w:pPr>
        <w:rPr>
          <w:lang w:val="en-US"/>
        </w:rPr>
      </w:pPr>
      <w:r w:rsidRPr="0030276B">
        <w:rPr>
          <w:lang w:val="en-US"/>
        </w:rPr>
        <w:t>If you have any questions, feel free to get in touch. The security deposit is standard 3 months’ rent. Smoking indoors is prohibited</w:t>
      </w:r>
      <w:r>
        <w:rPr>
          <w:lang w:val="en-US"/>
        </w:rPr>
        <w:t>. P</w:t>
      </w:r>
      <w:r w:rsidRPr="0030276B">
        <w:rPr>
          <w:lang w:val="en-US"/>
        </w:rPr>
        <w:t>ets are allowed.</w:t>
      </w:r>
    </w:p>
    <w:p w14:paraId="2D770A28" w14:textId="34849B0C" w:rsidR="0025570D" w:rsidRPr="00EA3A78" w:rsidRDefault="0025570D" w:rsidP="0025570D">
      <w:pPr>
        <w:rPr>
          <w:lang w:val="en-US"/>
        </w:rPr>
      </w:pPr>
      <w:r w:rsidRPr="0030276B">
        <w:rPr>
          <w:lang w:val="en-US"/>
        </w:rPr>
        <w:t>We are looking for a couple or a small family who will take good care of our apartment. We have a good relationship with our neighbors and wish to maintain that.</w:t>
      </w:r>
    </w:p>
    <w:p w14:paraId="037B21E8" w14:textId="77777777" w:rsidR="00BC3370" w:rsidRDefault="00BC3370" w:rsidP="0030276B">
      <w:pPr>
        <w:rPr>
          <w:lang w:val="en-US"/>
        </w:rPr>
      </w:pPr>
    </w:p>
    <w:p w14:paraId="485E50AF" w14:textId="3CF7D4F6" w:rsidR="00BC3370" w:rsidRPr="0030276B" w:rsidRDefault="00BC3370" w:rsidP="0030276B">
      <w:pPr>
        <w:rPr>
          <w:lang w:val="en-US"/>
        </w:rPr>
      </w:pPr>
      <w:r>
        <w:rPr>
          <w:lang w:val="en-US"/>
        </w:rPr>
        <w:t>Information on finn.no</w:t>
      </w:r>
      <w:r w:rsidR="0097098A">
        <w:rPr>
          <w:lang w:val="en-US"/>
        </w:rPr>
        <w:t xml:space="preserve">: </w:t>
      </w:r>
      <w:hyperlink r:id="rId4" w:history="1">
        <w:r w:rsidR="0097098A" w:rsidRPr="00524E8C">
          <w:rPr>
            <w:rStyle w:val="Hyperkobling"/>
            <w:lang w:val="en-US"/>
          </w:rPr>
          <w:t>https://www.finn.no/realestate/lettings/ad.html?finnkode=460403996</w:t>
        </w:r>
      </w:hyperlink>
      <w:r w:rsidR="0097098A">
        <w:rPr>
          <w:lang w:val="en-US"/>
        </w:rPr>
        <w:t xml:space="preserve"> (in Norwegian only)</w:t>
      </w:r>
    </w:p>
    <w:p w14:paraId="165CE3CE" w14:textId="77777777" w:rsidR="0030276B" w:rsidRPr="0030276B" w:rsidRDefault="0030276B" w:rsidP="0030276B">
      <w:pPr>
        <w:rPr>
          <w:lang w:val="en-US"/>
        </w:rPr>
      </w:pPr>
    </w:p>
    <w:sectPr w:rsidR="0030276B" w:rsidRPr="00302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BE2"/>
    <w:rsid w:val="00023F3A"/>
    <w:rsid w:val="000921EF"/>
    <w:rsid w:val="000C4C55"/>
    <w:rsid w:val="00110CE1"/>
    <w:rsid w:val="00125A09"/>
    <w:rsid w:val="00144301"/>
    <w:rsid w:val="00165E7F"/>
    <w:rsid w:val="0017409F"/>
    <w:rsid w:val="001B128E"/>
    <w:rsid w:val="001B6F6B"/>
    <w:rsid w:val="00213740"/>
    <w:rsid w:val="0025570D"/>
    <w:rsid w:val="00255818"/>
    <w:rsid w:val="00281735"/>
    <w:rsid w:val="0030276B"/>
    <w:rsid w:val="0055797E"/>
    <w:rsid w:val="005B5D0A"/>
    <w:rsid w:val="005D4AF4"/>
    <w:rsid w:val="00625B8B"/>
    <w:rsid w:val="00656D4B"/>
    <w:rsid w:val="006A1C88"/>
    <w:rsid w:val="007009F3"/>
    <w:rsid w:val="00720538"/>
    <w:rsid w:val="00724BE2"/>
    <w:rsid w:val="007A65B8"/>
    <w:rsid w:val="0097098A"/>
    <w:rsid w:val="00A04841"/>
    <w:rsid w:val="00A276D3"/>
    <w:rsid w:val="00A35EE6"/>
    <w:rsid w:val="00A83CE1"/>
    <w:rsid w:val="00A9049A"/>
    <w:rsid w:val="00AA36DB"/>
    <w:rsid w:val="00AA483B"/>
    <w:rsid w:val="00AE3639"/>
    <w:rsid w:val="00BC3370"/>
    <w:rsid w:val="00C301C6"/>
    <w:rsid w:val="00C406D5"/>
    <w:rsid w:val="00E951C1"/>
    <w:rsid w:val="00EA3A78"/>
    <w:rsid w:val="00EC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39850"/>
  <w15:chartTrackingRefBased/>
  <w15:docId w15:val="{E7FE86FB-5030-4CEB-9A8D-A41C4C9F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24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24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24B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24B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24B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24B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24B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24B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24B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24B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24B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24B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24BE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24BE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24BE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24BE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24BE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24BE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24B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24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24B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24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24B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24BE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24BE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24BE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24B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24BE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24BE2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97098A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709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inn.no/realestate/lettings/ad.html?finnkode=460403996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445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Aasbø</dc:creator>
  <cp:keywords/>
  <dc:description/>
  <cp:lastModifiedBy>Marianne Skage</cp:lastModifiedBy>
  <cp:revision>2</cp:revision>
  <dcterms:created xsi:type="dcterms:W3CDTF">2026-04-24T12:34:00Z</dcterms:created>
  <dcterms:modified xsi:type="dcterms:W3CDTF">2026-04-24T12:34:00Z</dcterms:modified>
</cp:coreProperties>
</file>