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2720"/>
        <w:gridCol w:w="4993"/>
        <w:gridCol w:w="814"/>
      </w:tblGrid>
      <w:tr w:rsidR="00CE443A" w:rsidRPr="00381968" w:rsidTr="006E4040">
        <w:trPr>
          <w:trHeight w:val="684"/>
        </w:trPr>
        <w:tc>
          <w:tcPr>
            <w:tcW w:w="9178" w:type="dxa"/>
            <w:gridSpan w:val="4"/>
            <w:shd w:val="clear" w:color="auto" w:fill="BFBFBF" w:themeFill="background1" w:themeFillShade="BF"/>
          </w:tcPr>
          <w:p w:rsidR="00CE443A" w:rsidRPr="00381968" w:rsidRDefault="00CE443A" w:rsidP="00E05ED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     </w:t>
            </w:r>
          </w:p>
          <w:p w:rsidR="00CE443A" w:rsidRPr="00381968" w:rsidRDefault="00381968" w:rsidP="00E05ED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 xml:space="preserve">BEFORE TRIAL INITIATION </w:t>
            </w:r>
          </w:p>
          <w:p w:rsidR="00CE443A" w:rsidRPr="00381968" w:rsidRDefault="00CE443A" w:rsidP="00E05ED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699"/>
        </w:trPr>
        <w:tc>
          <w:tcPr>
            <w:tcW w:w="651" w:type="dxa"/>
          </w:tcPr>
          <w:p w:rsidR="00CE443A" w:rsidRPr="00381968" w:rsidRDefault="00CE443A" w:rsidP="00E05E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</w:t>
            </w:r>
          </w:p>
        </w:tc>
        <w:tc>
          <w:tcPr>
            <w:tcW w:w="2720" w:type="dxa"/>
          </w:tcPr>
          <w:p w:rsidR="00CE443A" w:rsidRPr="00381968" w:rsidRDefault="00CE443A" w:rsidP="00E05E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Advance internal submission of the project</w:t>
            </w:r>
          </w:p>
        </w:tc>
        <w:tc>
          <w:tcPr>
            <w:tcW w:w="4993" w:type="dxa"/>
          </w:tcPr>
          <w:p w:rsidR="00CE443A" w:rsidRPr="00381968" w:rsidRDefault="00F13802" w:rsidP="00A843B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See  Procedure description 3 point 4.5 and Procedure description 2, Appendix 2.1 , </w:t>
            </w:r>
            <w:r>
              <w:rPr>
                <w:rFonts w:ascii="Arial" w:hAnsi="Arial"/>
                <w:i/>
                <w:sz w:val="18"/>
              </w:rPr>
              <w:t xml:space="preserve">Project planning form </w:t>
            </w:r>
          </w:p>
        </w:tc>
        <w:tc>
          <w:tcPr>
            <w:tcW w:w="814" w:type="dxa"/>
          </w:tcPr>
          <w:p w:rsidR="00CE443A" w:rsidRPr="00381968" w:rsidRDefault="00CE443A" w:rsidP="00E5518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1F7A" w:rsidRPr="00381968" w:rsidTr="00A843B1">
        <w:trPr>
          <w:trHeight w:val="298"/>
        </w:trPr>
        <w:tc>
          <w:tcPr>
            <w:tcW w:w="651" w:type="dxa"/>
          </w:tcPr>
          <w:p w:rsidR="005E1F7A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1.2</w:t>
            </w:r>
          </w:p>
        </w:tc>
        <w:tc>
          <w:tcPr>
            <w:tcW w:w="2720" w:type="dxa"/>
          </w:tcPr>
          <w:p w:rsidR="005E1F7A" w:rsidRPr="00381968" w:rsidRDefault="005E1F7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Insurance of trial subjects</w:t>
            </w:r>
          </w:p>
        </w:tc>
        <w:tc>
          <w:tcPr>
            <w:tcW w:w="4993" w:type="dxa"/>
          </w:tcPr>
          <w:p w:rsidR="005E1F7A" w:rsidRPr="00381968" w:rsidRDefault="005E1F7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See Procedure description 3 point 4.4  </w:t>
            </w:r>
          </w:p>
        </w:tc>
        <w:tc>
          <w:tcPr>
            <w:tcW w:w="814" w:type="dxa"/>
          </w:tcPr>
          <w:p w:rsidR="005E1F7A" w:rsidRPr="00381968" w:rsidRDefault="005E1F7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43B1" w:rsidRPr="00381968" w:rsidTr="00A843B1">
        <w:trPr>
          <w:trHeight w:val="298"/>
        </w:trPr>
        <w:tc>
          <w:tcPr>
            <w:tcW w:w="651" w:type="dxa"/>
          </w:tcPr>
          <w:p w:rsidR="00A843B1" w:rsidRPr="00381968" w:rsidRDefault="00A843B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1.3</w:t>
            </w:r>
          </w:p>
        </w:tc>
        <w:tc>
          <w:tcPr>
            <w:tcW w:w="2720" w:type="dxa"/>
          </w:tcPr>
          <w:p w:rsidR="00A843B1" w:rsidRPr="00381968" w:rsidRDefault="00A843B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Documentation of quality, safety and efficacy of investigational medicinal product</w:t>
            </w:r>
          </w:p>
        </w:tc>
        <w:tc>
          <w:tcPr>
            <w:tcW w:w="4993" w:type="dxa"/>
          </w:tcPr>
          <w:p w:rsidR="00A843B1" w:rsidRPr="00381968" w:rsidRDefault="00A843B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For example Investigator's Brochure or approved summary of product </w:t>
            </w:r>
            <w:r w:rsidR="00041A36">
              <w:rPr>
                <w:rFonts w:ascii="Arial" w:hAnsi="Arial"/>
                <w:sz w:val="18"/>
              </w:rPr>
              <w:t>characteristics</w:t>
            </w:r>
            <w:bookmarkStart w:id="0" w:name="_GoBack"/>
            <w:bookmarkEnd w:id="0"/>
            <w:r>
              <w:rPr>
                <w:rFonts w:ascii="Arial" w:hAnsi="Arial"/>
                <w:sz w:val="18"/>
              </w:rPr>
              <w:t xml:space="preserve"> (SPC) </w:t>
            </w:r>
          </w:p>
        </w:tc>
        <w:tc>
          <w:tcPr>
            <w:tcW w:w="814" w:type="dxa"/>
          </w:tcPr>
          <w:p w:rsidR="00A843B1" w:rsidRPr="00381968" w:rsidRDefault="00A843B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8"/>
        </w:trPr>
        <w:tc>
          <w:tcPr>
            <w:tcW w:w="651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1.4</w:t>
            </w:r>
          </w:p>
        </w:tc>
        <w:tc>
          <w:tcPr>
            <w:tcW w:w="2720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Trial protocol</w:t>
            </w:r>
          </w:p>
        </w:tc>
        <w:tc>
          <w:tcPr>
            <w:tcW w:w="4993" w:type="dxa"/>
          </w:tcPr>
          <w:p w:rsidR="00A843B1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Final version, signed and dated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114" w:rsidRPr="00381968" w:rsidTr="006E4040">
        <w:trPr>
          <w:trHeight w:val="228"/>
        </w:trPr>
        <w:tc>
          <w:tcPr>
            <w:tcW w:w="651" w:type="dxa"/>
          </w:tcPr>
          <w:p w:rsidR="00366114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1.5</w:t>
            </w:r>
          </w:p>
        </w:tc>
        <w:tc>
          <w:tcPr>
            <w:tcW w:w="2720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Reference values </w:t>
            </w:r>
          </w:p>
        </w:tc>
        <w:tc>
          <w:tcPr>
            <w:tcW w:w="4993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For analyses and measures</w:t>
            </w:r>
          </w:p>
        </w:tc>
        <w:tc>
          <w:tcPr>
            <w:tcW w:w="814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114" w:rsidRPr="00381968" w:rsidTr="006E4040">
        <w:trPr>
          <w:trHeight w:val="228"/>
        </w:trPr>
        <w:tc>
          <w:tcPr>
            <w:tcW w:w="651" w:type="dxa"/>
          </w:tcPr>
          <w:p w:rsidR="00366114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1.6</w:t>
            </w:r>
          </w:p>
        </w:tc>
        <w:tc>
          <w:tcPr>
            <w:tcW w:w="2720" w:type="dxa"/>
          </w:tcPr>
          <w:p w:rsidR="00366114" w:rsidRPr="00381968" w:rsidRDefault="00366114" w:rsidP="0036611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Documentation laboratories and equipment</w:t>
            </w:r>
          </w:p>
        </w:tc>
        <w:tc>
          <w:tcPr>
            <w:tcW w:w="4993" w:type="dxa"/>
          </w:tcPr>
          <w:p w:rsidR="00366114" w:rsidRPr="00381968" w:rsidRDefault="00366114" w:rsidP="0036611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Measures of significance for the trial result </w:t>
            </w:r>
          </w:p>
        </w:tc>
        <w:tc>
          <w:tcPr>
            <w:tcW w:w="814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114" w:rsidRPr="00381968" w:rsidTr="006E4040">
        <w:trPr>
          <w:trHeight w:val="228"/>
        </w:trPr>
        <w:tc>
          <w:tcPr>
            <w:tcW w:w="651" w:type="dxa"/>
          </w:tcPr>
          <w:p w:rsidR="00366114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1.7</w:t>
            </w:r>
          </w:p>
        </w:tc>
        <w:tc>
          <w:tcPr>
            <w:tcW w:w="2720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Labelling of investigational medicinal product</w:t>
            </w:r>
          </w:p>
        </w:tc>
        <w:tc>
          <w:tcPr>
            <w:tcW w:w="4993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114" w:rsidRPr="00381968" w:rsidTr="006E4040">
        <w:trPr>
          <w:trHeight w:val="228"/>
        </w:trPr>
        <w:tc>
          <w:tcPr>
            <w:tcW w:w="651" w:type="dxa"/>
          </w:tcPr>
          <w:p w:rsidR="00366114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1.8</w:t>
            </w:r>
          </w:p>
        </w:tc>
        <w:tc>
          <w:tcPr>
            <w:tcW w:w="2720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Instructions for handling investigational medicinal product</w:t>
            </w:r>
          </w:p>
        </w:tc>
        <w:tc>
          <w:tcPr>
            <w:tcW w:w="4993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114" w:rsidRPr="00381968" w:rsidTr="006E4040">
        <w:trPr>
          <w:trHeight w:val="228"/>
        </w:trPr>
        <w:tc>
          <w:tcPr>
            <w:tcW w:w="651" w:type="dxa"/>
          </w:tcPr>
          <w:p w:rsidR="00366114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1.9</w:t>
            </w:r>
          </w:p>
        </w:tc>
        <w:tc>
          <w:tcPr>
            <w:tcW w:w="2720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Investigational medicinal product accountability </w:t>
            </w:r>
          </w:p>
        </w:tc>
        <w:tc>
          <w:tcPr>
            <w:tcW w:w="4993" w:type="dxa"/>
          </w:tcPr>
          <w:p w:rsidR="00366114" w:rsidRPr="00381968" w:rsidRDefault="00C63F70" w:rsidP="007064DC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See Procedure description 3 Appendix 3.11</w:t>
            </w:r>
            <w:r>
              <w:tab/>
            </w:r>
            <w:r>
              <w:rPr>
                <w:rFonts w:ascii="Arial" w:hAnsi="Arial"/>
                <w:sz w:val="18"/>
              </w:rPr>
              <w:t>Investigational medicinal product accountability form</w:t>
            </w:r>
          </w:p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366114" w:rsidRPr="00381968" w:rsidRDefault="00366114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8"/>
        </w:trPr>
        <w:tc>
          <w:tcPr>
            <w:tcW w:w="651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1.10</w:t>
            </w:r>
          </w:p>
        </w:tc>
        <w:tc>
          <w:tcPr>
            <w:tcW w:w="2720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Case report form</w:t>
            </w:r>
          </w:p>
          <w:p w:rsidR="00A843B1" w:rsidRPr="00381968" w:rsidRDefault="00A843B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(CRF)</w:t>
            </w:r>
          </w:p>
        </w:tc>
        <w:tc>
          <w:tcPr>
            <w:tcW w:w="49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Or electronic system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471"/>
        </w:trPr>
        <w:tc>
          <w:tcPr>
            <w:tcW w:w="651" w:type="dxa"/>
          </w:tcPr>
          <w:p w:rsidR="00CE443A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1.11</w:t>
            </w:r>
          </w:p>
        </w:tc>
        <w:tc>
          <w:tcPr>
            <w:tcW w:w="2720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Information to trial subjects</w:t>
            </w:r>
          </w:p>
          <w:p w:rsidR="00F13802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Informed consent form</w:t>
            </w:r>
          </w:p>
        </w:tc>
        <w:tc>
          <w:tcPr>
            <w:tcW w:w="49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Version sent to REC for approval</w:t>
            </w:r>
          </w:p>
          <w:p w:rsidR="00A843B1" w:rsidRPr="00381968" w:rsidRDefault="00A843B1" w:rsidP="007064DC">
            <w:pPr>
              <w:rPr>
                <w:rFonts w:ascii="Arial" w:hAnsi="Arial" w:cs="Arial"/>
                <w:sz w:val="18"/>
                <w:szCs w:val="18"/>
              </w:rPr>
            </w:pPr>
          </w:p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Final version, approved by REC 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7BF5" w:rsidRPr="00381968" w:rsidTr="00C07BF5">
        <w:trPr>
          <w:trHeight w:val="456"/>
        </w:trPr>
        <w:tc>
          <w:tcPr>
            <w:tcW w:w="651" w:type="dxa"/>
          </w:tcPr>
          <w:p w:rsidR="00C07BF5" w:rsidRPr="00381968" w:rsidRDefault="00EC6581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1.12</w:t>
            </w:r>
          </w:p>
        </w:tc>
        <w:tc>
          <w:tcPr>
            <w:tcW w:w="2720" w:type="dxa"/>
          </w:tcPr>
          <w:p w:rsidR="00C07BF5" w:rsidRPr="00381968" w:rsidRDefault="001C5F7A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Qualifications of Principal Investigator and co-investigators</w:t>
            </w:r>
          </w:p>
        </w:tc>
        <w:tc>
          <w:tcPr>
            <w:tcW w:w="4993" w:type="dxa"/>
          </w:tcPr>
          <w:p w:rsidR="00C07BF5" w:rsidRPr="00381968" w:rsidRDefault="001C5F7A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CV or the equivalent.</w:t>
            </w:r>
          </w:p>
        </w:tc>
        <w:tc>
          <w:tcPr>
            <w:tcW w:w="814" w:type="dxa"/>
          </w:tcPr>
          <w:p w:rsidR="00C07BF5" w:rsidRPr="00381968" w:rsidRDefault="00C07BF5" w:rsidP="00C07B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B6E" w:rsidRPr="00381968" w:rsidTr="00C07BF5">
        <w:trPr>
          <w:trHeight w:val="456"/>
        </w:trPr>
        <w:tc>
          <w:tcPr>
            <w:tcW w:w="651" w:type="dxa"/>
          </w:tcPr>
          <w:p w:rsidR="00514B6E" w:rsidRPr="00381968" w:rsidRDefault="00EC6581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1.13</w:t>
            </w:r>
          </w:p>
        </w:tc>
        <w:tc>
          <w:tcPr>
            <w:tcW w:w="2720" w:type="dxa"/>
          </w:tcPr>
          <w:p w:rsidR="00514B6E" w:rsidRPr="00381968" w:rsidRDefault="00514B6E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Application to REC</w:t>
            </w:r>
          </w:p>
        </w:tc>
        <w:tc>
          <w:tcPr>
            <w:tcW w:w="4993" w:type="dxa"/>
          </w:tcPr>
          <w:p w:rsidR="00514B6E" w:rsidRPr="00381968" w:rsidRDefault="00514B6E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Copy of full application with appendices or reference to appendices</w:t>
            </w:r>
          </w:p>
        </w:tc>
        <w:tc>
          <w:tcPr>
            <w:tcW w:w="814" w:type="dxa"/>
          </w:tcPr>
          <w:p w:rsidR="00514B6E" w:rsidRPr="00381968" w:rsidRDefault="00514B6E" w:rsidP="00C07B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B6E" w:rsidRPr="00381968" w:rsidTr="00A71B5C">
        <w:trPr>
          <w:trHeight w:val="335"/>
        </w:trPr>
        <w:tc>
          <w:tcPr>
            <w:tcW w:w="651" w:type="dxa"/>
          </w:tcPr>
          <w:p w:rsidR="00514B6E" w:rsidRPr="00381968" w:rsidRDefault="00EC6581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1.14</w:t>
            </w:r>
          </w:p>
        </w:tc>
        <w:tc>
          <w:tcPr>
            <w:tcW w:w="2720" w:type="dxa"/>
          </w:tcPr>
          <w:p w:rsidR="00514B6E" w:rsidRPr="00381968" w:rsidRDefault="00514B6E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Correspondence with REC</w:t>
            </w:r>
          </w:p>
        </w:tc>
        <w:tc>
          <w:tcPr>
            <w:tcW w:w="4993" w:type="dxa"/>
          </w:tcPr>
          <w:p w:rsidR="00514B6E" w:rsidRPr="00381968" w:rsidRDefault="00514B6E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Including any appendices</w:t>
            </w:r>
          </w:p>
        </w:tc>
        <w:tc>
          <w:tcPr>
            <w:tcW w:w="814" w:type="dxa"/>
          </w:tcPr>
          <w:p w:rsidR="00514B6E" w:rsidRPr="00381968" w:rsidRDefault="00514B6E" w:rsidP="00C07B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4B6E" w:rsidRPr="00381968" w:rsidTr="00C07BF5">
        <w:trPr>
          <w:trHeight w:val="228"/>
        </w:trPr>
        <w:tc>
          <w:tcPr>
            <w:tcW w:w="651" w:type="dxa"/>
          </w:tcPr>
          <w:p w:rsidR="00514B6E" w:rsidRPr="00381968" w:rsidRDefault="00EC6581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1.15</w:t>
            </w:r>
          </w:p>
        </w:tc>
        <w:tc>
          <w:tcPr>
            <w:tcW w:w="2720" w:type="dxa"/>
          </w:tcPr>
          <w:p w:rsidR="00514B6E" w:rsidRPr="00381968" w:rsidRDefault="00514B6E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Approval from REC  </w:t>
            </w:r>
          </w:p>
        </w:tc>
        <w:tc>
          <w:tcPr>
            <w:tcW w:w="4993" w:type="dxa"/>
          </w:tcPr>
          <w:p w:rsidR="00514B6E" w:rsidRPr="00381968" w:rsidRDefault="00514B6E" w:rsidP="00C07B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514B6E" w:rsidRPr="00381968" w:rsidRDefault="00514B6E" w:rsidP="00C07B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1B5C" w:rsidRPr="00381968" w:rsidTr="00C07BF5">
        <w:trPr>
          <w:trHeight w:val="228"/>
        </w:trPr>
        <w:tc>
          <w:tcPr>
            <w:tcW w:w="651" w:type="dxa"/>
          </w:tcPr>
          <w:p w:rsidR="00A71B5C" w:rsidRPr="00381968" w:rsidRDefault="00EC6581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1.16</w:t>
            </w:r>
          </w:p>
        </w:tc>
        <w:tc>
          <w:tcPr>
            <w:tcW w:w="2720" w:type="dxa"/>
          </w:tcPr>
          <w:p w:rsidR="00A71B5C" w:rsidRPr="00381968" w:rsidRDefault="00A71B5C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List of REC members </w:t>
            </w:r>
          </w:p>
        </w:tc>
        <w:tc>
          <w:tcPr>
            <w:tcW w:w="4993" w:type="dxa"/>
          </w:tcPr>
          <w:p w:rsidR="00A71B5C" w:rsidRPr="00381968" w:rsidRDefault="00A71B5C" w:rsidP="00C07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At  the time of REC's assessment</w:t>
            </w:r>
          </w:p>
        </w:tc>
        <w:tc>
          <w:tcPr>
            <w:tcW w:w="814" w:type="dxa"/>
          </w:tcPr>
          <w:p w:rsidR="00A71B5C" w:rsidRPr="00381968" w:rsidRDefault="00A71B5C" w:rsidP="00C07B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456"/>
        </w:trPr>
        <w:tc>
          <w:tcPr>
            <w:tcW w:w="651" w:type="dxa"/>
          </w:tcPr>
          <w:p w:rsidR="00CE443A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1.17</w:t>
            </w:r>
          </w:p>
        </w:tc>
        <w:tc>
          <w:tcPr>
            <w:tcW w:w="2720" w:type="dxa"/>
          </w:tcPr>
          <w:p w:rsidR="00CE443A" w:rsidRPr="00381968" w:rsidRDefault="00CE443A" w:rsidP="00514B6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Application to </w:t>
            </w:r>
            <w:proofErr w:type="spellStart"/>
            <w:r>
              <w:rPr>
                <w:rFonts w:ascii="Arial" w:hAnsi="Arial"/>
                <w:sz w:val="18"/>
              </w:rPr>
              <w:t>NoMA</w:t>
            </w:r>
            <w:proofErr w:type="spellEnd"/>
          </w:p>
        </w:tc>
        <w:tc>
          <w:tcPr>
            <w:tcW w:w="49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Copy of full application with appendices or reference to appendices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8"/>
        </w:trPr>
        <w:tc>
          <w:tcPr>
            <w:tcW w:w="651" w:type="dxa"/>
          </w:tcPr>
          <w:p w:rsidR="00CE443A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1.18</w:t>
            </w:r>
          </w:p>
        </w:tc>
        <w:tc>
          <w:tcPr>
            <w:tcW w:w="2720" w:type="dxa"/>
          </w:tcPr>
          <w:p w:rsidR="00CE443A" w:rsidRPr="00381968" w:rsidRDefault="00CE443A" w:rsidP="00514B6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Correspondence with </w:t>
            </w:r>
            <w:proofErr w:type="spellStart"/>
            <w:r>
              <w:rPr>
                <w:rFonts w:ascii="Arial" w:hAnsi="Arial"/>
                <w:sz w:val="18"/>
              </w:rPr>
              <w:t>NoMA</w:t>
            </w:r>
            <w:proofErr w:type="spellEnd"/>
          </w:p>
        </w:tc>
        <w:tc>
          <w:tcPr>
            <w:tcW w:w="4993" w:type="dxa"/>
          </w:tcPr>
          <w:p w:rsidR="00CE443A" w:rsidRPr="00381968" w:rsidRDefault="00CE443A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Including any appendices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8"/>
        </w:trPr>
        <w:tc>
          <w:tcPr>
            <w:tcW w:w="651" w:type="dxa"/>
          </w:tcPr>
          <w:p w:rsidR="00CE443A" w:rsidRPr="00381968" w:rsidRDefault="00EC6581" w:rsidP="000757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1.19</w:t>
            </w:r>
          </w:p>
        </w:tc>
        <w:tc>
          <w:tcPr>
            <w:tcW w:w="2720" w:type="dxa"/>
          </w:tcPr>
          <w:p w:rsidR="00CE443A" w:rsidRPr="00381968" w:rsidRDefault="00CE443A" w:rsidP="00514B6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Approval from </w:t>
            </w:r>
            <w:proofErr w:type="spellStart"/>
            <w:r>
              <w:rPr>
                <w:rFonts w:ascii="Arial" w:hAnsi="Arial"/>
                <w:sz w:val="18"/>
              </w:rPr>
              <w:t>NoMA</w:t>
            </w:r>
            <w:proofErr w:type="spellEnd"/>
          </w:p>
        </w:tc>
        <w:tc>
          <w:tcPr>
            <w:tcW w:w="49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E5A" w:rsidRPr="00381968" w:rsidTr="006E4040">
        <w:trPr>
          <w:trHeight w:val="228"/>
        </w:trPr>
        <w:tc>
          <w:tcPr>
            <w:tcW w:w="651" w:type="dxa"/>
          </w:tcPr>
          <w:p w:rsidR="00DB3E5A" w:rsidRDefault="00DB3E5A" w:rsidP="00075786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1.20 </w:t>
            </w:r>
          </w:p>
        </w:tc>
        <w:tc>
          <w:tcPr>
            <w:tcW w:w="2720" w:type="dxa"/>
          </w:tcPr>
          <w:p w:rsidR="00DB3E5A" w:rsidRDefault="00DB3E5A" w:rsidP="00514B6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Notification and </w:t>
            </w:r>
            <w:proofErr w:type="spellStart"/>
            <w:r>
              <w:rPr>
                <w:rFonts w:ascii="Arial" w:hAnsi="Arial"/>
                <w:sz w:val="18"/>
              </w:rPr>
              <w:t>assement</w:t>
            </w:r>
            <w:proofErr w:type="spellEnd"/>
            <w:r>
              <w:rPr>
                <w:rFonts w:ascii="Arial" w:hAnsi="Arial"/>
                <w:sz w:val="18"/>
              </w:rPr>
              <w:t xml:space="preserve"> from NSD</w:t>
            </w:r>
          </w:p>
        </w:tc>
        <w:tc>
          <w:tcPr>
            <w:tcW w:w="4993" w:type="dxa"/>
          </w:tcPr>
          <w:p w:rsidR="00DB3E5A" w:rsidRPr="00DB3E5A" w:rsidRDefault="00DB3E5A" w:rsidP="007064DC">
            <w:pPr>
              <w:rPr>
                <w:rFonts w:ascii="Arial" w:hAnsi="Arial" w:cs="Arial"/>
                <w:sz w:val="18"/>
                <w:szCs w:val="18"/>
              </w:rPr>
            </w:pPr>
            <w:r w:rsidRPr="00DB3E5A">
              <w:rPr>
                <w:rFonts w:ascii="Arial" w:hAnsi="Arial" w:cs="Arial"/>
                <w:sz w:val="18"/>
                <w:szCs w:val="18"/>
                <w:lang w:val="en-US"/>
              </w:rPr>
              <w:t>A copy of the notification with appendix as well as the assessment from NSD</w:t>
            </w:r>
          </w:p>
        </w:tc>
        <w:tc>
          <w:tcPr>
            <w:tcW w:w="814" w:type="dxa"/>
          </w:tcPr>
          <w:p w:rsidR="00DB3E5A" w:rsidRPr="00381968" w:rsidRDefault="00DB3E5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8"/>
        </w:trPr>
        <w:tc>
          <w:tcPr>
            <w:tcW w:w="651" w:type="dxa"/>
          </w:tcPr>
          <w:p w:rsidR="00CE443A" w:rsidRPr="00381968" w:rsidRDefault="00CE443A" w:rsidP="000757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0" w:type="dxa"/>
          </w:tcPr>
          <w:p w:rsidR="000D48E9" w:rsidRPr="00381968" w:rsidRDefault="000D48E9" w:rsidP="000757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93" w:type="dxa"/>
          </w:tcPr>
          <w:p w:rsidR="00CE443A" w:rsidRPr="00381968" w:rsidRDefault="00CE443A" w:rsidP="001973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CE443A" w:rsidRPr="00381968" w:rsidRDefault="00CE443A" w:rsidP="001973B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8"/>
        </w:trPr>
        <w:tc>
          <w:tcPr>
            <w:tcW w:w="651" w:type="dxa"/>
          </w:tcPr>
          <w:p w:rsidR="00CE443A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1.21</w:t>
            </w:r>
          </w:p>
        </w:tc>
        <w:tc>
          <w:tcPr>
            <w:tcW w:w="2720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Contracts with business partners</w:t>
            </w:r>
          </w:p>
        </w:tc>
        <w:tc>
          <w:tcPr>
            <w:tcW w:w="49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Final version, signed and dated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8"/>
        </w:trPr>
        <w:tc>
          <w:tcPr>
            <w:tcW w:w="651" w:type="dxa"/>
          </w:tcPr>
          <w:p w:rsidR="00CE443A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1.22</w:t>
            </w:r>
          </w:p>
        </w:tc>
        <w:tc>
          <w:tcPr>
            <w:tcW w:w="2720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Contracts with subcontractors</w:t>
            </w:r>
          </w:p>
        </w:tc>
        <w:tc>
          <w:tcPr>
            <w:tcW w:w="49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Final version, signed and dated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8"/>
        </w:trPr>
        <w:tc>
          <w:tcPr>
            <w:tcW w:w="651" w:type="dxa"/>
          </w:tcPr>
          <w:p w:rsidR="00CE443A" w:rsidRPr="00381968" w:rsidRDefault="00EC658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1.23</w:t>
            </w:r>
          </w:p>
        </w:tc>
        <w:tc>
          <w:tcPr>
            <w:tcW w:w="2720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Form for subject identity list and list of trial subjects</w:t>
            </w:r>
          </w:p>
        </w:tc>
        <w:tc>
          <w:tcPr>
            <w:tcW w:w="4993" w:type="dxa"/>
          </w:tcPr>
          <w:p w:rsidR="00CE443A" w:rsidRPr="00381968" w:rsidRDefault="00514B6E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See Procedure description 6 Appendix 6.3.</w:t>
            </w:r>
            <w:r>
              <w:rPr>
                <w:rFonts w:ascii="Arial" w:hAnsi="Arial"/>
                <w:i/>
                <w:sz w:val="18"/>
              </w:rPr>
              <w:t xml:space="preserve"> Subject identity list and list of trial subjects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  <w:p w:rsidR="00514B6E" w:rsidRPr="00381968" w:rsidRDefault="00514B6E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F70" w:rsidRPr="00381968" w:rsidTr="00381968">
        <w:trPr>
          <w:trHeight w:val="173"/>
        </w:trPr>
        <w:tc>
          <w:tcPr>
            <w:tcW w:w="651" w:type="dxa"/>
          </w:tcPr>
          <w:p w:rsidR="00C63F70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lastRenderedPageBreak/>
              <w:t>1.24</w:t>
            </w:r>
          </w:p>
        </w:tc>
        <w:tc>
          <w:tcPr>
            <w:tcW w:w="2720" w:type="dxa"/>
          </w:tcPr>
          <w:p w:rsidR="00C63F70" w:rsidRPr="00381968" w:rsidRDefault="00C63F70" w:rsidP="00C63F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Randomisation list</w:t>
            </w:r>
          </w:p>
        </w:tc>
        <w:tc>
          <w:tcPr>
            <w:tcW w:w="4993" w:type="dxa"/>
          </w:tcPr>
          <w:p w:rsidR="00C63F70" w:rsidRPr="00381968" w:rsidRDefault="00C63F70" w:rsidP="00C63F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N.B. in blinded trial design this must not be openly accessible to project team members, including the Project Manager</w:t>
            </w:r>
          </w:p>
          <w:p w:rsidR="00C63F70" w:rsidRPr="00381968" w:rsidRDefault="00C63F70" w:rsidP="00C63F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F70" w:rsidRPr="00381968" w:rsidTr="006E4040">
        <w:trPr>
          <w:trHeight w:val="684"/>
        </w:trPr>
        <w:tc>
          <w:tcPr>
            <w:tcW w:w="651" w:type="dxa"/>
          </w:tcPr>
          <w:p w:rsidR="00C63F70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1.25</w:t>
            </w:r>
          </w:p>
        </w:tc>
        <w:tc>
          <w:tcPr>
            <w:tcW w:w="2720" w:type="dxa"/>
          </w:tcPr>
          <w:p w:rsidR="00C63F70" w:rsidRPr="00381968" w:rsidRDefault="00C63F70" w:rsidP="00C63F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Project-specific procedure for blinding the investigational medicinal product</w:t>
            </w:r>
          </w:p>
        </w:tc>
        <w:tc>
          <w:tcPr>
            <w:tcW w:w="4993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For blinded clinical trial design</w:t>
            </w:r>
          </w:p>
        </w:tc>
        <w:tc>
          <w:tcPr>
            <w:tcW w:w="814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F70" w:rsidRPr="00381968" w:rsidTr="00381968">
        <w:trPr>
          <w:trHeight w:val="647"/>
        </w:trPr>
        <w:tc>
          <w:tcPr>
            <w:tcW w:w="651" w:type="dxa"/>
          </w:tcPr>
          <w:p w:rsidR="00C63F70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1.26</w:t>
            </w:r>
          </w:p>
        </w:tc>
        <w:tc>
          <w:tcPr>
            <w:tcW w:w="2720" w:type="dxa"/>
          </w:tcPr>
          <w:p w:rsidR="00C63F70" w:rsidRPr="00381968" w:rsidRDefault="00C63F70" w:rsidP="0032245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Research </w:t>
            </w:r>
            <w:r w:rsidR="00322458">
              <w:rPr>
                <w:rFonts w:ascii="Arial" w:hAnsi="Arial"/>
                <w:sz w:val="18"/>
              </w:rPr>
              <w:t>B</w:t>
            </w:r>
            <w:r>
              <w:rPr>
                <w:rFonts w:ascii="Arial" w:hAnsi="Arial"/>
                <w:sz w:val="18"/>
              </w:rPr>
              <w:t>iobank form</w:t>
            </w:r>
          </w:p>
        </w:tc>
        <w:tc>
          <w:tcPr>
            <w:tcW w:w="4993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If relevant</w:t>
            </w:r>
          </w:p>
          <w:p w:rsidR="00C63F70" w:rsidRPr="00381968" w:rsidRDefault="00C63F70" w:rsidP="0009493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See Procedure description 5 and Appendix 5.1. Checklist for </w:t>
            </w:r>
            <w:r w:rsidR="00094930">
              <w:rPr>
                <w:rFonts w:ascii="Arial" w:hAnsi="Arial"/>
                <w:sz w:val="18"/>
              </w:rPr>
              <w:t>R</w:t>
            </w:r>
            <w:r>
              <w:rPr>
                <w:rFonts w:ascii="Arial" w:hAnsi="Arial"/>
                <w:sz w:val="18"/>
              </w:rPr>
              <w:t xml:space="preserve">esearch </w:t>
            </w:r>
            <w:r w:rsidR="00322458">
              <w:rPr>
                <w:rFonts w:ascii="Arial" w:hAnsi="Arial"/>
                <w:sz w:val="18"/>
              </w:rPr>
              <w:t>B</w:t>
            </w:r>
            <w:r>
              <w:rPr>
                <w:rFonts w:ascii="Arial" w:hAnsi="Arial"/>
                <w:sz w:val="18"/>
              </w:rPr>
              <w:t>iobank</w:t>
            </w:r>
            <w:r>
              <w:rPr>
                <w:rFonts w:ascii="Arial" w:hAnsi="Arial"/>
                <w:i/>
                <w:sz w:val="18"/>
              </w:rPr>
              <w:t xml:space="preserve"> </w:t>
            </w:r>
          </w:p>
        </w:tc>
        <w:tc>
          <w:tcPr>
            <w:tcW w:w="814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F70" w:rsidRPr="00381968" w:rsidTr="00381968">
        <w:trPr>
          <w:trHeight w:val="517"/>
        </w:trPr>
        <w:tc>
          <w:tcPr>
            <w:tcW w:w="651" w:type="dxa"/>
          </w:tcPr>
          <w:p w:rsidR="00C63F70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1.27</w:t>
            </w:r>
          </w:p>
        </w:tc>
        <w:tc>
          <w:tcPr>
            <w:tcW w:w="2720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Form for handling and storage of data</w:t>
            </w:r>
          </w:p>
        </w:tc>
        <w:tc>
          <w:tcPr>
            <w:tcW w:w="4993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See Procedure description 6 and Appendix 6.1 </w:t>
            </w:r>
            <w:r>
              <w:rPr>
                <w:rFonts w:ascii="Arial" w:hAnsi="Arial"/>
                <w:i/>
                <w:sz w:val="18"/>
              </w:rPr>
              <w:t>Checklist for handling and storage of data in the individual project</w:t>
            </w:r>
          </w:p>
        </w:tc>
        <w:tc>
          <w:tcPr>
            <w:tcW w:w="814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F70" w:rsidRPr="00381968" w:rsidTr="006E4040">
        <w:trPr>
          <w:trHeight w:val="699"/>
        </w:trPr>
        <w:tc>
          <w:tcPr>
            <w:tcW w:w="651" w:type="dxa"/>
          </w:tcPr>
          <w:p w:rsidR="00C63F70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1.28</w:t>
            </w:r>
          </w:p>
        </w:tc>
        <w:tc>
          <w:tcPr>
            <w:tcW w:w="2720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Appendix 3.1  Form for documentation of Principal Investigator and trial site</w:t>
            </w:r>
          </w:p>
        </w:tc>
        <w:tc>
          <w:tcPr>
            <w:tcW w:w="4993" w:type="dxa"/>
          </w:tcPr>
          <w:p w:rsidR="00C63F70" w:rsidRPr="00381968" w:rsidRDefault="00FB49C5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See Appendix 3.1 </w:t>
            </w:r>
            <w:r>
              <w:rPr>
                <w:rFonts w:ascii="Arial" w:hAnsi="Arial"/>
                <w:i/>
                <w:sz w:val="18"/>
              </w:rPr>
              <w:t>Form for documentation of Principal Investigator and trial site</w:t>
            </w:r>
          </w:p>
        </w:tc>
        <w:tc>
          <w:tcPr>
            <w:tcW w:w="814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F70" w:rsidRPr="00381968" w:rsidTr="00381968">
        <w:trPr>
          <w:trHeight w:val="381"/>
        </w:trPr>
        <w:tc>
          <w:tcPr>
            <w:tcW w:w="651" w:type="dxa"/>
          </w:tcPr>
          <w:p w:rsidR="00C63F70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1.29</w:t>
            </w:r>
          </w:p>
        </w:tc>
        <w:tc>
          <w:tcPr>
            <w:tcW w:w="2720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Initiation meeting form</w:t>
            </w:r>
          </w:p>
        </w:tc>
        <w:tc>
          <w:tcPr>
            <w:tcW w:w="4993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See Appendix 3.4 Initiation meeting form</w:t>
            </w:r>
          </w:p>
        </w:tc>
        <w:tc>
          <w:tcPr>
            <w:tcW w:w="814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F70" w:rsidRPr="00381968" w:rsidTr="006E4040">
        <w:trPr>
          <w:trHeight w:val="699"/>
        </w:trPr>
        <w:tc>
          <w:tcPr>
            <w:tcW w:w="651" w:type="dxa"/>
          </w:tcPr>
          <w:p w:rsidR="00C63F70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1.30</w:t>
            </w:r>
          </w:p>
        </w:tc>
        <w:tc>
          <w:tcPr>
            <w:tcW w:w="2720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Form for Principal Investigator's delegation of tasks </w:t>
            </w:r>
          </w:p>
        </w:tc>
        <w:tc>
          <w:tcPr>
            <w:tcW w:w="4993" w:type="dxa"/>
          </w:tcPr>
          <w:p w:rsidR="00C63F70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See Appendix 3.2 </w:t>
            </w:r>
            <w:r>
              <w:rPr>
                <w:rFonts w:ascii="Arial" w:hAnsi="Arial"/>
                <w:i/>
                <w:sz w:val="18"/>
              </w:rPr>
              <w:t>Form for Principal Investigator's delegation of tasks</w:t>
            </w:r>
          </w:p>
        </w:tc>
        <w:tc>
          <w:tcPr>
            <w:tcW w:w="814" w:type="dxa"/>
          </w:tcPr>
          <w:p w:rsidR="00C63F70" w:rsidRPr="00381968" w:rsidRDefault="00C63F70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951E7" w:rsidRPr="00381968" w:rsidRDefault="001951E7" w:rsidP="00DD43B5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2731"/>
        <w:gridCol w:w="4893"/>
        <w:gridCol w:w="803"/>
      </w:tblGrid>
      <w:tr w:rsidR="00CE443A" w:rsidRPr="00381968" w:rsidTr="00DB3E5A">
        <w:tc>
          <w:tcPr>
            <w:tcW w:w="9094" w:type="dxa"/>
            <w:gridSpan w:val="4"/>
            <w:shd w:val="clear" w:color="auto" w:fill="BFBFBF" w:themeFill="background1" w:themeFillShade="BF"/>
          </w:tcPr>
          <w:p w:rsidR="00CE443A" w:rsidRPr="00381968" w:rsidRDefault="00CE443A" w:rsidP="002D745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E443A" w:rsidRPr="00381968" w:rsidRDefault="00381968" w:rsidP="007064D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 xml:space="preserve">DURING THE PROJECT </w:t>
            </w:r>
          </w:p>
          <w:p w:rsidR="00CE443A" w:rsidRPr="00381968" w:rsidRDefault="00CE443A" w:rsidP="002D745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D0002" w:rsidRPr="00381968" w:rsidTr="00DB3E5A">
        <w:tc>
          <w:tcPr>
            <w:tcW w:w="667" w:type="dxa"/>
          </w:tcPr>
          <w:p w:rsidR="00FD0002" w:rsidRPr="00381968" w:rsidRDefault="00381968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2.1</w:t>
            </w:r>
          </w:p>
        </w:tc>
        <w:tc>
          <w:tcPr>
            <w:tcW w:w="2731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Updated documentation quality, safety and efficacy of investigational medicinal product</w:t>
            </w:r>
          </w:p>
        </w:tc>
        <w:tc>
          <w:tcPr>
            <w:tcW w:w="4893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3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DB3E5A">
        <w:tc>
          <w:tcPr>
            <w:tcW w:w="667" w:type="dxa"/>
          </w:tcPr>
          <w:p w:rsidR="00CE443A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2.2</w:t>
            </w:r>
          </w:p>
        </w:tc>
        <w:tc>
          <w:tcPr>
            <w:tcW w:w="2731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Signed consents </w:t>
            </w:r>
          </w:p>
        </w:tc>
        <w:tc>
          <w:tcPr>
            <w:tcW w:w="48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Dated and signed by trial subjects</w:t>
            </w:r>
          </w:p>
        </w:tc>
        <w:tc>
          <w:tcPr>
            <w:tcW w:w="80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DB3E5A">
        <w:tc>
          <w:tcPr>
            <w:tcW w:w="667" w:type="dxa"/>
          </w:tcPr>
          <w:p w:rsidR="00CE443A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2.3</w:t>
            </w:r>
          </w:p>
        </w:tc>
        <w:tc>
          <w:tcPr>
            <w:tcW w:w="2731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Completed case report form(s)</w:t>
            </w:r>
          </w:p>
        </w:tc>
        <w:tc>
          <w:tcPr>
            <w:tcW w:w="48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Or</w:t>
            </w:r>
            <w:proofErr w:type="gramEnd"/>
            <w:r>
              <w:rPr>
                <w:rFonts w:ascii="Arial" w:hAnsi="Arial"/>
                <w:sz w:val="18"/>
              </w:rPr>
              <w:t xml:space="preserve"> reference to electronic system. see Procedure description 6</w:t>
            </w:r>
          </w:p>
        </w:tc>
        <w:tc>
          <w:tcPr>
            <w:tcW w:w="80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DB3E5A">
        <w:tc>
          <w:tcPr>
            <w:tcW w:w="667" w:type="dxa"/>
          </w:tcPr>
          <w:p w:rsidR="00CE443A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2.4</w:t>
            </w:r>
          </w:p>
        </w:tc>
        <w:tc>
          <w:tcPr>
            <w:tcW w:w="2731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Completed subject identity list</w:t>
            </w:r>
          </w:p>
        </w:tc>
        <w:tc>
          <w:tcPr>
            <w:tcW w:w="4893" w:type="dxa"/>
          </w:tcPr>
          <w:p w:rsidR="00CE443A" w:rsidRPr="00381968" w:rsidRDefault="000D48E9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To be kept separately</w:t>
            </w:r>
          </w:p>
        </w:tc>
        <w:tc>
          <w:tcPr>
            <w:tcW w:w="80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DB3E5A">
        <w:tc>
          <w:tcPr>
            <w:tcW w:w="667" w:type="dxa"/>
          </w:tcPr>
          <w:p w:rsidR="00CE443A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2.5</w:t>
            </w:r>
          </w:p>
        </w:tc>
        <w:tc>
          <w:tcPr>
            <w:tcW w:w="2731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Amendments to trial protocol</w:t>
            </w:r>
          </w:p>
        </w:tc>
        <w:tc>
          <w:tcPr>
            <w:tcW w:w="48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Final version, signed and dated</w:t>
            </w:r>
          </w:p>
        </w:tc>
        <w:tc>
          <w:tcPr>
            <w:tcW w:w="80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DB3E5A">
        <w:tc>
          <w:tcPr>
            <w:tcW w:w="667" w:type="dxa"/>
          </w:tcPr>
          <w:p w:rsidR="00CE443A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2.6</w:t>
            </w:r>
          </w:p>
        </w:tc>
        <w:tc>
          <w:tcPr>
            <w:tcW w:w="2731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Amended information to trial subjects</w:t>
            </w:r>
          </w:p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Amended informed consent form</w:t>
            </w:r>
          </w:p>
        </w:tc>
        <w:tc>
          <w:tcPr>
            <w:tcW w:w="48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Version sent to REC for approval</w:t>
            </w:r>
          </w:p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Final version, approved by REC</w:t>
            </w:r>
          </w:p>
        </w:tc>
        <w:tc>
          <w:tcPr>
            <w:tcW w:w="80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0002" w:rsidRPr="00381968" w:rsidTr="00DB3E5A">
        <w:tc>
          <w:tcPr>
            <w:tcW w:w="667" w:type="dxa"/>
          </w:tcPr>
          <w:p w:rsidR="00FD0002" w:rsidRPr="00381968" w:rsidRDefault="00381968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2.7</w:t>
            </w:r>
          </w:p>
        </w:tc>
        <w:tc>
          <w:tcPr>
            <w:tcW w:w="2731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Amended applications to REC </w:t>
            </w:r>
          </w:p>
        </w:tc>
        <w:tc>
          <w:tcPr>
            <w:tcW w:w="4893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Copy of application with appendices or reference to appendices</w:t>
            </w:r>
          </w:p>
        </w:tc>
        <w:tc>
          <w:tcPr>
            <w:tcW w:w="803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0002" w:rsidRPr="00381968" w:rsidTr="00DB3E5A">
        <w:tc>
          <w:tcPr>
            <w:tcW w:w="667" w:type="dxa"/>
          </w:tcPr>
          <w:p w:rsidR="00FD0002" w:rsidRPr="00381968" w:rsidRDefault="00381968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2.8</w:t>
            </w:r>
          </w:p>
        </w:tc>
        <w:tc>
          <w:tcPr>
            <w:tcW w:w="2731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Correspondence with REC</w:t>
            </w:r>
          </w:p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93" w:type="dxa"/>
          </w:tcPr>
          <w:p w:rsidR="00FD0002" w:rsidRPr="00381968" w:rsidRDefault="00FD0002" w:rsidP="0038196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Including any appendices or reference to appendices</w:t>
            </w:r>
          </w:p>
        </w:tc>
        <w:tc>
          <w:tcPr>
            <w:tcW w:w="803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0002" w:rsidRPr="00381968" w:rsidTr="00DB3E5A">
        <w:tc>
          <w:tcPr>
            <w:tcW w:w="667" w:type="dxa"/>
          </w:tcPr>
          <w:p w:rsidR="00FD0002" w:rsidRPr="00381968" w:rsidRDefault="00381968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2.9</w:t>
            </w:r>
          </w:p>
        </w:tc>
        <w:tc>
          <w:tcPr>
            <w:tcW w:w="2731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Approval of amendments from REC</w:t>
            </w:r>
          </w:p>
        </w:tc>
        <w:tc>
          <w:tcPr>
            <w:tcW w:w="4893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3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DB3E5A">
        <w:tc>
          <w:tcPr>
            <w:tcW w:w="667" w:type="dxa"/>
          </w:tcPr>
          <w:p w:rsidR="00CE443A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2.10</w:t>
            </w:r>
          </w:p>
        </w:tc>
        <w:tc>
          <w:tcPr>
            <w:tcW w:w="2731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Applications for amendments to </w:t>
            </w:r>
            <w:proofErr w:type="spellStart"/>
            <w:r>
              <w:rPr>
                <w:rFonts w:ascii="Arial" w:hAnsi="Arial"/>
                <w:sz w:val="18"/>
              </w:rPr>
              <w:t>NoMA</w:t>
            </w:r>
            <w:proofErr w:type="spellEnd"/>
          </w:p>
        </w:tc>
        <w:tc>
          <w:tcPr>
            <w:tcW w:w="48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Copy of application with appendix/ices or reference to appendix/ices</w:t>
            </w:r>
          </w:p>
        </w:tc>
        <w:tc>
          <w:tcPr>
            <w:tcW w:w="80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DB3E5A">
        <w:tc>
          <w:tcPr>
            <w:tcW w:w="667" w:type="dxa"/>
          </w:tcPr>
          <w:p w:rsidR="00CE443A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2.11</w:t>
            </w:r>
          </w:p>
        </w:tc>
        <w:tc>
          <w:tcPr>
            <w:tcW w:w="2731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Correspondence with </w:t>
            </w:r>
            <w:proofErr w:type="spellStart"/>
            <w:r>
              <w:rPr>
                <w:rFonts w:ascii="Arial" w:hAnsi="Arial"/>
                <w:sz w:val="18"/>
              </w:rPr>
              <w:t>NoMA</w:t>
            </w:r>
            <w:proofErr w:type="spellEnd"/>
          </w:p>
        </w:tc>
        <w:tc>
          <w:tcPr>
            <w:tcW w:w="4893" w:type="dxa"/>
          </w:tcPr>
          <w:p w:rsidR="00CE443A" w:rsidRPr="00381968" w:rsidRDefault="00CE443A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Including any appendices or reference to appendices</w:t>
            </w:r>
          </w:p>
        </w:tc>
        <w:tc>
          <w:tcPr>
            <w:tcW w:w="80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DB3E5A">
        <w:tc>
          <w:tcPr>
            <w:tcW w:w="667" w:type="dxa"/>
          </w:tcPr>
          <w:p w:rsidR="00CE443A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2.12</w:t>
            </w:r>
          </w:p>
        </w:tc>
        <w:tc>
          <w:tcPr>
            <w:tcW w:w="2731" w:type="dxa"/>
          </w:tcPr>
          <w:p w:rsidR="00CE443A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Approval of amendments from </w:t>
            </w:r>
            <w:proofErr w:type="spellStart"/>
            <w:r>
              <w:rPr>
                <w:rFonts w:ascii="Arial" w:hAnsi="Arial"/>
                <w:sz w:val="18"/>
              </w:rPr>
              <w:t>NoMA</w:t>
            </w:r>
            <w:proofErr w:type="spellEnd"/>
          </w:p>
        </w:tc>
        <w:tc>
          <w:tcPr>
            <w:tcW w:w="489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3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E5A" w:rsidRPr="00381968" w:rsidTr="00DB3E5A">
        <w:tc>
          <w:tcPr>
            <w:tcW w:w="667" w:type="dxa"/>
          </w:tcPr>
          <w:p w:rsidR="00DB3E5A" w:rsidRDefault="00DB3E5A" w:rsidP="00DB3E5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2.13 </w:t>
            </w:r>
          </w:p>
        </w:tc>
        <w:tc>
          <w:tcPr>
            <w:tcW w:w="2731" w:type="dxa"/>
          </w:tcPr>
          <w:p w:rsidR="00DB3E5A" w:rsidRPr="00DB3E5A" w:rsidRDefault="00DB3E5A" w:rsidP="00DB3E5A">
            <w:pPr>
              <w:rPr>
                <w:rFonts w:ascii="Arial" w:hAnsi="Arial"/>
                <w:sz w:val="18"/>
                <w:szCs w:val="18"/>
              </w:rPr>
            </w:pPr>
            <w:r w:rsidRPr="00DB3E5A">
              <w:rPr>
                <w:rFonts w:ascii="Arial" w:hAnsi="Arial" w:cs="Arial"/>
                <w:color w:val="333333"/>
                <w:sz w:val="18"/>
                <w:szCs w:val="18"/>
                <w:lang w:val="en-US"/>
              </w:rPr>
              <w:t>Notification of amendment to NSD</w:t>
            </w:r>
          </w:p>
        </w:tc>
        <w:tc>
          <w:tcPr>
            <w:tcW w:w="4893" w:type="dxa"/>
          </w:tcPr>
          <w:p w:rsidR="00DB3E5A" w:rsidRPr="00DB3E5A" w:rsidRDefault="00DB3E5A" w:rsidP="00DB3E5A">
            <w:pPr>
              <w:rPr>
                <w:rFonts w:ascii="Arial" w:hAnsi="Arial" w:cs="Arial"/>
                <w:sz w:val="18"/>
                <w:szCs w:val="18"/>
              </w:rPr>
            </w:pPr>
            <w:r w:rsidRPr="00DB3E5A">
              <w:rPr>
                <w:rFonts w:ascii="Arial" w:hAnsi="Arial" w:cs="Arial"/>
                <w:sz w:val="18"/>
                <w:szCs w:val="18"/>
                <w:lang w:val="en-US"/>
              </w:rPr>
              <w:t>A copy of the notification with appendix as well as the assessment from NSD</w:t>
            </w:r>
          </w:p>
        </w:tc>
        <w:tc>
          <w:tcPr>
            <w:tcW w:w="803" w:type="dxa"/>
          </w:tcPr>
          <w:p w:rsidR="00DB3E5A" w:rsidRPr="00381968" w:rsidRDefault="00DB3E5A" w:rsidP="00DB3E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0002" w:rsidRPr="00381968" w:rsidTr="00DB3E5A">
        <w:tc>
          <w:tcPr>
            <w:tcW w:w="667" w:type="dxa"/>
            <w:shd w:val="clear" w:color="auto" w:fill="auto"/>
          </w:tcPr>
          <w:p w:rsidR="00FD0002" w:rsidRPr="00381968" w:rsidRDefault="00381968" w:rsidP="00FD000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/>
                <w:sz w:val="18"/>
              </w:rPr>
              <w:t>2.1</w:t>
            </w:r>
            <w:r w:rsidR="00DB3E5A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731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Updated reference values </w:t>
            </w:r>
          </w:p>
        </w:tc>
        <w:tc>
          <w:tcPr>
            <w:tcW w:w="4893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3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0002" w:rsidRPr="00381968" w:rsidTr="00DB3E5A">
        <w:tc>
          <w:tcPr>
            <w:tcW w:w="667" w:type="dxa"/>
          </w:tcPr>
          <w:p w:rsidR="00FD0002" w:rsidRPr="00381968" w:rsidRDefault="00381968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2.1</w:t>
            </w:r>
            <w:r w:rsidR="00DB3E5A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731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Updated documentation laboratories and equipment</w:t>
            </w:r>
          </w:p>
        </w:tc>
        <w:tc>
          <w:tcPr>
            <w:tcW w:w="4893" w:type="dxa"/>
          </w:tcPr>
          <w:p w:rsidR="00FD0002" w:rsidRPr="00381968" w:rsidRDefault="00FD0002" w:rsidP="00FD00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3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271" w:rsidRPr="00381968" w:rsidTr="00DB3E5A">
        <w:tc>
          <w:tcPr>
            <w:tcW w:w="667" w:type="dxa"/>
          </w:tcPr>
          <w:p w:rsidR="00D01271" w:rsidRPr="00381968" w:rsidRDefault="00381968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2.1</w:t>
            </w:r>
            <w:r w:rsidR="00DB3E5A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731" w:type="dxa"/>
          </w:tcPr>
          <w:p w:rsidR="00D01271" w:rsidRPr="00381968" w:rsidRDefault="00D01271" w:rsidP="00FD00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Updated investigational medicinal product accountability</w:t>
            </w:r>
          </w:p>
        </w:tc>
        <w:tc>
          <w:tcPr>
            <w:tcW w:w="4893" w:type="dxa"/>
          </w:tcPr>
          <w:p w:rsidR="00D01271" w:rsidRPr="00381968" w:rsidRDefault="00D01271" w:rsidP="00FD00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3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0002" w:rsidRPr="00381968" w:rsidTr="00DB3E5A">
        <w:tc>
          <w:tcPr>
            <w:tcW w:w="667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2.1</w:t>
            </w:r>
            <w:r w:rsidR="00DB3E5A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731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Contracts with subcontractors</w:t>
            </w:r>
          </w:p>
        </w:tc>
        <w:tc>
          <w:tcPr>
            <w:tcW w:w="4893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Updated or new</w:t>
            </w:r>
          </w:p>
        </w:tc>
        <w:tc>
          <w:tcPr>
            <w:tcW w:w="803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0002" w:rsidRPr="00381968" w:rsidTr="00DB3E5A">
        <w:tc>
          <w:tcPr>
            <w:tcW w:w="667" w:type="dxa"/>
          </w:tcPr>
          <w:p w:rsidR="00FD0002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2.1</w:t>
            </w:r>
            <w:r w:rsidR="00DB3E5A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731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Source documentation/raw data</w:t>
            </w:r>
          </w:p>
        </w:tc>
        <w:tc>
          <w:tcPr>
            <w:tcW w:w="4893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See Procedure description 6</w:t>
            </w:r>
          </w:p>
        </w:tc>
        <w:tc>
          <w:tcPr>
            <w:tcW w:w="803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0002" w:rsidRPr="00381968" w:rsidTr="00DB3E5A">
        <w:tc>
          <w:tcPr>
            <w:tcW w:w="667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2.1</w:t>
            </w:r>
            <w:r w:rsidR="00DB3E5A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731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Serious adverse event reports </w:t>
            </w:r>
          </w:p>
        </w:tc>
        <w:tc>
          <w:tcPr>
            <w:tcW w:w="4893" w:type="dxa"/>
          </w:tcPr>
          <w:p w:rsidR="00FD0002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See Appendix 3.12</w:t>
            </w:r>
            <w:r>
              <w:tab/>
            </w:r>
            <w:r>
              <w:rPr>
                <w:rFonts w:ascii="Arial" w:hAnsi="Arial"/>
                <w:i/>
                <w:sz w:val="18"/>
              </w:rPr>
              <w:t>Form for reporting and classifying serious adverse events / adverse reactions</w:t>
            </w:r>
          </w:p>
        </w:tc>
        <w:tc>
          <w:tcPr>
            <w:tcW w:w="803" w:type="dxa"/>
          </w:tcPr>
          <w:p w:rsidR="00FD0002" w:rsidRPr="00381968" w:rsidRDefault="00FD0002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271" w:rsidRPr="00381968" w:rsidTr="00DB3E5A">
        <w:tc>
          <w:tcPr>
            <w:tcW w:w="667" w:type="dxa"/>
          </w:tcPr>
          <w:p w:rsidR="00D01271" w:rsidRPr="00381968" w:rsidRDefault="00381968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</w:t>
            </w:r>
            <w:r w:rsidR="00DB3E5A">
              <w:rPr>
                <w:rFonts w:ascii="Arial" w:hAnsi="Arial"/>
                <w:sz w:val="18"/>
              </w:rPr>
              <w:t xml:space="preserve"> 20</w:t>
            </w:r>
          </w:p>
        </w:tc>
        <w:tc>
          <w:tcPr>
            <w:tcW w:w="2731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Monitoring reports </w:t>
            </w:r>
          </w:p>
        </w:tc>
        <w:tc>
          <w:tcPr>
            <w:tcW w:w="4893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3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271" w:rsidRPr="00381968" w:rsidTr="00DB3E5A">
        <w:tc>
          <w:tcPr>
            <w:tcW w:w="667" w:type="dxa"/>
          </w:tcPr>
          <w:p w:rsidR="00D01271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2.2</w:t>
            </w:r>
            <w:r w:rsidR="00DB3E5A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731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Completed case report forms (CRFs)</w:t>
            </w:r>
          </w:p>
        </w:tc>
        <w:tc>
          <w:tcPr>
            <w:tcW w:w="4893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3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271" w:rsidRPr="00381968" w:rsidTr="00DB3E5A">
        <w:tc>
          <w:tcPr>
            <w:tcW w:w="667" w:type="dxa"/>
          </w:tcPr>
          <w:p w:rsidR="00D01271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2.2</w:t>
            </w:r>
            <w:r w:rsidR="00DB3E5A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731" w:type="dxa"/>
          </w:tcPr>
          <w:p w:rsidR="00D01271" w:rsidRPr="00381968" w:rsidRDefault="00D01271" w:rsidP="00D012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Completed form for subject identity list and list of trial subjects</w:t>
            </w:r>
          </w:p>
        </w:tc>
        <w:tc>
          <w:tcPr>
            <w:tcW w:w="4893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3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951E7" w:rsidRPr="00381968" w:rsidRDefault="001951E7" w:rsidP="00DD43B5">
      <w:pPr>
        <w:rPr>
          <w:rFonts w:ascii="Arial" w:hAnsi="Arial" w:cs="Arial"/>
          <w:sz w:val="18"/>
          <w:szCs w:val="18"/>
        </w:rPr>
      </w:pPr>
    </w:p>
    <w:tbl>
      <w:tblPr>
        <w:tblW w:w="91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2792"/>
        <w:gridCol w:w="4962"/>
        <w:gridCol w:w="814"/>
      </w:tblGrid>
      <w:tr w:rsidR="00CE443A" w:rsidRPr="00381968" w:rsidTr="006E4040">
        <w:trPr>
          <w:trHeight w:val="703"/>
        </w:trPr>
        <w:tc>
          <w:tcPr>
            <w:tcW w:w="9178" w:type="dxa"/>
            <w:gridSpan w:val="4"/>
            <w:shd w:val="clear" w:color="auto" w:fill="BFBFBF" w:themeFill="background1" w:themeFillShade="BF"/>
          </w:tcPr>
          <w:p w:rsidR="00CE443A" w:rsidRPr="00381968" w:rsidRDefault="00CE443A" w:rsidP="00CF0BE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>
              <w:rPr>
                <w:rFonts w:ascii="Arial" w:hAnsi="Arial"/>
                <w:b/>
                <w:sz w:val="18"/>
              </w:rPr>
              <w:t>After completed trial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</w:tr>
      <w:tr w:rsidR="00CE443A" w:rsidRPr="00381968" w:rsidTr="006E4040">
        <w:trPr>
          <w:trHeight w:val="688"/>
        </w:trPr>
        <w:tc>
          <w:tcPr>
            <w:tcW w:w="610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3.1</w:t>
            </w:r>
          </w:p>
        </w:tc>
        <w:tc>
          <w:tcPr>
            <w:tcW w:w="279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Completed case report form(s) (CRPs)</w:t>
            </w:r>
          </w:p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Or reference to electronic system</w:t>
            </w:r>
          </w:p>
        </w:tc>
        <w:tc>
          <w:tcPr>
            <w:tcW w:w="4962" w:type="dxa"/>
          </w:tcPr>
          <w:p w:rsidR="00CE443A" w:rsidRPr="00381968" w:rsidRDefault="00CE443A" w:rsidP="00CF0B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Complete set; See Procedure description 6</w:t>
            </w:r>
          </w:p>
        </w:tc>
        <w:tc>
          <w:tcPr>
            <w:tcW w:w="814" w:type="dxa"/>
          </w:tcPr>
          <w:p w:rsidR="00CE443A" w:rsidRPr="00381968" w:rsidRDefault="00CE443A" w:rsidP="00CF0B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474"/>
        </w:trPr>
        <w:tc>
          <w:tcPr>
            <w:tcW w:w="610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3.2</w:t>
            </w:r>
          </w:p>
        </w:tc>
        <w:tc>
          <w:tcPr>
            <w:tcW w:w="279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Signed consents</w:t>
            </w:r>
          </w:p>
        </w:tc>
        <w:tc>
          <w:tcPr>
            <w:tcW w:w="496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Complete set </w:t>
            </w:r>
          </w:p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See Procedure description 6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9"/>
        </w:trPr>
        <w:tc>
          <w:tcPr>
            <w:tcW w:w="610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3.3</w:t>
            </w:r>
          </w:p>
        </w:tc>
        <w:tc>
          <w:tcPr>
            <w:tcW w:w="279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Notification of close-out to REC</w:t>
            </w:r>
          </w:p>
        </w:tc>
        <w:tc>
          <w:tcPr>
            <w:tcW w:w="496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271" w:rsidRPr="00381968" w:rsidTr="006E4040">
        <w:trPr>
          <w:trHeight w:val="229"/>
        </w:trPr>
        <w:tc>
          <w:tcPr>
            <w:tcW w:w="610" w:type="dxa"/>
          </w:tcPr>
          <w:p w:rsidR="00D01271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3.4</w:t>
            </w:r>
          </w:p>
        </w:tc>
        <w:tc>
          <w:tcPr>
            <w:tcW w:w="2792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Notification of close-out to </w:t>
            </w:r>
            <w:proofErr w:type="spellStart"/>
            <w:r>
              <w:rPr>
                <w:rFonts w:ascii="Arial" w:hAnsi="Arial"/>
                <w:sz w:val="18"/>
              </w:rPr>
              <w:t>NoMA</w:t>
            </w:r>
            <w:proofErr w:type="spellEnd"/>
          </w:p>
        </w:tc>
        <w:tc>
          <w:tcPr>
            <w:tcW w:w="4962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459"/>
        </w:trPr>
        <w:tc>
          <w:tcPr>
            <w:tcW w:w="610" w:type="dxa"/>
          </w:tcPr>
          <w:p w:rsidR="00CE443A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3.5</w:t>
            </w:r>
          </w:p>
        </w:tc>
        <w:tc>
          <w:tcPr>
            <w:tcW w:w="279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Source documents/raw data</w:t>
            </w:r>
          </w:p>
        </w:tc>
        <w:tc>
          <w:tcPr>
            <w:tcW w:w="4962" w:type="dxa"/>
          </w:tcPr>
          <w:p w:rsidR="00CE443A" w:rsidRPr="00381968" w:rsidRDefault="00CE443A" w:rsidP="00344D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Complete set </w:t>
            </w:r>
          </w:p>
          <w:p w:rsidR="00CE443A" w:rsidRPr="00381968" w:rsidRDefault="00CE443A" w:rsidP="00344D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See Procedure description 6</w:t>
            </w:r>
          </w:p>
        </w:tc>
        <w:tc>
          <w:tcPr>
            <w:tcW w:w="814" w:type="dxa"/>
          </w:tcPr>
          <w:p w:rsidR="00CE443A" w:rsidRPr="00381968" w:rsidRDefault="00CE443A" w:rsidP="00344DC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703"/>
        </w:trPr>
        <w:tc>
          <w:tcPr>
            <w:tcW w:w="610" w:type="dxa"/>
          </w:tcPr>
          <w:p w:rsidR="00CE443A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3.6</w:t>
            </w:r>
          </w:p>
        </w:tc>
        <w:tc>
          <w:tcPr>
            <w:tcW w:w="279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Complete subject identity list</w:t>
            </w:r>
          </w:p>
        </w:tc>
        <w:tc>
          <w:tcPr>
            <w:tcW w:w="496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To be kept separately</w:t>
            </w:r>
          </w:p>
          <w:p w:rsidR="00CE443A" w:rsidRPr="00381968" w:rsidRDefault="00CE443A" w:rsidP="00344D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See Procedure description 6 and Procedure description 3, point 4.18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9"/>
        </w:trPr>
        <w:tc>
          <w:tcPr>
            <w:tcW w:w="610" w:type="dxa"/>
          </w:tcPr>
          <w:p w:rsidR="00CE443A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3.7</w:t>
            </w:r>
          </w:p>
        </w:tc>
        <w:tc>
          <w:tcPr>
            <w:tcW w:w="279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Statistical calculations</w:t>
            </w:r>
          </w:p>
        </w:tc>
        <w:tc>
          <w:tcPr>
            <w:tcW w:w="496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14"/>
        </w:trPr>
        <w:tc>
          <w:tcPr>
            <w:tcW w:w="610" w:type="dxa"/>
          </w:tcPr>
          <w:p w:rsidR="00CE443A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3.8</w:t>
            </w:r>
          </w:p>
        </w:tc>
        <w:tc>
          <w:tcPr>
            <w:tcW w:w="279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Final report</w:t>
            </w:r>
          </w:p>
        </w:tc>
        <w:tc>
          <w:tcPr>
            <w:tcW w:w="496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229"/>
        </w:trPr>
        <w:tc>
          <w:tcPr>
            <w:tcW w:w="610" w:type="dxa"/>
          </w:tcPr>
          <w:p w:rsidR="00CE443A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39</w:t>
            </w:r>
          </w:p>
        </w:tc>
        <w:tc>
          <w:tcPr>
            <w:tcW w:w="279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Publication</w:t>
            </w:r>
          </w:p>
        </w:tc>
        <w:tc>
          <w:tcPr>
            <w:tcW w:w="496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703"/>
        </w:trPr>
        <w:tc>
          <w:tcPr>
            <w:tcW w:w="610" w:type="dxa"/>
          </w:tcPr>
          <w:p w:rsidR="00CE443A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3.10</w:t>
            </w:r>
          </w:p>
        </w:tc>
        <w:tc>
          <w:tcPr>
            <w:tcW w:w="2792" w:type="dxa"/>
          </w:tcPr>
          <w:p w:rsidR="002C2DC0" w:rsidRPr="00381968" w:rsidRDefault="00CE443A" w:rsidP="008C31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Research </w:t>
            </w:r>
            <w:r w:rsidR="008C317B">
              <w:rPr>
                <w:rFonts w:ascii="Arial" w:hAnsi="Arial"/>
                <w:sz w:val="18"/>
              </w:rPr>
              <w:t>B</w:t>
            </w:r>
            <w:r>
              <w:rPr>
                <w:rFonts w:ascii="Arial" w:hAnsi="Arial"/>
                <w:sz w:val="18"/>
              </w:rPr>
              <w:t>iobank form (if relevant)</w:t>
            </w:r>
          </w:p>
        </w:tc>
        <w:tc>
          <w:tcPr>
            <w:tcW w:w="4962" w:type="dxa"/>
          </w:tcPr>
          <w:p w:rsidR="00CE443A" w:rsidRPr="00381968" w:rsidRDefault="00D87E8E" w:rsidP="002C2D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Completed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/>
                <w:sz w:val="18"/>
              </w:rPr>
              <w:t xml:space="preserve">see </w:t>
            </w:r>
            <w:r>
              <w:rPr>
                <w:rFonts w:ascii="Arial" w:hAnsi="Arial"/>
                <w:i/>
                <w:sz w:val="18"/>
              </w:rPr>
              <w:t>Appendix 5.1 Checklist for research biobank</w:t>
            </w: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443A" w:rsidRPr="00381968" w:rsidTr="006E4040">
        <w:trPr>
          <w:trHeight w:val="71"/>
        </w:trPr>
        <w:tc>
          <w:tcPr>
            <w:tcW w:w="610" w:type="dxa"/>
          </w:tcPr>
          <w:p w:rsidR="00CE443A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3.11</w:t>
            </w:r>
          </w:p>
        </w:tc>
        <w:tc>
          <w:tcPr>
            <w:tcW w:w="2792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Form for handling and storage of data</w:t>
            </w:r>
          </w:p>
        </w:tc>
        <w:tc>
          <w:tcPr>
            <w:tcW w:w="4962" w:type="dxa"/>
          </w:tcPr>
          <w:p w:rsidR="00CE443A" w:rsidRPr="00381968" w:rsidRDefault="00D87E8E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Completed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/>
                <w:sz w:val="18"/>
              </w:rPr>
              <w:t xml:space="preserve">See Procedure description 6 and Appendix 6.1 </w:t>
            </w:r>
            <w:r>
              <w:rPr>
                <w:rFonts w:ascii="Arial" w:hAnsi="Arial"/>
                <w:i/>
                <w:sz w:val="18"/>
              </w:rPr>
              <w:t>Checklist for handling and storage of data in the individual project</w:t>
            </w:r>
          </w:p>
        </w:tc>
        <w:tc>
          <w:tcPr>
            <w:tcW w:w="814" w:type="dxa"/>
          </w:tcPr>
          <w:p w:rsidR="00CE443A" w:rsidRPr="00381968" w:rsidRDefault="00CE443A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7A39" w:rsidRPr="00381968" w:rsidTr="006E4040">
        <w:trPr>
          <w:trHeight w:val="71"/>
        </w:trPr>
        <w:tc>
          <w:tcPr>
            <w:tcW w:w="610" w:type="dxa"/>
          </w:tcPr>
          <w:p w:rsidR="00607A39" w:rsidRPr="00381968" w:rsidRDefault="00607A3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3.12</w:t>
            </w:r>
          </w:p>
        </w:tc>
        <w:tc>
          <w:tcPr>
            <w:tcW w:w="2792" w:type="dxa"/>
          </w:tcPr>
          <w:p w:rsidR="00607A39" w:rsidRPr="00381968" w:rsidRDefault="00607A3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Serious adverse event reports</w:t>
            </w:r>
          </w:p>
        </w:tc>
        <w:tc>
          <w:tcPr>
            <w:tcW w:w="4962" w:type="dxa"/>
          </w:tcPr>
          <w:p w:rsidR="00607A39" w:rsidRPr="00381968" w:rsidRDefault="00607A3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See Appendix 2.6 </w:t>
            </w:r>
            <w:r>
              <w:rPr>
                <w:rFonts w:ascii="Arial" w:hAnsi="Arial"/>
                <w:i/>
                <w:sz w:val="18"/>
              </w:rPr>
              <w:t>Form for reporting serious adverse events</w:t>
            </w:r>
          </w:p>
        </w:tc>
        <w:tc>
          <w:tcPr>
            <w:tcW w:w="814" w:type="dxa"/>
          </w:tcPr>
          <w:p w:rsidR="00607A39" w:rsidRPr="00381968" w:rsidRDefault="00607A39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271" w:rsidRPr="00381968" w:rsidTr="006E4040">
        <w:trPr>
          <w:trHeight w:val="71"/>
        </w:trPr>
        <w:tc>
          <w:tcPr>
            <w:tcW w:w="610" w:type="dxa"/>
          </w:tcPr>
          <w:p w:rsidR="00D01271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3.14</w:t>
            </w:r>
          </w:p>
        </w:tc>
        <w:tc>
          <w:tcPr>
            <w:tcW w:w="2792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Closed out investigational medicinal product accountability</w:t>
            </w:r>
          </w:p>
        </w:tc>
        <w:tc>
          <w:tcPr>
            <w:tcW w:w="4962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4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271" w:rsidRPr="00381968" w:rsidTr="006E4040">
        <w:trPr>
          <w:trHeight w:val="71"/>
        </w:trPr>
        <w:tc>
          <w:tcPr>
            <w:tcW w:w="610" w:type="dxa"/>
          </w:tcPr>
          <w:p w:rsidR="00D01271" w:rsidRPr="00381968" w:rsidRDefault="000D48E9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3.15</w:t>
            </w:r>
          </w:p>
        </w:tc>
        <w:tc>
          <w:tcPr>
            <w:tcW w:w="2792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Project completion</w:t>
            </w:r>
          </w:p>
        </w:tc>
        <w:tc>
          <w:tcPr>
            <w:tcW w:w="4962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See Appendix 3.10 Project completion form </w:t>
            </w:r>
          </w:p>
        </w:tc>
        <w:tc>
          <w:tcPr>
            <w:tcW w:w="814" w:type="dxa"/>
          </w:tcPr>
          <w:p w:rsidR="00D01271" w:rsidRPr="00381968" w:rsidRDefault="00D01271" w:rsidP="00706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951E7" w:rsidRPr="00381968" w:rsidRDefault="001951E7" w:rsidP="00B81BB8">
      <w:pPr>
        <w:rPr>
          <w:rFonts w:ascii="Arial" w:hAnsi="Arial" w:cs="Arial"/>
          <w:sz w:val="18"/>
          <w:szCs w:val="18"/>
        </w:rPr>
      </w:pPr>
    </w:p>
    <w:p w:rsidR="00DD5EDF" w:rsidRPr="00381968" w:rsidRDefault="00DD5EDF" w:rsidP="001951E7">
      <w:pPr>
        <w:rPr>
          <w:rFonts w:ascii="Arial" w:hAnsi="Arial" w:cs="Arial"/>
          <w:sz w:val="18"/>
          <w:szCs w:val="18"/>
        </w:rPr>
      </w:pPr>
    </w:p>
    <w:sectPr w:rsidR="00DD5EDF" w:rsidRPr="00381968" w:rsidSect="00C177EE">
      <w:headerReference w:type="default" r:id="rId8"/>
      <w:footerReference w:type="default" r:id="rId9"/>
      <w:pgSz w:w="11906" w:h="16838"/>
      <w:pgMar w:top="1418" w:right="1418" w:bottom="1560" w:left="1418" w:header="28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BC8" w:rsidRDefault="00D53BC8">
      <w:r>
        <w:separator/>
      </w:r>
    </w:p>
  </w:endnote>
  <w:endnote w:type="continuationSeparator" w:id="0">
    <w:p w:rsidR="00D53BC8" w:rsidRDefault="00D5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B10" w:rsidRDefault="00827B10" w:rsidP="00B14C2F">
    <w:pPr>
      <w:pStyle w:val="Footer"/>
      <w:jc w:val="right"/>
    </w:pPr>
    <w:r>
      <w:rPr>
        <w:rFonts w:ascii="Georgia" w:hAnsi="Georgia"/>
        <w:noProof/>
        <w:color w:val="808080" w:themeColor="background1" w:themeShade="80"/>
        <w:sz w:val="22"/>
        <w:szCs w:val="22"/>
        <w:lang w:val="en-US" w:eastAsia="en-US" w:bidi="ar-SA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876300</wp:posOffset>
          </wp:positionH>
          <wp:positionV relativeFrom="page">
            <wp:posOffset>9677400</wp:posOffset>
          </wp:positionV>
          <wp:extent cx="761365" cy="762000"/>
          <wp:effectExtent l="19050" t="0" r="635" b="0"/>
          <wp:wrapNone/>
          <wp:docPr id="2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6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rPr>
        <w:rFonts w:ascii="Georgia" w:hAnsi="Georgia"/>
        <w:color w:val="808080" w:themeColor="background1" w:themeShade="80"/>
        <w:sz w:val="22"/>
      </w:rPr>
      <w:t xml:space="preserve">                     </w:t>
    </w:r>
    <w:proofErr w:type="spellStart"/>
    <w:r>
      <w:rPr>
        <w:rFonts w:ascii="Georgia" w:hAnsi="Georgia"/>
        <w:color w:val="808080" w:themeColor="background1" w:themeShade="80"/>
        <w:sz w:val="22"/>
      </w:rPr>
      <w:t>UiO's</w:t>
    </w:r>
    <w:proofErr w:type="spellEnd"/>
    <w:r>
      <w:rPr>
        <w:rFonts w:ascii="Georgia" w:hAnsi="Georgia"/>
        <w:color w:val="808080" w:themeColor="background1" w:themeShade="80"/>
        <w:sz w:val="22"/>
      </w:rPr>
      <w:t xml:space="preserve"> quality assurance system for medical and health research</w:t>
    </w:r>
    <w:r>
      <w:rPr>
        <w:rFonts w:ascii="Georgia" w:hAnsi="Georgia"/>
        <w:i/>
        <w:color w:val="808080" w:themeColor="background1" w:themeShade="80"/>
        <w:sz w:val="24"/>
      </w:rPr>
      <w:t xml:space="preserve">                        </w:t>
    </w:r>
    <w:r w:rsidR="003D139B">
      <w:fldChar w:fldCharType="begin"/>
    </w:r>
    <w:r w:rsidR="003D139B">
      <w:instrText xml:space="preserve"> PAGE   \* MERGEFORMAT </w:instrText>
    </w:r>
    <w:r w:rsidR="003D139B">
      <w:fldChar w:fldCharType="separate"/>
    </w:r>
    <w:r w:rsidR="00041A36">
      <w:rPr>
        <w:noProof/>
      </w:rPr>
      <w:t>3</w:t>
    </w:r>
    <w:r w:rsidR="003D139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BC8" w:rsidRDefault="00D53BC8">
      <w:r>
        <w:separator/>
      </w:r>
    </w:p>
  </w:footnote>
  <w:footnote w:type="continuationSeparator" w:id="0">
    <w:p w:rsidR="00D53BC8" w:rsidRDefault="00D53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136"/>
      <w:gridCol w:w="970"/>
    </w:tblGrid>
    <w:tr w:rsidR="00827B10" w:rsidRPr="00A6739A" w:rsidTr="001951E7">
      <w:trPr>
        <w:gridAfter w:val="1"/>
        <w:wAfter w:w="1003" w:type="dxa"/>
        <w:tblHeader/>
      </w:trPr>
      <w:tc>
        <w:tcPr>
          <w:tcW w:w="7321" w:type="dxa"/>
        </w:tcPr>
        <w:p w:rsidR="00827B10" w:rsidRPr="00A6739A" w:rsidRDefault="00827B10" w:rsidP="007064DC">
          <w:pPr>
            <w:pStyle w:val="Topptekstlinje1"/>
          </w:pPr>
          <w:r>
            <w:t>University of Oslo</w:t>
          </w:r>
          <w:r>
            <w:rPr>
              <w:b w:val="0"/>
              <w:noProof/>
              <w:lang w:val="en-US" w:eastAsia="en-US" w:bidi="ar-SA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1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827B10" w:rsidTr="001951E7">
      <w:tc>
        <w:tcPr>
          <w:tcW w:w="8324" w:type="dxa"/>
          <w:gridSpan w:val="2"/>
        </w:tcPr>
        <w:p w:rsidR="00827B10" w:rsidRDefault="00827B10" w:rsidP="007064DC">
          <w:pPr>
            <w:pStyle w:val="Topptekstlinje2"/>
          </w:pPr>
          <w:r>
            <w:t>The University Director</w:t>
          </w:r>
        </w:p>
        <w:p w:rsidR="00827B10" w:rsidRDefault="00827B10" w:rsidP="007064DC">
          <w:pPr>
            <w:pStyle w:val="Topptekstlinje2"/>
          </w:pPr>
        </w:p>
      </w:tc>
    </w:tr>
  </w:tbl>
  <w:p w:rsidR="00827B10" w:rsidRPr="004D3E22" w:rsidRDefault="00827B10" w:rsidP="001951E7">
    <w:pPr>
      <w:pStyle w:val="Header"/>
      <w:rPr>
        <w:szCs w:val="16"/>
      </w:rPr>
    </w:pPr>
  </w:p>
  <w:tbl>
    <w:tblPr>
      <w:tblW w:w="9322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637"/>
      <w:gridCol w:w="1984"/>
      <w:gridCol w:w="1701"/>
    </w:tblGrid>
    <w:tr w:rsidR="00827B10" w:rsidRPr="00C6371D" w:rsidTr="006E4040">
      <w:trPr>
        <w:trHeight w:val="104"/>
      </w:trPr>
      <w:tc>
        <w:tcPr>
          <w:tcW w:w="5637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827B10" w:rsidRPr="00C6371D" w:rsidRDefault="00827B10" w:rsidP="00ED1E31">
          <w:pPr>
            <w:pStyle w:val="Header"/>
            <w:jc w:val="left"/>
            <w:rPr>
              <w:rFonts w:ascii="Arial" w:hAnsi="Arial" w:cs="Arial"/>
              <w:szCs w:val="16"/>
            </w:rPr>
          </w:pPr>
        </w:p>
      </w:tc>
      <w:tc>
        <w:tcPr>
          <w:tcW w:w="1984" w:type="dxa"/>
          <w:tcBorders>
            <w:left w:val="single" w:sz="4" w:space="0" w:color="auto"/>
          </w:tcBorders>
        </w:tcPr>
        <w:p w:rsidR="00827B10" w:rsidRPr="00C6371D" w:rsidRDefault="00827B10" w:rsidP="00ED1E31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Page:</w:t>
          </w:r>
        </w:p>
      </w:tc>
      <w:tc>
        <w:tcPr>
          <w:tcW w:w="1701" w:type="dxa"/>
        </w:tcPr>
        <w:p w:rsidR="00827B10" w:rsidRPr="00C6371D" w:rsidRDefault="00827B10" w:rsidP="00ED1E31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sz w:val="16"/>
            </w:rPr>
            <w:t xml:space="preserve"> </w:t>
          </w:r>
          <w:r w:rsidR="00E163B2" w:rsidRPr="00C6371D">
            <w:rPr>
              <w:rFonts w:ascii="Arial" w:hAnsi="Arial" w:cs="Arial"/>
              <w:sz w:val="16"/>
              <w:szCs w:val="16"/>
            </w:rPr>
            <w:fldChar w:fldCharType="begin"/>
          </w:r>
          <w:r w:rsidRPr="00C6371D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E163B2" w:rsidRPr="00C6371D">
            <w:rPr>
              <w:rFonts w:ascii="Arial" w:hAnsi="Arial" w:cs="Arial"/>
              <w:sz w:val="16"/>
              <w:szCs w:val="16"/>
            </w:rPr>
            <w:fldChar w:fldCharType="separate"/>
          </w:r>
          <w:r w:rsidR="00041A36">
            <w:rPr>
              <w:rFonts w:ascii="Arial" w:hAnsi="Arial" w:cs="Arial"/>
              <w:noProof/>
              <w:sz w:val="16"/>
              <w:szCs w:val="16"/>
            </w:rPr>
            <w:t>3</w:t>
          </w:r>
          <w:r w:rsidR="00E163B2" w:rsidRPr="00C6371D">
            <w:rPr>
              <w:rFonts w:ascii="Arial" w:hAnsi="Arial" w:cs="Arial"/>
              <w:sz w:val="16"/>
              <w:szCs w:val="16"/>
            </w:rPr>
            <w:fldChar w:fldCharType="end"/>
          </w:r>
          <w:r>
            <w:rPr>
              <w:rFonts w:ascii="Arial" w:hAnsi="Arial"/>
              <w:sz w:val="16"/>
            </w:rPr>
            <w:t xml:space="preserve"> of </w:t>
          </w:r>
          <w:r w:rsidR="00E163B2" w:rsidRPr="00C6371D">
            <w:rPr>
              <w:rFonts w:ascii="Arial" w:hAnsi="Arial" w:cs="Arial"/>
              <w:sz w:val="16"/>
              <w:szCs w:val="16"/>
            </w:rPr>
            <w:fldChar w:fldCharType="begin"/>
          </w:r>
          <w:r w:rsidRPr="00C6371D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E163B2" w:rsidRPr="00C6371D">
            <w:rPr>
              <w:rFonts w:ascii="Arial" w:hAnsi="Arial" w:cs="Arial"/>
              <w:sz w:val="16"/>
              <w:szCs w:val="16"/>
            </w:rPr>
            <w:fldChar w:fldCharType="separate"/>
          </w:r>
          <w:r w:rsidR="00041A36">
            <w:rPr>
              <w:rFonts w:ascii="Arial" w:hAnsi="Arial" w:cs="Arial"/>
              <w:noProof/>
              <w:sz w:val="16"/>
              <w:szCs w:val="16"/>
            </w:rPr>
            <w:t>3</w:t>
          </w:r>
          <w:r w:rsidR="00E163B2" w:rsidRPr="00C6371D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827B10" w:rsidRPr="00C6371D" w:rsidTr="006E4040">
      <w:tc>
        <w:tcPr>
          <w:tcW w:w="563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827B10" w:rsidRPr="00A843B1" w:rsidRDefault="00827B10" w:rsidP="00ED1E31">
          <w:pPr>
            <w:pStyle w:val="Header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/>
              <w:sz w:val="18"/>
            </w:rPr>
            <w:t>Appendix 3.13 to Procedure description 3</w:t>
          </w:r>
        </w:p>
      </w:tc>
      <w:tc>
        <w:tcPr>
          <w:tcW w:w="1984" w:type="dxa"/>
          <w:tcBorders>
            <w:left w:val="single" w:sz="4" w:space="0" w:color="auto"/>
          </w:tcBorders>
        </w:tcPr>
        <w:p w:rsidR="00827B10" w:rsidRPr="00C6371D" w:rsidRDefault="00827B10" w:rsidP="00ED1E31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Version:</w:t>
          </w:r>
        </w:p>
      </w:tc>
      <w:tc>
        <w:tcPr>
          <w:tcW w:w="1701" w:type="dxa"/>
        </w:tcPr>
        <w:p w:rsidR="00827B10" w:rsidRPr="00C6371D" w:rsidRDefault="00DB3E5A" w:rsidP="00ED1E31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sz w:val="16"/>
            </w:rPr>
            <w:t>2</w:t>
          </w:r>
        </w:p>
      </w:tc>
    </w:tr>
    <w:tr w:rsidR="00827B10" w:rsidRPr="00C6371D" w:rsidTr="006E4040">
      <w:tc>
        <w:tcPr>
          <w:tcW w:w="563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827B10" w:rsidRPr="00C6371D" w:rsidRDefault="00827B10" w:rsidP="00ED1E31">
          <w:pPr>
            <w:pStyle w:val="Header"/>
            <w:jc w:val="left"/>
            <w:rPr>
              <w:rFonts w:ascii="Arial" w:hAnsi="Arial" w:cs="Arial"/>
              <w:b/>
              <w:szCs w:val="16"/>
            </w:rPr>
          </w:pPr>
        </w:p>
      </w:tc>
      <w:tc>
        <w:tcPr>
          <w:tcW w:w="1984" w:type="dxa"/>
          <w:tcBorders>
            <w:left w:val="single" w:sz="4" w:space="0" w:color="auto"/>
          </w:tcBorders>
        </w:tcPr>
        <w:p w:rsidR="00827B10" w:rsidRPr="00C6371D" w:rsidRDefault="00827B10" w:rsidP="00ED1E31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Valid from:</w:t>
          </w:r>
        </w:p>
      </w:tc>
      <w:tc>
        <w:tcPr>
          <w:tcW w:w="1701" w:type="dxa"/>
        </w:tcPr>
        <w:p w:rsidR="00827B10" w:rsidRPr="00C6371D" w:rsidRDefault="00827B10" w:rsidP="00ED1E31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sz w:val="16"/>
            </w:rPr>
            <w:t>5 February 20</w:t>
          </w:r>
          <w:r w:rsidR="00ED1B77">
            <w:rPr>
              <w:rFonts w:ascii="Arial" w:hAnsi="Arial"/>
              <w:sz w:val="16"/>
            </w:rPr>
            <w:t>20</w:t>
          </w:r>
        </w:p>
      </w:tc>
    </w:tr>
    <w:tr w:rsidR="00827B10" w:rsidRPr="00C6371D" w:rsidTr="006E4040">
      <w:tc>
        <w:tcPr>
          <w:tcW w:w="5637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27B10" w:rsidRPr="00C6371D" w:rsidRDefault="00827B10" w:rsidP="00ED1E31">
          <w:pPr>
            <w:pStyle w:val="Header"/>
            <w:spacing w:line="276" w:lineRule="auto"/>
            <w:jc w:val="left"/>
            <w:rPr>
              <w:rFonts w:ascii="Arial" w:hAnsi="Arial" w:cs="Arial"/>
              <w:b/>
              <w:i/>
              <w:szCs w:val="16"/>
            </w:rPr>
          </w:pPr>
        </w:p>
      </w:tc>
      <w:tc>
        <w:tcPr>
          <w:tcW w:w="3685" w:type="dxa"/>
          <w:gridSpan w:val="2"/>
          <w:tcBorders>
            <w:left w:val="single" w:sz="4" w:space="0" w:color="auto"/>
          </w:tcBorders>
        </w:tcPr>
        <w:p w:rsidR="00827B10" w:rsidRPr="00C6371D" w:rsidRDefault="00827B10" w:rsidP="00ED1E31">
          <w:pPr>
            <w:jc w:val="right"/>
            <w:rPr>
              <w:rFonts w:ascii="Arial" w:hAnsi="Arial" w:cs="Arial"/>
              <w:sz w:val="12"/>
              <w:szCs w:val="12"/>
            </w:rPr>
          </w:pPr>
        </w:p>
        <w:p w:rsidR="00827B10" w:rsidRDefault="00827B10" w:rsidP="00ED1E31">
          <w:pPr>
            <w:jc w:val="right"/>
            <w:rPr>
              <w:rFonts w:ascii="Arial" w:hAnsi="Arial" w:cs="Arial"/>
              <w:sz w:val="12"/>
              <w:szCs w:val="12"/>
            </w:rPr>
          </w:pPr>
        </w:p>
        <w:p w:rsidR="00827B10" w:rsidRPr="00C6371D" w:rsidRDefault="00827B10" w:rsidP="00ED1E31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827B10" w:rsidRPr="00C6371D" w:rsidTr="006E4040">
      <w:tc>
        <w:tcPr>
          <w:tcW w:w="9322" w:type="dxa"/>
          <w:gridSpan w:val="3"/>
          <w:tcBorders>
            <w:top w:val="nil"/>
            <w:left w:val="single" w:sz="4" w:space="0" w:color="auto"/>
            <w:bottom w:val="single" w:sz="4" w:space="0" w:color="auto"/>
          </w:tcBorders>
        </w:tcPr>
        <w:p w:rsidR="00827B10" w:rsidRPr="008A6CA3" w:rsidRDefault="00827B10" w:rsidP="00ED1E31">
          <w:pPr>
            <w:pStyle w:val="Header"/>
            <w:jc w:val="left"/>
            <w:rPr>
              <w:rFonts w:ascii="Arial" w:hAnsi="Arial" w:cs="Arial"/>
              <w:sz w:val="12"/>
              <w:szCs w:val="12"/>
            </w:rPr>
          </w:pPr>
        </w:p>
        <w:p w:rsidR="00827B10" w:rsidRPr="0018125E" w:rsidRDefault="00827B10" w:rsidP="00E55187">
          <w:pPr>
            <w:pStyle w:val="Header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/>
              <w:sz w:val="20"/>
            </w:rPr>
            <w:t xml:space="preserve">Project management clinical trial of medicinal products </w:t>
          </w:r>
        </w:p>
        <w:p w:rsidR="00827B10" w:rsidRDefault="00827B10" w:rsidP="00E55187">
          <w:pPr>
            <w:pStyle w:val="Header"/>
            <w:spacing w:line="276" w:lineRule="auto"/>
            <w:jc w:val="left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/>
              <w:b/>
              <w:sz w:val="28"/>
            </w:rPr>
            <w:t>CHECKLIST FOR ARCHIVING OF PROJECT DOCUMENTATION</w:t>
          </w:r>
        </w:p>
        <w:p w:rsidR="00827B10" w:rsidRPr="00C6371D" w:rsidRDefault="00827B10" w:rsidP="00E55187">
          <w:pPr>
            <w:pStyle w:val="Header"/>
            <w:spacing w:line="276" w:lineRule="auto"/>
            <w:jc w:val="left"/>
            <w:rPr>
              <w:rFonts w:ascii="Arial" w:hAnsi="Arial" w:cs="Arial"/>
              <w:sz w:val="12"/>
              <w:szCs w:val="12"/>
            </w:rPr>
          </w:pPr>
        </w:p>
      </w:tc>
    </w:tr>
  </w:tbl>
  <w:p w:rsidR="00827B10" w:rsidRPr="008B4538" w:rsidRDefault="00827B10" w:rsidP="001951E7">
    <w:pPr>
      <w:pStyle w:val="Header"/>
    </w:pPr>
  </w:p>
  <w:p w:rsidR="00827B10" w:rsidRPr="008B4538" w:rsidRDefault="00827B10" w:rsidP="001951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47437"/>
    <w:multiLevelType w:val="hybridMultilevel"/>
    <w:tmpl w:val="6004D4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54D47"/>
    <w:multiLevelType w:val="hybridMultilevel"/>
    <w:tmpl w:val="3B465B5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666C15"/>
    <w:multiLevelType w:val="hybridMultilevel"/>
    <w:tmpl w:val="0C161B40"/>
    <w:lvl w:ilvl="0" w:tplc="A368591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2AF661FC"/>
    <w:multiLevelType w:val="hybridMultilevel"/>
    <w:tmpl w:val="9F4A7C8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E44F3"/>
    <w:multiLevelType w:val="hybridMultilevel"/>
    <w:tmpl w:val="DAE64C14"/>
    <w:lvl w:ilvl="0" w:tplc="B9A0E416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 w15:restartNumberingAfterBreak="0">
    <w:nsid w:val="3C430E13"/>
    <w:multiLevelType w:val="multilevel"/>
    <w:tmpl w:val="AA784E08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8813FA0"/>
    <w:multiLevelType w:val="hybridMultilevel"/>
    <w:tmpl w:val="371E00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25718B"/>
    <w:multiLevelType w:val="hybridMultilevel"/>
    <w:tmpl w:val="3B98B18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347B10"/>
    <w:multiLevelType w:val="hybridMultilevel"/>
    <w:tmpl w:val="641AA4F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4C15AD"/>
    <w:multiLevelType w:val="hybridMultilevel"/>
    <w:tmpl w:val="4FF4D8D4"/>
    <w:lvl w:ilvl="0" w:tplc="D662237E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7CC64A4">
      <w:numFmt w:val="none"/>
      <w:lvlText w:val=""/>
      <w:lvlJc w:val="left"/>
      <w:pPr>
        <w:tabs>
          <w:tab w:val="num" w:pos="360"/>
        </w:tabs>
      </w:pPr>
    </w:lvl>
    <w:lvl w:ilvl="2" w:tplc="7382CD98">
      <w:numFmt w:val="none"/>
      <w:lvlText w:val=""/>
      <w:lvlJc w:val="left"/>
      <w:pPr>
        <w:tabs>
          <w:tab w:val="num" w:pos="360"/>
        </w:tabs>
      </w:pPr>
    </w:lvl>
    <w:lvl w:ilvl="3" w:tplc="CF52FD84">
      <w:numFmt w:val="none"/>
      <w:lvlText w:val=""/>
      <w:lvlJc w:val="left"/>
      <w:pPr>
        <w:tabs>
          <w:tab w:val="num" w:pos="360"/>
        </w:tabs>
      </w:pPr>
    </w:lvl>
    <w:lvl w:ilvl="4" w:tplc="521A3BA8">
      <w:numFmt w:val="none"/>
      <w:lvlText w:val=""/>
      <w:lvlJc w:val="left"/>
      <w:pPr>
        <w:tabs>
          <w:tab w:val="num" w:pos="360"/>
        </w:tabs>
      </w:pPr>
    </w:lvl>
    <w:lvl w:ilvl="5" w:tplc="1270AED4">
      <w:numFmt w:val="none"/>
      <w:lvlText w:val=""/>
      <w:lvlJc w:val="left"/>
      <w:pPr>
        <w:tabs>
          <w:tab w:val="num" w:pos="360"/>
        </w:tabs>
      </w:pPr>
    </w:lvl>
    <w:lvl w:ilvl="6" w:tplc="7B1EB69E">
      <w:numFmt w:val="none"/>
      <w:lvlText w:val=""/>
      <w:lvlJc w:val="left"/>
      <w:pPr>
        <w:tabs>
          <w:tab w:val="num" w:pos="360"/>
        </w:tabs>
      </w:pPr>
    </w:lvl>
    <w:lvl w:ilvl="7" w:tplc="3B2A2364">
      <w:numFmt w:val="none"/>
      <w:lvlText w:val=""/>
      <w:lvlJc w:val="left"/>
      <w:pPr>
        <w:tabs>
          <w:tab w:val="num" w:pos="360"/>
        </w:tabs>
      </w:pPr>
    </w:lvl>
    <w:lvl w:ilvl="8" w:tplc="FE0484A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59F30934"/>
    <w:multiLevelType w:val="multilevel"/>
    <w:tmpl w:val="89DE9048"/>
    <w:lvl w:ilvl="0">
      <w:start w:val="1"/>
      <w:numFmt w:val="decimal"/>
      <w:pStyle w:val="Underpunkt"/>
      <w:suff w:val="nothing"/>
      <w:lvlText w:val="4.%1.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5BED69ED"/>
    <w:multiLevelType w:val="hybridMultilevel"/>
    <w:tmpl w:val="3CBC61C0"/>
    <w:lvl w:ilvl="0" w:tplc="585C49B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E941CB"/>
    <w:multiLevelType w:val="multilevel"/>
    <w:tmpl w:val="82FC7B12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 w15:restartNumberingAfterBreak="0">
    <w:nsid w:val="6B7E7EA1"/>
    <w:multiLevelType w:val="hybridMultilevel"/>
    <w:tmpl w:val="7564F0A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6D48D9"/>
    <w:multiLevelType w:val="hybridMultilevel"/>
    <w:tmpl w:val="9F4A7C8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761EB"/>
    <w:multiLevelType w:val="hybridMultilevel"/>
    <w:tmpl w:val="8ACE704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645E56"/>
    <w:multiLevelType w:val="hybridMultilevel"/>
    <w:tmpl w:val="9DC662F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A97CB9"/>
    <w:multiLevelType w:val="hybridMultilevel"/>
    <w:tmpl w:val="053040A4"/>
    <w:lvl w:ilvl="0" w:tplc="2ACAD59C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F95976"/>
    <w:multiLevelType w:val="hybridMultilevel"/>
    <w:tmpl w:val="A7ECAEE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DB73B4"/>
    <w:multiLevelType w:val="hybridMultilevel"/>
    <w:tmpl w:val="B65204E0"/>
    <w:lvl w:ilvl="0" w:tplc="634E2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1FAED58">
      <w:numFmt w:val="none"/>
      <w:lvlText w:val=""/>
      <w:lvlJc w:val="left"/>
      <w:pPr>
        <w:tabs>
          <w:tab w:val="num" w:pos="360"/>
        </w:tabs>
      </w:pPr>
    </w:lvl>
    <w:lvl w:ilvl="2" w:tplc="DE98211A">
      <w:numFmt w:val="none"/>
      <w:lvlText w:val=""/>
      <w:lvlJc w:val="left"/>
      <w:pPr>
        <w:tabs>
          <w:tab w:val="num" w:pos="360"/>
        </w:tabs>
      </w:pPr>
    </w:lvl>
    <w:lvl w:ilvl="3" w:tplc="4B80C588">
      <w:numFmt w:val="none"/>
      <w:lvlText w:val=""/>
      <w:lvlJc w:val="left"/>
      <w:pPr>
        <w:tabs>
          <w:tab w:val="num" w:pos="360"/>
        </w:tabs>
      </w:pPr>
    </w:lvl>
    <w:lvl w:ilvl="4" w:tplc="6E2CF7B6">
      <w:numFmt w:val="none"/>
      <w:lvlText w:val=""/>
      <w:lvlJc w:val="left"/>
      <w:pPr>
        <w:tabs>
          <w:tab w:val="num" w:pos="360"/>
        </w:tabs>
      </w:pPr>
    </w:lvl>
    <w:lvl w:ilvl="5" w:tplc="AA62F5F4">
      <w:numFmt w:val="none"/>
      <w:lvlText w:val=""/>
      <w:lvlJc w:val="left"/>
      <w:pPr>
        <w:tabs>
          <w:tab w:val="num" w:pos="360"/>
        </w:tabs>
      </w:pPr>
    </w:lvl>
    <w:lvl w:ilvl="6" w:tplc="376ED5D0">
      <w:numFmt w:val="none"/>
      <w:lvlText w:val=""/>
      <w:lvlJc w:val="left"/>
      <w:pPr>
        <w:tabs>
          <w:tab w:val="num" w:pos="360"/>
        </w:tabs>
      </w:pPr>
    </w:lvl>
    <w:lvl w:ilvl="7" w:tplc="352C4844">
      <w:numFmt w:val="none"/>
      <w:lvlText w:val=""/>
      <w:lvlJc w:val="left"/>
      <w:pPr>
        <w:tabs>
          <w:tab w:val="num" w:pos="360"/>
        </w:tabs>
      </w:pPr>
    </w:lvl>
    <w:lvl w:ilvl="8" w:tplc="B8227CA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7"/>
  </w:num>
  <w:num w:numId="2">
    <w:abstractNumId w:val="9"/>
  </w:num>
  <w:num w:numId="3">
    <w:abstractNumId w:val="4"/>
  </w:num>
  <w:num w:numId="4">
    <w:abstractNumId w:val="2"/>
  </w:num>
  <w:num w:numId="5">
    <w:abstractNumId w:val="7"/>
  </w:num>
  <w:num w:numId="6">
    <w:abstractNumId w:val="19"/>
  </w:num>
  <w:num w:numId="7">
    <w:abstractNumId w:val="12"/>
  </w:num>
  <w:num w:numId="8">
    <w:abstractNumId w:val="11"/>
  </w:num>
  <w:num w:numId="9">
    <w:abstractNumId w:val="1"/>
  </w:num>
  <w:num w:numId="10">
    <w:abstractNumId w:val="8"/>
  </w:num>
  <w:num w:numId="11">
    <w:abstractNumId w:val="0"/>
  </w:num>
  <w:num w:numId="12">
    <w:abstractNumId w:val="5"/>
  </w:num>
  <w:num w:numId="13">
    <w:abstractNumId w:val="10"/>
  </w:num>
  <w:num w:numId="14">
    <w:abstractNumId w:val="3"/>
  </w:num>
  <w:num w:numId="15">
    <w:abstractNumId w:val="14"/>
  </w:num>
  <w:num w:numId="16">
    <w:abstractNumId w:val="18"/>
  </w:num>
  <w:num w:numId="17">
    <w:abstractNumId w:val="15"/>
  </w:num>
  <w:num w:numId="18">
    <w:abstractNumId w:val="13"/>
  </w:num>
  <w:num w:numId="19">
    <w:abstractNumId w:val="6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BC8"/>
    <w:rsid w:val="00010E6E"/>
    <w:rsid w:val="00021B9B"/>
    <w:rsid w:val="00041A36"/>
    <w:rsid w:val="00046E7A"/>
    <w:rsid w:val="000508C0"/>
    <w:rsid w:val="00051281"/>
    <w:rsid w:val="00075786"/>
    <w:rsid w:val="00094930"/>
    <w:rsid w:val="000A56F3"/>
    <w:rsid w:val="000B1253"/>
    <w:rsid w:val="000D48E9"/>
    <w:rsid w:val="00100AC1"/>
    <w:rsid w:val="00101A1F"/>
    <w:rsid w:val="0010494A"/>
    <w:rsid w:val="001626AF"/>
    <w:rsid w:val="00166FA3"/>
    <w:rsid w:val="0018125E"/>
    <w:rsid w:val="001951E7"/>
    <w:rsid w:val="001973B9"/>
    <w:rsid w:val="001A0487"/>
    <w:rsid w:val="001A280D"/>
    <w:rsid w:val="001B50B0"/>
    <w:rsid w:val="001C5F7A"/>
    <w:rsid w:val="001C78EF"/>
    <w:rsid w:val="001D54D6"/>
    <w:rsid w:val="001D7EA0"/>
    <w:rsid w:val="001E418C"/>
    <w:rsid w:val="001F1887"/>
    <w:rsid w:val="0020538E"/>
    <w:rsid w:val="00211A47"/>
    <w:rsid w:val="002152DC"/>
    <w:rsid w:val="00226D9C"/>
    <w:rsid w:val="00232A85"/>
    <w:rsid w:val="00235B66"/>
    <w:rsid w:val="002403F7"/>
    <w:rsid w:val="00241B06"/>
    <w:rsid w:val="00242A01"/>
    <w:rsid w:val="00265D48"/>
    <w:rsid w:val="002716F6"/>
    <w:rsid w:val="00272685"/>
    <w:rsid w:val="00293C60"/>
    <w:rsid w:val="002C2DC0"/>
    <w:rsid w:val="002C5003"/>
    <w:rsid w:val="002D3F44"/>
    <w:rsid w:val="002D745C"/>
    <w:rsid w:val="002E44A5"/>
    <w:rsid w:val="00322458"/>
    <w:rsid w:val="00337A7B"/>
    <w:rsid w:val="00342E16"/>
    <w:rsid w:val="00344833"/>
    <w:rsid w:val="00344DC9"/>
    <w:rsid w:val="00350BC9"/>
    <w:rsid w:val="003555E2"/>
    <w:rsid w:val="00360926"/>
    <w:rsid w:val="0036150D"/>
    <w:rsid w:val="00366114"/>
    <w:rsid w:val="00381968"/>
    <w:rsid w:val="003871FF"/>
    <w:rsid w:val="003A5BD1"/>
    <w:rsid w:val="003A6C16"/>
    <w:rsid w:val="003D139B"/>
    <w:rsid w:val="003F4D66"/>
    <w:rsid w:val="003F4EDB"/>
    <w:rsid w:val="0042680D"/>
    <w:rsid w:val="00432072"/>
    <w:rsid w:val="00446B06"/>
    <w:rsid w:val="00481EA9"/>
    <w:rsid w:val="004875EA"/>
    <w:rsid w:val="004A4EB2"/>
    <w:rsid w:val="004B333C"/>
    <w:rsid w:val="004C2DAC"/>
    <w:rsid w:val="004D3E22"/>
    <w:rsid w:val="004F29C2"/>
    <w:rsid w:val="004F5A84"/>
    <w:rsid w:val="00514B6E"/>
    <w:rsid w:val="00535E63"/>
    <w:rsid w:val="005568E3"/>
    <w:rsid w:val="005A2563"/>
    <w:rsid w:val="005A380D"/>
    <w:rsid w:val="005A4C44"/>
    <w:rsid w:val="005A6A0E"/>
    <w:rsid w:val="005C2B80"/>
    <w:rsid w:val="005C7700"/>
    <w:rsid w:val="005D3091"/>
    <w:rsid w:val="005E1F7A"/>
    <w:rsid w:val="005E328E"/>
    <w:rsid w:val="00607A39"/>
    <w:rsid w:val="00633962"/>
    <w:rsid w:val="00633AEC"/>
    <w:rsid w:val="00645623"/>
    <w:rsid w:val="00666588"/>
    <w:rsid w:val="00672C48"/>
    <w:rsid w:val="00693452"/>
    <w:rsid w:val="006A795D"/>
    <w:rsid w:val="006C33CB"/>
    <w:rsid w:val="006E306D"/>
    <w:rsid w:val="006E4040"/>
    <w:rsid w:val="006F0DE8"/>
    <w:rsid w:val="007064DC"/>
    <w:rsid w:val="00707DB7"/>
    <w:rsid w:val="00716AA8"/>
    <w:rsid w:val="0072340E"/>
    <w:rsid w:val="007374F7"/>
    <w:rsid w:val="00763BFF"/>
    <w:rsid w:val="00772D0A"/>
    <w:rsid w:val="0077753C"/>
    <w:rsid w:val="007A6DFC"/>
    <w:rsid w:val="007B0682"/>
    <w:rsid w:val="007B4D6B"/>
    <w:rsid w:val="007C07BF"/>
    <w:rsid w:val="007D6182"/>
    <w:rsid w:val="007F3FAE"/>
    <w:rsid w:val="007F64E3"/>
    <w:rsid w:val="00803C7F"/>
    <w:rsid w:val="00813B63"/>
    <w:rsid w:val="00827B10"/>
    <w:rsid w:val="00834567"/>
    <w:rsid w:val="00881601"/>
    <w:rsid w:val="008A3671"/>
    <w:rsid w:val="008A4E99"/>
    <w:rsid w:val="008B39C9"/>
    <w:rsid w:val="008B4538"/>
    <w:rsid w:val="008B7F5E"/>
    <w:rsid w:val="008C317B"/>
    <w:rsid w:val="008C531C"/>
    <w:rsid w:val="008D5981"/>
    <w:rsid w:val="008E1732"/>
    <w:rsid w:val="00907A5D"/>
    <w:rsid w:val="00914D79"/>
    <w:rsid w:val="00915780"/>
    <w:rsid w:val="00916528"/>
    <w:rsid w:val="00922DE4"/>
    <w:rsid w:val="009364D7"/>
    <w:rsid w:val="00950533"/>
    <w:rsid w:val="00956E3A"/>
    <w:rsid w:val="00983A7B"/>
    <w:rsid w:val="0099609B"/>
    <w:rsid w:val="009A68D3"/>
    <w:rsid w:val="009A6CCE"/>
    <w:rsid w:val="00A30CA9"/>
    <w:rsid w:val="00A52101"/>
    <w:rsid w:val="00A71B5C"/>
    <w:rsid w:val="00A7472C"/>
    <w:rsid w:val="00A7655D"/>
    <w:rsid w:val="00A810B3"/>
    <w:rsid w:val="00A83F74"/>
    <w:rsid w:val="00A843B1"/>
    <w:rsid w:val="00AB7631"/>
    <w:rsid w:val="00AD45A2"/>
    <w:rsid w:val="00AE0C95"/>
    <w:rsid w:val="00B03EF0"/>
    <w:rsid w:val="00B14C2F"/>
    <w:rsid w:val="00B33149"/>
    <w:rsid w:val="00B34574"/>
    <w:rsid w:val="00B4121C"/>
    <w:rsid w:val="00B67936"/>
    <w:rsid w:val="00B67B3C"/>
    <w:rsid w:val="00B81BB8"/>
    <w:rsid w:val="00B86DF4"/>
    <w:rsid w:val="00BC1DD5"/>
    <w:rsid w:val="00BC5D9A"/>
    <w:rsid w:val="00BD0FB4"/>
    <w:rsid w:val="00BE78AA"/>
    <w:rsid w:val="00C07BF5"/>
    <w:rsid w:val="00C11035"/>
    <w:rsid w:val="00C12045"/>
    <w:rsid w:val="00C177EE"/>
    <w:rsid w:val="00C43894"/>
    <w:rsid w:val="00C51107"/>
    <w:rsid w:val="00C63F70"/>
    <w:rsid w:val="00C80727"/>
    <w:rsid w:val="00C867FC"/>
    <w:rsid w:val="00C96976"/>
    <w:rsid w:val="00CB2222"/>
    <w:rsid w:val="00CB4227"/>
    <w:rsid w:val="00CD2EAE"/>
    <w:rsid w:val="00CD5DC1"/>
    <w:rsid w:val="00CE0F71"/>
    <w:rsid w:val="00CE443A"/>
    <w:rsid w:val="00CE5987"/>
    <w:rsid w:val="00CF0BE7"/>
    <w:rsid w:val="00D01271"/>
    <w:rsid w:val="00D01344"/>
    <w:rsid w:val="00D0691C"/>
    <w:rsid w:val="00D173B6"/>
    <w:rsid w:val="00D25596"/>
    <w:rsid w:val="00D337EA"/>
    <w:rsid w:val="00D4434B"/>
    <w:rsid w:val="00D53BC8"/>
    <w:rsid w:val="00D6224B"/>
    <w:rsid w:val="00D63E53"/>
    <w:rsid w:val="00D674A5"/>
    <w:rsid w:val="00D825E3"/>
    <w:rsid w:val="00D87E8E"/>
    <w:rsid w:val="00D93394"/>
    <w:rsid w:val="00D97F4F"/>
    <w:rsid w:val="00DA757B"/>
    <w:rsid w:val="00DB0614"/>
    <w:rsid w:val="00DB3E5A"/>
    <w:rsid w:val="00DB64AE"/>
    <w:rsid w:val="00DC22F1"/>
    <w:rsid w:val="00DD43B5"/>
    <w:rsid w:val="00DD5EDF"/>
    <w:rsid w:val="00DD75A0"/>
    <w:rsid w:val="00DD78C8"/>
    <w:rsid w:val="00E00558"/>
    <w:rsid w:val="00E05ED2"/>
    <w:rsid w:val="00E07117"/>
    <w:rsid w:val="00E163B2"/>
    <w:rsid w:val="00E46DC0"/>
    <w:rsid w:val="00E55187"/>
    <w:rsid w:val="00E628F8"/>
    <w:rsid w:val="00E70C6B"/>
    <w:rsid w:val="00E81C11"/>
    <w:rsid w:val="00EB0729"/>
    <w:rsid w:val="00EB5816"/>
    <w:rsid w:val="00EB7AFB"/>
    <w:rsid w:val="00EC14D7"/>
    <w:rsid w:val="00EC6581"/>
    <w:rsid w:val="00EC772F"/>
    <w:rsid w:val="00ED19E3"/>
    <w:rsid w:val="00ED1B77"/>
    <w:rsid w:val="00ED1E31"/>
    <w:rsid w:val="00ED53E3"/>
    <w:rsid w:val="00ED6467"/>
    <w:rsid w:val="00F13802"/>
    <w:rsid w:val="00F2584D"/>
    <w:rsid w:val="00F431EC"/>
    <w:rsid w:val="00F6045A"/>
    <w:rsid w:val="00F94CD2"/>
    <w:rsid w:val="00FB3DA6"/>
    <w:rsid w:val="00FB49C5"/>
    <w:rsid w:val="00FC09B2"/>
    <w:rsid w:val="00FD0002"/>
    <w:rsid w:val="00F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98503C50-963B-4C58-BEA1-CEE35F6B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DE8"/>
    <w:rPr>
      <w:rFonts w:ascii="Verdana" w:hAnsi="Verdana"/>
      <w:szCs w:val="24"/>
    </w:rPr>
  </w:style>
  <w:style w:type="paragraph" w:styleId="Heading1">
    <w:name w:val="heading 1"/>
    <w:basedOn w:val="Normal"/>
    <w:next w:val="Normal"/>
    <w:link w:val="Heading1Char"/>
    <w:qFormat/>
    <w:rsid w:val="006F0DE8"/>
    <w:pPr>
      <w:keepNext/>
      <w:numPr>
        <w:numId w:val="12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6F0D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F0D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F0D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F0D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6F0DE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6F0DE8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F0DE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6F0DE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0DE8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Footer">
    <w:name w:val="footer"/>
    <w:basedOn w:val="Normal"/>
    <w:link w:val="FooterChar"/>
    <w:uiPriority w:val="99"/>
    <w:rsid w:val="006F0DE8"/>
    <w:pPr>
      <w:tabs>
        <w:tab w:val="center" w:pos="4536"/>
        <w:tab w:val="right" w:pos="9072"/>
      </w:tabs>
    </w:pPr>
    <w:rPr>
      <w:sz w:val="16"/>
    </w:rPr>
  </w:style>
  <w:style w:type="paragraph" w:styleId="BodyTextIndent">
    <w:name w:val="Body Text Indent"/>
    <w:basedOn w:val="Normal"/>
    <w:semiHidden/>
    <w:rsid w:val="006F0DE8"/>
    <w:pPr>
      <w:ind w:left="4956" w:hanging="4956"/>
    </w:pPr>
    <w:rPr>
      <w:b/>
      <w:sz w:val="16"/>
      <w:szCs w:val="20"/>
    </w:rPr>
  </w:style>
  <w:style w:type="character" w:styleId="PageNumber">
    <w:name w:val="page number"/>
    <w:basedOn w:val="DefaultParagraphFont"/>
    <w:semiHidden/>
    <w:rsid w:val="006F0DE8"/>
    <w:rPr>
      <w:sz w:val="16"/>
    </w:rPr>
  </w:style>
  <w:style w:type="paragraph" w:styleId="BalloonText">
    <w:name w:val="Balloon Text"/>
    <w:basedOn w:val="Normal"/>
    <w:semiHidden/>
    <w:rsid w:val="006F0DE8"/>
    <w:rPr>
      <w:rFonts w:ascii="Tahoma" w:hAnsi="Tahoma" w:cs="Tahoma"/>
      <w:sz w:val="16"/>
      <w:szCs w:val="16"/>
    </w:rPr>
  </w:style>
  <w:style w:type="paragraph" w:customStyle="1" w:styleId="Underpunkt">
    <w:name w:val="Underpunkt"/>
    <w:basedOn w:val="Normal"/>
    <w:next w:val="Normal"/>
    <w:rsid w:val="006F0DE8"/>
    <w:pPr>
      <w:numPr>
        <w:numId w:val="13"/>
      </w:numPr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8B4538"/>
    <w:rPr>
      <w:rFonts w:ascii="Verdana" w:hAnsi="Verdana"/>
      <w:sz w:val="16"/>
      <w:szCs w:val="24"/>
    </w:rPr>
  </w:style>
  <w:style w:type="table" w:styleId="TableGrid">
    <w:name w:val="Table Grid"/>
    <w:basedOn w:val="TableNormal"/>
    <w:uiPriority w:val="59"/>
    <w:rsid w:val="00DD5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97F4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7F4F"/>
    <w:rPr>
      <w:rFonts w:ascii="Verdana" w:hAnsi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D97F4F"/>
    <w:rPr>
      <w:vertAlign w:val="superscript"/>
    </w:rPr>
  </w:style>
  <w:style w:type="paragraph" w:customStyle="1" w:styleId="Topptekstlinje1">
    <w:name w:val="Topptekst_linje1"/>
    <w:basedOn w:val="Header"/>
    <w:link w:val="Topptekstlinje1Char"/>
    <w:qFormat/>
    <w:rsid w:val="00EB5816"/>
    <w:pPr>
      <w:tabs>
        <w:tab w:val="clear" w:pos="4536"/>
        <w:tab w:val="clear" w:pos="9072"/>
        <w:tab w:val="right" w:pos="8675"/>
      </w:tabs>
      <w:jc w:val="left"/>
    </w:pPr>
    <w:rPr>
      <w:rFonts w:ascii="Arial" w:eastAsia="Calibri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EB5816"/>
    <w:pPr>
      <w:jc w:val="left"/>
    </w:pPr>
    <w:rPr>
      <w:rFonts w:ascii="Georgia" w:eastAsia="Calibri" w:hAnsi="Georgia" w:cs="Arial"/>
      <w:sz w:val="24"/>
    </w:rPr>
  </w:style>
  <w:style w:type="character" w:customStyle="1" w:styleId="Topptekstlinje1Char">
    <w:name w:val="Topptekst_linje1 Char"/>
    <w:basedOn w:val="HeaderChar"/>
    <w:link w:val="Topptekstlinje1"/>
    <w:rsid w:val="00EB5816"/>
    <w:rPr>
      <w:rFonts w:ascii="Arial" w:eastAsia="Calibri" w:hAnsi="Arial" w:cs="Arial"/>
      <w:b/>
      <w:sz w:val="32"/>
      <w:szCs w:val="32"/>
      <w:lang w:eastAsia="en-GB"/>
    </w:rPr>
  </w:style>
  <w:style w:type="character" w:customStyle="1" w:styleId="Topptekstlinje2Char">
    <w:name w:val="Topptekst_linje2 Char"/>
    <w:basedOn w:val="HeaderChar"/>
    <w:link w:val="Topptekstlinje2"/>
    <w:rsid w:val="00EB5816"/>
    <w:rPr>
      <w:rFonts w:ascii="Georgia" w:eastAsia="Calibri" w:hAnsi="Georgia" w:cs="Arial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EB5816"/>
    <w:rPr>
      <w:rFonts w:ascii="Verdana" w:hAnsi="Verdana"/>
      <w:sz w:val="16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50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BC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BC9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BC9"/>
    <w:rPr>
      <w:rFonts w:ascii="Verdana" w:hAnsi="Verdana"/>
      <w:b/>
      <w:bCs/>
    </w:rPr>
  </w:style>
  <w:style w:type="character" w:customStyle="1" w:styleId="Heading1Char">
    <w:name w:val="Heading 1 Char"/>
    <w:basedOn w:val="DefaultParagraphFont"/>
    <w:link w:val="Heading1"/>
    <w:rsid w:val="00E55187"/>
    <w:rPr>
      <w:rFonts w:ascii="Verdana" w:hAnsi="Verdana" w:cs="Arial"/>
      <w:b/>
      <w:bCs/>
      <w:kern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enm\AppData\Local\Temp\sjekkliste_arkivering_av_prosjekdokumentasjonen_ENG_jt_acc-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50B1E-A3F5-4D07-B306-6DF2EF598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sjekkliste_arkivering_av_prosjekdokumentasjonen_ENG_jt_acc-2.dotx</Template>
  <TotalTime>10</TotalTime>
  <Pages>3</Pages>
  <Words>790</Words>
  <Characters>4887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LINK Medical Research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Søren Munch</dc:creator>
  <cp:lastModifiedBy>Mette Sollihagen Hauge</cp:lastModifiedBy>
  <cp:revision>5</cp:revision>
  <cp:lastPrinted>2012-02-21T09:13:00Z</cp:lastPrinted>
  <dcterms:created xsi:type="dcterms:W3CDTF">2020-04-24T14:43:00Z</dcterms:created>
  <dcterms:modified xsi:type="dcterms:W3CDTF">2020-04-24T15:27:00Z</dcterms:modified>
</cp:coreProperties>
</file>