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776F" w14:textId="4E2B7D77" w:rsidR="00AF2B15" w:rsidRPr="008E0574" w:rsidRDefault="002C3902" w:rsidP="008E0574">
      <w:pPr>
        <w:rPr>
          <w:b/>
          <w:sz w:val="24"/>
        </w:rPr>
      </w:pPr>
      <w:r w:rsidRPr="008E0574">
        <w:rPr>
          <w:b/>
          <w:sz w:val="24"/>
        </w:rPr>
        <w:t>SØKNAD OM OPPRYKK TIL P</w:t>
      </w:r>
      <w:r w:rsidR="00CA7E13">
        <w:rPr>
          <w:b/>
          <w:sz w:val="24"/>
        </w:rPr>
        <w:t xml:space="preserve">ROFESSOR ETTER KOMPETANSE </w:t>
      </w:r>
      <w:r w:rsidR="00D86E90" w:rsidRPr="008E0574">
        <w:rPr>
          <w:b/>
          <w:sz w:val="24"/>
        </w:rPr>
        <w:t>PÅ GRUNNLAG AV</w:t>
      </w:r>
      <w:r w:rsidR="008C7F38" w:rsidRPr="008E0574">
        <w:rPr>
          <w:b/>
          <w:sz w:val="24"/>
        </w:rPr>
        <w:t xml:space="preserve"> </w:t>
      </w:r>
      <w:r w:rsidR="00D86E90" w:rsidRPr="008E0574">
        <w:rPr>
          <w:b/>
          <w:sz w:val="24"/>
        </w:rPr>
        <w:t>KOMPETANSEERKLÆRING</w:t>
      </w:r>
      <w:r w:rsidR="00884B9D">
        <w:rPr>
          <w:b/>
          <w:sz w:val="24"/>
        </w:rPr>
        <w:t xml:space="preserve"> FRA UiO</w:t>
      </w:r>
    </w:p>
    <w:p w14:paraId="1C827770" w14:textId="77777777" w:rsidR="00266F0E" w:rsidRDefault="00266F0E" w:rsidP="00730578">
      <w:pPr>
        <w:pStyle w:val="NoSpacing"/>
      </w:pPr>
      <w:r w:rsidRPr="00266F0E">
        <w:rPr>
          <w:rFonts w:cs="Arial"/>
          <w:color w:val="2B2B2B"/>
        </w:rPr>
        <w:t>Førsteamanuenser som har enstemmig erklæring om utvilsom kompetanse som professor I avgitt ved UiO i løpet av de siste seks år</w:t>
      </w:r>
      <w:r>
        <w:rPr>
          <w:rFonts w:cs="Arial"/>
          <w:color w:val="2B2B2B"/>
        </w:rPr>
        <w:t>, kan tildeles opprykk av </w:t>
      </w:r>
      <w:r w:rsidR="007D7515">
        <w:rPr>
          <w:rFonts w:cs="Arial"/>
          <w:color w:val="2B2B2B"/>
        </w:rPr>
        <w:t xml:space="preserve">UiO representert ved </w:t>
      </w:r>
      <w:r w:rsidRPr="00266F0E">
        <w:rPr>
          <w:rFonts w:cs="Arial"/>
          <w:color w:val="2B2B2B"/>
        </w:rPr>
        <w:t>fakultetet/museet/</w:t>
      </w:r>
      <w:r w:rsidR="00730578">
        <w:rPr>
          <w:rFonts w:cs="Arial"/>
          <w:color w:val="2B2B2B"/>
        </w:rPr>
        <w:t xml:space="preserve"> </w:t>
      </w:r>
      <w:r w:rsidRPr="00266F0E">
        <w:rPr>
          <w:rFonts w:cs="Arial"/>
          <w:color w:val="2B2B2B"/>
        </w:rPr>
        <w:t>senteret uten ny bedømmelse.</w:t>
      </w:r>
      <w:r w:rsidR="00730578">
        <w:rPr>
          <w:rFonts w:ascii="Arial" w:hAnsi="Arial" w:cs="Arial"/>
          <w:color w:val="2B2B2B"/>
          <w:sz w:val="19"/>
          <w:szCs w:val="19"/>
        </w:rPr>
        <w:t>*</w:t>
      </w:r>
    </w:p>
    <w:p w14:paraId="1C827771" w14:textId="77777777" w:rsidR="00730578" w:rsidRDefault="00730578" w:rsidP="00730578">
      <w:pPr>
        <w:pStyle w:val="NoSpacing"/>
      </w:pPr>
    </w:p>
    <w:p w14:paraId="1C827772" w14:textId="77777777" w:rsidR="007A6C09" w:rsidRDefault="007A6C09" w:rsidP="007A6C09">
      <w:pPr>
        <w:pStyle w:val="NoSpacing"/>
        <w:rPr>
          <w:rStyle w:val="Hyperlink"/>
        </w:rPr>
      </w:pPr>
      <w:r>
        <w:t xml:space="preserve">Jf. </w:t>
      </w:r>
      <w:hyperlink r:id="rId7" w:anchor="kompetanseopprykk" w:history="1">
        <w:r w:rsidRPr="00A03BEA">
          <w:rPr>
            <w:rStyle w:val="Hyperlink"/>
          </w:rPr>
          <w:t>regelverk for kompetanseopprykk</w:t>
        </w:r>
      </w:hyperlink>
      <w:r>
        <w:t xml:space="preserve"> (inkl. særskilte </w:t>
      </w:r>
      <w:r w:rsidR="00CC2054" w:rsidRPr="00C87477">
        <w:t>veiledninger for bedømmelsen</w:t>
      </w:r>
      <w:r w:rsidRPr="00C87477">
        <w:t xml:space="preserve"> innen </w:t>
      </w:r>
      <w:r w:rsidR="00CC2054" w:rsidRPr="00C87477">
        <w:t xml:space="preserve">medisin, humaniora, realfag, </w:t>
      </w:r>
      <w:r>
        <w:t>samfunnsvitenskap</w:t>
      </w:r>
      <w:r w:rsidR="00CC2054">
        <w:t xml:space="preserve">, </w:t>
      </w:r>
      <w:r w:rsidR="00CC2054" w:rsidRPr="00C87477">
        <w:t>psykologi</w:t>
      </w:r>
      <w:r w:rsidRPr="00C87477">
        <w:t>)</w:t>
      </w:r>
      <w:r>
        <w:t xml:space="preserve">, </w:t>
      </w:r>
      <w:hyperlink r:id="rId8" w:history="1">
        <w:r w:rsidRPr="00730578">
          <w:rPr>
            <w:rStyle w:val="Hyperlink"/>
          </w:rPr>
          <w:t>nettinformasjon om kompetanseopprykk</w:t>
        </w:r>
      </w:hyperlink>
      <w:r>
        <w:t xml:space="preserve"> og </w:t>
      </w:r>
      <w:hyperlink r:id="rId9" w:history="1">
        <w:r w:rsidRPr="00C00F09">
          <w:rPr>
            <w:rStyle w:val="Hyperlink"/>
          </w:rPr>
          <w:t>UiOs interne personalhåndbok</w:t>
        </w:r>
      </w:hyperlink>
      <w:r>
        <w:t>.</w:t>
      </w:r>
      <w:r>
        <w:br/>
      </w:r>
    </w:p>
    <w:p w14:paraId="1C827773" w14:textId="77777777" w:rsidR="003E58BB" w:rsidRPr="00802D71" w:rsidRDefault="003E58BB" w:rsidP="008C7F38">
      <w:pPr>
        <w:pStyle w:val="NoSpacing"/>
        <w:rPr>
          <w:b/>
        </w:rPr>
      </w:pPr>
      <w:r w:rsidRPr="00802D71">
        <w:rPr>
          <w:b/>
        </w:rPr>
        <w:t>Ingen søknadsfrist</w:t>
      </w:r>
      <w:r w:rsidR="008C7F38" w:rsidRPr="00802D71">
        <w:rPr>
          <w:b/>
        </w:rPr>
        <w:t xml:space="preserve"> – behandles fortløpende</w:t>
      </w:r>
    </w:p>
    <w:p w14:paraId="1C827774" w14:textId="77777777" w:rsidR="007E2040" w:rsidRDefault="007E2040" w:rsidP="007E2040">
      <w:pPr>
        <w:pStyle w:val="NoSpacing"/>
      </w:pPr>
    </w:p>
    <w:p w14:paraId="1C827775" w14:textId="77777777" w:rsidR="002C3902" w:rsidRPr="00A8679F" w:rsidRDefault="002C3902" w:rsidP="008E0574">
      <w:pPr>
        <w:spacing w:after="0"/>
        <w:rPr>
          <w:b/>
        </w:rPr>
      </w:pPr>
      <w:r w:rsidRPr="00A8679F">
        <w:rPr>
          <w:b/>
        </w:rPr>
        <w:t>Fylles ut av fakultet/enhet:</w:t>
      </w:r>
    </w:p>
    <w:tbl>
      <w:tblPr>
        <w:tblStyle w:val="TableGrid"/>
        <w:tblW w:w="0" w:type="auto"/>
        <w:tblLook w:val="04A0" w:firstRow="1" w:lastRow="0" w:firstColumn="1" w:lastColumn="0" w:noHBand="0" w:noVBand="1"/>
      </w:tblPr>
      <w:tblGrid>
        <w:gridCol w:w="5005"/>
        <w:gridCol w:w="4055"/>
      </w:tblGrid>
      <w:tr w:rsidR="002C3902" w14:paraId="1C827779" w14:textId="77777777" w:rsidTr="00D70E14">
        <w:tc>
          <w:tcPr>
            <w:tcW w:w="5070" w:type="dxa"/>
          </w:tcPr>
          <w:p w14:paraId="1C827776" w14:textId="77777777" w:rsidR="002C3902" w:rsidRDefault="002C3902">
            <w:r>
              <w:t>Fakultet /enhet:</w:t>
            </w:r>
          </w:p>
          <w:p w14:paraId="1C827777" w14:textId="77777777" w:rsidR="002C3902" w:rsidRPr="00B4747F" w:rsidRDefault="002C3902" w:rsidP="00B419FB">
            <w:pPr>
              <w:rPr>
                <w:color w:val="FF0000"/>
              </w:rPr>
            </w:pPr>
          </w:p>
        </w:tc>
        <w:tc>
          <w:tcPr>
            <w:tcW w:w="4142" w:type="dxa"/>
          </w:tcPr>
          <w:p w14:paraId="1C827778" w14:textId="77777777" w:rsidR="002C3902" w:rsidRPr="00730578" w:rsidRDefault="002C3902" w:rsidP="00190616">
            <w:pPr>
              <w:rPr>
                <w:b/>
              </w:rPr>
            </w:pPr>
          </w:p>
        </w:tc>
      </w:tr>
      <w:tr w:rsidR="002C3902" w14:paraId="1C82777D" w14:textId="77777777" w:rsidTr="00D70E14">
        <w:tc>
          <w:tcPr>
            <w:tcW w:w="5070" w:type="dxa"/>
          </w:tcPr>
          <w:p w14:paraId="1C82777A" w14:textId="77777777" w:rsidR="002C3902" w:rsidRDefault="002C3902">
            <w:r>
              <w:t>Søkers fagområde ifølge tilsetting</w:t>
            </w:r>
            <w:r w:rsidR="00190616">
              <w:t>:</w:t>
            </w:r>
          </w:p>
          <w:p w14:paraId="1C82777B" w14:textId="77777777" w:rsidR="002C3902" w:rsidRDefault="002C3902"/>
        </w:tc>
        <w:tc>
          <w:tcPr>
            <w:tcW w:w="4142" w:type="dxa"/>
          </w:tcPr>
          <w:p w14:paraId="1C82777C" w14:textId="77777777" w:rsidR="002C3902" w:rsidRPr="00730578" w:rsidRDefault="002C3902">
            <w:pPr>
              <w:rPr>
                <w:b/>
              </w:rPr>
            </w:pPr>
          </w:p>
        </w:tc>
      </w:tr>
      <w:tr w:rsidR="008C7F38" w14:paraId="1C827781" w14:textId="77777777" w:rsidTr="00CF5F66">
        <w:tc>
          <w:tcPr>
            <w:tcW w:w="5070" w:type="dxa"/>
          </w:tcPr>
          <w:p w14:paraId="1C82777E" w14:textId="77777777" w:rsidR="008C7F38" w:rsidRDefault="007E2040" w:rsidP="00CF5F66">
            <w:pPr>
              <w:rPr>
                <w:color w:val="FF0000"/>
                <w:sz w:val="18"/>
                <w:szCs w:val="18"/>
              </w:rPr>
            </w:pPr>
            <w:r>
              <w:t xml:space="preserve">Stillingskode og </w:t>
            </w:r>
            <w:r w:rsidR="008C7F38">
              <w:t>stillingsprosent i nåværende stilling</w:t>
            </w:r>
            <w:r w:rsidR="005B120F">
              <w:t>:</w:t>
            </w:r>
            <w:r w:rsidR="008C7F38" w:rsidRPr="00B4747F">
              <w:rPr>
                <w:color w:val="FF0000"/>
                <w:sz w:val="18"/>
                <w:szCs w:val="18"/>
              </w:rPr>
              <w:t xml:space="preserve">  </w:t>
            </w:r>
          </w:p>
          <w:p w14:paraId="1C82777F" w14:textId="0515B8CE" w:rsidR="00266F0E" w:rsidRPr="008E0574" w:rsidRDefault="00266F0E" w:rsidP="00CF5F66">
            <w:r w:rsidRPr="008E0574">
              <w:rPr>
                <w:sz w:val="18"/>
                <w:szCs w:val="18"/>
              </w:rPr>
              <w:t xml:space="preserve">(Krav: </w:t>
            </w:r>
            <w:r w:rsidR="00825A51">
              <w:rPr>
                <w:sz w:val="18"/>
                <w:szCs w:val="18"/>
              </w:rPr>
              <w:t xml:space="preserve">Ansatte i </w:t>
            </w:r>
            <w:r w:rsidRPr="008E0574">
              <w:rPr>
                <w:sz w:val="18"/>
                <w:szCs w:val="18"/>
              </w:rPr>
              <w:t>SKO 1011,</w:t>
            </w:r>
            <w:r w:rsidR="00825A51">
              <w:rPr>
                <w:sz w:val="18"/>
                <w:szCs w:val="18"/>
              </w:rPr>
              <w:t xml:space="preserve"> </w:t>
            </w:r>
            <w:r w:rsidR="00B92637">
              <w:rPr>
                <w:sz w:val="18"/>
                <w:szCs w:val="18"/>
              </w:rPr>
              <w:t>iht. forskrift til UH-lovens § 3-13)</w:t>
            </w:r>
          </w:p>
        </w:tc>
        <w:tc>
          <w:tcPr>
            <w:tcW w:w="4142" w:type="dxa"/>
          </w:tcPr>
          <w:p w14:paraId="1C827780" w14:textId="77777777" w:rsidR="008C7F38" w:rsidRPr="00730578" w:rsidRDefault="008C7F38" w:rsidP="00CF5F66">
            <w:pPr>
              <w:rPr>
                <w:b/>
              </w:rPr>
            </w:pPr>
          </w:p>
        </w:tc>
      </w:tr>
      <w:tr w:rsidR="00B419FB" w14:paraId="1C827784" w14:textId="77777777" w:rsidTr="00D70E14">
        <w:tc>
          <w:tcPr>
            <w:tcW w:w="5070" w:type="dxa"/>
          </w:tcPr>
          <w:p w14:paraId="1C827782" w14:textId="77777777" w:rsidR="00B419FB" w:rsidRDefault="00852795" w:rsidP="0074339D">
            <w:r>
              <w:t xml:space="preserve">Foreligger det enstemmig erklæring </w:t>
            </w:r>
            <w:r w:rsidR="006E06F1" w:rsidRPr="00C87477">
              <w:t xml:space="preserve">fra UiO </w:t>
            </w:r>
            <w:r>
              <w:t xml:space="preserve">om utvilsom kompetanse? </w:t>
            </w:r>
            <w:r w:rsidR="00B419FB" w:rsidRPr="008E0574">
              <w:rPr>
                <w:sz w:val="18"/>
                <w:szCs w:val="18"/>
              </w:rPr>
              <w:t>(</w:t>
            </w:r>
            <w:r w:rsidR="0074339D" w:rsidRPr="008E0574">
              <w:rPr>
                <w:sz w:val="18"/>
                <w:szCs w:val="18"/>
              </w:rPr>
              <w:t>K</w:t>
            </w:r>
            <w:r w:rsidR="00B419FB" w:rsidRPr="008E0574">
              <w:rPr>
                <w:sz w:val="18"/>
                <w:szCs w:val="18"/>
              </w:rPr>
              <w:t>rav</w:t>
            </w:r>
            <w:r w:rsidR="00B155F5" w:rsidRPr="008E0574">
              <w:rPr>
                <w:sz w:val="18"/>
                <w:szCs w:val="18"/>
              </w:rPr>
              <w:t xml:space="preserve"> i forskriften</w:t>
            </w:r>
            <w:r w:rsidR="00B419FB" w:rsidRPr="008E0574">
              <w:rPr>
                <w:sz w:val="18"/>
                <w:szCs w:val="18"/>
              </w:rPr>
              <w:t>)</w:t>
            </w:r>
          </w:p>
        </w:tc>
        <w:tc>
          <w:tcPr>
            <w:tcW w:w="4142" w:type="dxa"/>
          </w:tcPr>
          <w:p w14:paraId="1C827783" w14:textId="77777777" w:rsidR="00B419FB" w:rsidRPr="00730578" w:rsidRDefault="00B419FB" w:rsidP="00B155F5">
            <w:pPr>
              <w:rPr>
                <w:b/>
              </w:rPr>
            </w:pPr>
          </w:p>
        </w:tc>
      </w:tr>
      <w:tr w:rsidR="00B419FB" w14:paraId="1C827788" w14:textId="77777777" w:rsidTr="00D70E14">
        <w:tc>
          <w:tcPr>
            <w:tcW w:w="5070" w:type="dxa"/>
          </w:tcPr>
          <w:p w14:paraId="1C827785" w14:textId="77777777" w:rsidR="00B419FB" w:rsidRPr="00C87477" w:rsidRDefault="004C6F36" w:rsidP="004C6F36">
            <w:r w:rsidRPr="00C87477">
              <w:t>Ev. kompetanseerklæring fra annen institusjon*</w:t>
            </w:r>
          </w:p>
          <w:p w14:paraId="1C827786" w14:textId="77777777" w:rsidR="004C6F36" w:rsidRPr="00F146A1" w:rsidRDefault="004C6F36" w:rsidP="004C6F36">
            <w:pPr>
              <w:rPr>
                <w:strike/>
              </w:rPr>
            </w:pPr>
          </w:p>
        </w:tc>
        <w:tc>
          <w:tcPr>
            <w:tcW w:w="4142" w:type="dxa"/>
          </w:tcPr>
          <w:p w14:paraId="1C827787" w14:textId="77777777" w:rsidR="00B419FB" w:rsidRPr="00730578" w:rsidRDefault="00B419FB">
            <w:pPr>
              <w:rPr>
                <w:b/>
              </w:rPr>
            </w:pPr>
          </w:p>
        </w:tc>
      </w:tr>
    </w:tbl>
    <w:p w14:paraId="1C827789" w14:textId="77777777" w:rsidR="00190616" w:rsidRDefault="00190616">
      <w:pPr>
        <w:sectPr w:rsidR="00190616" w:rsidSect="00796DFA">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276" w:left="1418" w:header="851" w:footer="709" w:gutter="0"/>
          <w:cols w:space="708"/>
          <w:titlePg/>
          <w:docGrid w:linePitch="360"/>
        </w:sectPr>
      </w:pPr>
    </w:p>
    <w:p w14:paraId="1C82778A" w14:textId="77777777" w:rsidR="00190616" w:rsidRDefault="00190616">
      <w:pPr>
        <w:sectPr w:rsidR="00190616" w:rsidSect="00796DFA">
          <w:type w:val="continuous"/>
          <w:pgSz w:w="11906" w:h="16838"/>
          <w:pgMar w:top="1417" w:right="1417" w:bottom="1417" w:left="1417" w:header="851" w:footer="708" w:gutter="0"/>
          <w:cols w:num="3" w:space="708"/>
          <w:docGrid w:linePitch="360"/>
        </w:sectPr>
      </w:pPr>
    </w:p>
    <w:p w14:paraId="1C82778B" w14:textId="77777777" w:rsidR="00190616" w:rsidRDefault="00D70E14" w:rsidP="008E0574">
      <w:pPr>
        <w:spacing w:after="0"/>
      </w:pPr>
      <w:r w:rsidRPr="00086EBD">
        <w:rPr>
          <w:b/>
        </w:rPr>
        <w:t>Opplys</w:t>
      </w:r>
      <w:r w:rsidR="007E2040">
        <w:rPr>
          <w:b/>
        </w:rPr>
        <w:t>n</w:t>
      </w:r>
      <w:r w:rsidR="008E0574">
        <w:rPr>
          <w:b/>
        </w:rPr>
        <w:t xml:space="preserve">inger om søker </w:t>
      </w:r>
      <w:r>
        <w:t>(fylles ut av søker selv):</w:t>
      </w:r>
    </w:p>
    <w:p w14:paraId="1C82778C" w14:textId="77777777" w:rsidR="008E0574" w:rsidRDefault="008E0574">
      <w:pPr>
        <w:sectPr w:rsidR="008E0574" w:rsidSect="00796DFA">
          <w:type w:val="continuous"/>
          <w:pgSz w:w="11906" w:h="16838"/>
          <w:pgMar w:top="1417" w:right="1417" w:bottom="1417" w:left="1417" w:header="851" w:footer="708" w:gutter="0"/>
          <w:cols w:space="708"/>
          <w:docGrid w:linePitch="360"/>
        </w:sectPr>
      </w:pPr>
    </w:p>
    <w:tbl>
      <w:tblPr>
        <w:tblStyle w:val="TableGrid"/>
        <w:tblW w:w="0" w:type="auto"/>
        <w:tblLook w:val="04A0" w:firstRow="1" w:lastRow="0" w:firstColumn="1" w:lastColumn="0" w:noHBand="0" w:noVBand="1"/>
      </w:tblPr>
      <w:tblGrid>
        <w:gridCol w:w="5022"/>
        <w:gridCol w:w="4040"/>
      </w:tblGrid>
      <w:tr w:rsidR="00D70E14" w14:paraId="1C827790" w14:textId="77777777" w:rsidTr="00D70E14">
        <w:tc>
          <w:tcPr>
            <w:tcW w:w="5070" w:type="dxa"/>
          </w:tcPr>
          <w:p w14:paraId="1C82778D" w14:textId="77777777" w:rsidR="00D70E14" w:rsidRDefault="00D70E14">
            <w:r>
              <w:t>Etternavn, fornavn:</w:t>
            </w:r>
          </w:p>
          <w:p w14:paraId="1C82778E" w14:textId="77777777" w:rsidR="00D70E14" w:rsidRDefault="00D70E14"/>
        </w:tc>
        <w:tc>
          <w:tcPr>
            <w:tcW w:w="4142" w:type="dxa"/>
          </w:tcPr>
          <w:p w14:paraId="1C82778F" w14:textId="77777777" w:rsidR="00D70E14" w:rsidRDefault="00D70E14"/>
        </w:tc>
      </w:tr>
      <w:tr w:rsidR="00D70E14" w14:paraId="1C827794" w14:textId="77777777" w:rsidTr="00D70E14">
        <w:tc>
          <w:tcPr>
            <w:tcW w:w="5070" w:type="dxa"/>
          </w:tcPr>
          <w:p w14:paraId="1C827791" w14:textId="77777777" w:rsidR="00D70E14" w:rsidRDefault="00D86E90" w:rsidP="00D70E14">
            <w:r>
              <w:t>Søkers spesialitet mht. fordypning:</w:t>
            </w:r>
          </w:p>
          <w:p w14:paraId="1C827792" w14:textId="77777777" w:rsidR="00D10774" w:rsidRDefault="00D10774" w:rsidP="00D70E14"/>
        </w:tc>
        <w:tc>
          <w:tcPr>
            <w:tcW w:w="4142" w:type="dxa"/>
          </w:tcPr>
          <w:p w14:paraId="1C827793" w14:textId="77777777" w:rsidR="00D70E14" w:rsidRDefault="00D70E14"/>
        </w:tc>
      </w:tr>
      <w:tr w:rsidR="00D10774" w14:paraId="1C827798" w14:textId="77777777" w:rsidTr="00D70E14">
        <w:tc>
          <w:tcPr>
            <w:tcW w:w="5070" w:type="dxa"/>
          </w:tcPr>
          <w:p w14:paraId="1C827795" w14:textId="77777777" w:rsidR="00744F05" w:rsidRDefault="00744F05" w:rsidP="00D86E90">
            <w:r>
              <w:t>Kompetanseerklæringen:</w:t>
            </w:r>
          </w:p>
          <w:p w14:paraId="1C827796" w14:textId="77777777" w:rsidR="00D86E90" w:rsidRDefault="00D86E90" w:rsidP="00744F05">
            <w:pPr>
              <w:pStyle w:val="ListParagraph"/>
              <w:numPr>
                <w:ilvl w:val="0"/>
                <w:numId w:val="3"/>
              </w:numPr>
            </w:pPr>
            <w:r>
              <w:t>Fagområde og spesialitet</w:t>
            </w:r>
            <w:r w:rsidR="00D0227E">
              <w:t>:</w:t>
            </w:r>
            <w:r>
              <w:t xml:space="preserve"> </w:t>
            </w:r>
          </w:p>
        </w:tc>
        <w:tc>
          <w:tcPr>
            <w:tcW w:w="4142" w:type="dxa"/>
          </w:tcPr>
          <w:p w14:paraId="1C827797" w14:textId="77777777" w:rsidR="00D10774" w:rsidRDefault="00D10774"/>
        </w:tc>
      </w:tr>
      <w:tr w:rsidR="00D86E90" w14:paraId="1C82779B" w14:textId="77777777" w:rsidTr="00D86E90">
        <w:tc>
          <w:tcPr>
            <w:tcW w:w="5070" w:type="dxa"/>
          </w:tcPr>
          <w:p w14:paraId="1C827799" w14:textId="77777777" w:rsidR="00D86E90" w:rsidRDefault="00B155F5" w:rsidP="00B155F5">
            <w:pPr>
              <w:pStyle w:val="ListParagraph"/>
              <w:numPr>
                <w:ilvl w:val="0"/>
                <w:numId w:val="2"/>
              </w:numPr>
            </w:pPr>
            <w:r>
              <w:t>Gjelder kompetanseevalueringen en professor I-stilling?</w:t>
            </w:r>
            <w:r w:rsidRPr="00571231">
              <w:rPr>
                <w:sz w:val="18"/>
                <w:szCs w:val="18"/>
              </w:rPr>
              <w:t xml:space="preserve"> </w:t>
            </w:r>
            <w:r w:rsidR="00571231" w:rsidRPr="008E0574">
              <w:rPr>
                <w:sz w:val="18"/>
                <w:szCs w:val="18"/>
              </w:rPr>
              <w:t>(Krav: professor I-stilling)</w:t>
            </w:r>
          </w:p>
        </w:tc>
        <w:tc>
          <w:tcPr>
            <w:tcW w:w="4142" w:type="dxa"/>
          </w:tcPr>
          <w:p w14:paraId="1C82779A" w14:textId="77777777" w:rsidR="00D86E90" w:rsidRDefault="00D86E90" w:rsidP="00395A09"/>
        </w:tc>
      </w:tr>
      <w:tr w:rsidR="00D86E90" w14:paraId="1C82779F" w14:textId="77777777" w:rsidTr="00D86E90">
        <w:tc>
          <w:tcPr>
            <w:tcW w:w="5070" w:type="dxa"/>
          </w:tcPr>
          <w:p w14:paraId="1C82779C" w14:textId="77777777" w:rsidR="00D86E90" w:rsidRDefault="00D86E90" w:rsidP="00F146A1">
            <w:pPr>
              <w:pStyle w:val="ListParagraph"/>
              <w:numPr>
                <w:ilvl w:val="0"/>
                <w:numId w:val="2"/>
              </w:numPr>
            </w:pPr>
            <w:r>
              <w:t>Navn på institusjon</w:t>
            </w:r>
            <w:r w:rsidR="00A4603F">
              <w:t>:</w:t>
            </w:r>
            <w:r w:rsidR="00571231">
              <w:t xml:space="preserve"> </w:t>
            </w:r>
            <w:r w:rsidR="00D0227E">
              <w:br/>
            </w:r>
            <w:r w:rsidR="00F146A1">
              <w:rPr>
                <w:sz w:val="18"/>
                <w:szCs w:val="18"/>
              </w:rPr>
              <w:t>(Krav: UiO, ev. annen</w:t>
            </w:r>
            <w:r w:rsidR="00571231" w:rsidRPr="008E0574">
              <w:rPr>
                <w:sz w:val="18"/>
                <w:szCs w:val="18"/>
              </w:rPr>
              <w:t xml:space="preserve"> institusjon)</w:t>
            </w:r>
            <w:r w:rsidR="00F146A1">
              <w:rPr>
                <w:sz w:val="18"/>
                <w:szCs w:val="18"/>
              </w:rPr>
              <w:t>*</w:t>
            </w:r>
          </w:p>
        </w:tc>
        <w:tc>
          <w:tcPr>
            <w:tcW w:w="4142" w:type="dxa"/>
          </w:tcPr>
          <w:p w14:paraId="1C82779D" w14:textId="77777777" w:rsidR="00D86E90" w:rsidRDefault="00D86E90" w:rsidP="00D86E90"/>
          <w:p w14:paraId="1C82779E" w14:textId="77777777" w:rsidR="00D86E90" w:rsidRDefault="00D86E90" w:rsidP="00D86E90"/>
        </w:tc>
      </w:tr>
      <w:tr w:rsidR="00D10774" w14:paraId="1C8277A3" w14:textId="77777777" w:rsidTr="00D70E14">
        <w:tc>
          <w:tcPr>
            <w:tcW w:w="5070" w:type="dxa"/>
          </w:tcPr>
          <w:p w14:paraId="1C8277A0" w14:textId="77777777" w:rsidR="00D10774" w:rsidRPr="008E0574" w:rsidRDefault="00B419FB" w:rsidP="008E0574">
            <w:pPr>
              <w:pStyle w:val="ListParagraph"/>
              <w:numPr>
                <w:ilvl w:val="0"/>
                <w:numId w:val="2"/>
              </w:numPr>
              <w:rPr>
                <w:sz w:val="18"/>
                <w:szCs w:val="18"/>
              </w:rPr>
            </w:pPr>
            <w:r>
              <w:t>Avgitt når?</w:t>
            </w:r>
            <w:r w:rsidR="00D0227E">
              <w:br/>
            </w:r>
            <w:r w:rsidR="00571231" w:rsidRPr="008E0574">
              <w:rPr>
                <w:sz w:val="18"/>
                <w:szCs w:val="18"/>
              </w:rPr>
              <w:t>(Krav: i løpet av de siste seks år)</w:t>
            </w:r>
          </w:p>
        </w:tc>
        <w:tc>
          <w:tcPr>
            <w:tcW w:w="4142" w:type="dxa"/>
          </w:tcPr>
          <w:p w14:paraId="1C8277A1" w14:textId="77777777" w:rsidR="00D10774" w:rsidRDefault="00D10774"/>
          <w:p w14:paraId="1C8277A2" w14:textId="77777777" w:rsidR="00D10774" w:rsidRDefault="00D10774"/>
        </w:tc>
      </w:tr>
      <w:tr w:rsidR="00F27607" w14:paraId="1C8277A7" w14:textId="77777777" w:rsidTr="00D70E14">
        <w:tc>
          <w:tcPr>
            <w:tcW w:w="5070" w:type="dxa"/>
          </w:tcPr>
          <w:p w14:paraId="1C8277A4" w14:textId="77777777" w:rsidR="00E74306" w:rsidRDefault="00F27607" w:rsidP="00F27607">
            <w:r>
              <w:t>Har søker p</w:t>
            </w:r>
            <w:r w:rsidR="00E74306">
              <w:t>edagogisk basiskompetanse?</w:t>
            </w:r>
          </w:p>
          <w:p w14:paraId="1C8277A5" w14:textId="77777777" w:rsidR="00E74306" w:rsidRPr="008E0574" w:rsidRDefault="00266F0E" w:rsidP="00F27607">
            <w:pPr>
              <w:rPr>
                <w:sz w:val="18"/>
                <w:szCs w:val="18"/>
              </w:rPr>
            </w:pPr>
            <w:r w:rsidRPr="008E0574">
              <w:rPr>
                <w:sz w:val="18"/>
                <w:szCs w:val="18"/>
              </w:rPr>
              <w:t>(</w:t>
            </w:r>
            <w:r w:rsidR="00E74306" w:rsidRPr="008E0574">
              <w:rPr>
                <w:sz w:val="18"/>
                <w:szCs w:val="18"/>
              </w:rPr>
              <w:t>Hvis ja: legg ved dokumentasjon</w:t>
            </w:r>
            <w:r w:rsidRPr="008E0574">
              <w:rPr>
                <w:sz w:val="18"/>
                <w:szCs w:val="18"/>
              </w:rPr>
              <w:t>)</w:t>
            </w:r>
          </w:p>
        </w:tc>
        <w:tc>
          <w:tcPr>
            <w:tcW w:w="4142" w:type="dxa"/>
          </w:tcPr>
          <w:p w14:paraId="1C8277A6" w14:textId="77777777" w:rsidR="00F27607" w:rsidRDefault="00F27607"/>
        </w:tc>
      </w:tr>
      <w:tr w:rsidR="00D10774" w14:paraId="1C8277AE" w14:textId="77777777" w:rsidTr="00D70E14">
        <w:tc>
          <w:tcPr>
            <w:tcW w:w="5070" w:type="dxa"/>
          </w:tcPr>
          <w:p w14:paraId="1C8277A8" w14:textId="77777777" w:rsidR="008E0574" w:rsidRDefault="00A8679F" w:rsidP="008E0574">
            <w:r>
              <w:t>V</w:t>
            </w:r>
            <w:r w:rsidR="00D1161A">
              <w:t>edlegg</w:t>
            </w:r>
            <w:r w:rsidR="00DF29BB">
              <w:t>:</w:t>
            </w:r>
          </w:p>
          <w:p w14:paraId="1C8277A9" w14:textId="77777777" w:rsidR="00B419FB" w:rsidRDefault="00B419FB" w:rsidP="008E0574">
            <w:pPr>
              <w:pStyle w:val="ListParagraph"/>
              <w:numPr>
                <w:ilvl w:val="0"/>
                <w:numId w:val="5"/>
              </w:numPr>
            </w:pPr>
            <w:r>
              <w:t>Søknadsbrev</w:t>
            </w:r>
          </w:p>
          <w:p w14:paraId="1C8277AA" w14:textId="77777777" w:rsidR="00D10774" w:rsidRDefault="00D86E90" w:rsidP="008E0574">
            <w:pPr>
              <w:pStyle w:val="ListParagraph"/>
              <w:numPr>
                <w:ilvl w:val="0"/>
                <w:numId w:val="4"/>
              </w:numPr>
            </w:pPr>
            <w:r>
              <w:t>Kompetanseerklæring</w:t>
            </w:r>
          </w:p>
          <w:p w14:paraId="1C8277AB" w14:textId="77777777" w:rsidR="00D86E90" w:rsidRDefault="00D86E90" w:rsidP="008E0574">
            <w:pPr>
              <w:pStyle w:val="ListParagraph"/>
              <w:numPr>
                <w:ilvl w:val="0"/>
                <w:numId w:val="4"/>
              </w:numPr>
            </w:pPr>
            <w:r>
              <w:t>CV</w:t>
            </w:r>
          </w:p>
          <w:p w14:paraId="1C8277AC" w14:textId="77777777" w:rsidR="005B120F" w:rsidRDefault="007D7515" w:rsidP="008E0574">
            <w:pPr>
              <w:pStyle w:val="ListParagraph"/>
              <w:numPr>
                <w:ilvl w:val="0"/>
                <w:numId w:val="4"/>
              </w:numPr>
            </w:pPr>
            <w:r>
              <w:t>Ev</w:t>
            </w:r>
            <w:r w:rsidR="005B120F">
              <w:t>. dokumentasjon på pedagogisk basiskompetanse</w:t>
            </w:r>
          </w:p>
        </w:tc>
        <w:tc>
          <w:tcPr>
            <w:tcW w:w="4142" w:type="dxa"/>
          </w:tcPr>
          <w:p w14:paraId="1C8277AD" w14:textId="77777777" w:rsidR="00D10774" w:rsidRDefault="00D10774"/>
        </w:tc>
      </w:tr>
    </w:tbl>
    <w:p w14:paraId="1C8277AF" w14:textId="77777777" w:rsidR="00796DFA" w:rsidRDefault="00796DFA" w:rsidP="00796DFA">
      <w:pPr>
        <w:pStyle w:val="NoSpacing"/>
        <w:rPr>
          <w:rFonts w:cs="Arial"/>
          <w:sz w:val="18"/>
          <w:szCs w:val="18"/>
        </w:rPr>
      </w:pPr>
    </w:p>
    <w:p w14:paraId="1C8277B0" w14:textId="77777777" w:rsidR="002C3902" w:rsidRPr="00F146A1" w:rsidRDefault="00796DFA" w:rsidP="00796DFA">
      <w:pPr>
        <w:pStyle w:val="NoSpacing"/>
        <w:rPr>
          <w:sz w:val="18"/>
          <w:szCs w:val="18"/>
        </w:rPr>
      </w:pPr>
      <w:r w:rsidRPr="00DE4D31">
        <w:rPr>
          <w:rFonts w:cs="Arial"/>
          <w:sz w:val="18"/>
          <w:szCs w:val="18"/>
        </w:rPr>
        <w:lastRenderedPageBreak/>
        <w:t>*Hovedregelen er at bare kompetanseerklæring fra sakkyndig komité nedsatt ved egen institusjon (UiO) gir grunnlag for opprykk uten ny bedømmelse. Fakultetet kan gi unntak og godkjenne bedømmelse fra andre institusjoner. Dette må i så fall gjelde for alle bedømmelser innen fagområdet fra den andre institusjonen.</w:t>
      </w:r>
    </w:p>
    <w:sectPr w:rsidR="002C3902" w:rsidRPr="00F146A1" w:rsidSect="00796DFA">
      <w:type w:val="continuous"/>
      <w:pgSz w:w="11906" w:h="16838"/>
      <w:pgMar w:top="1417" w:right="1417" w:bottom="1417" w:left="1417"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30BEA" w14:textId="77777777" w:rsidR="00CB5491" w:rsidRDefault="00CB5491" w:rsidP="007A6C09">
      <w:pPr>
        <w:spacing w:after="0" w:line="240" w:lineRule="auto"/>
      </w:pPr>
      <w:r>
        <w:separator/>
      </w:r>
    </w:p>
  </w:endnote>
  <w:endnote w:type="continuationSeparator" w:id="0">
    <w:p w14:paraId="5F18B815" w14:textId="77777777" w:rsidR="00CB5491" w:rsidRDefault="00CB5491" w:rsidP="007A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83AA1" w14:textId="77777777" w:rsidR="006813DC" w:rsidRDefault="00681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77B5" w14:textId="268EF912" w:rsidR="00730578" w:rsidRPr="00730578" w:rsidRDefault="000D20F3" w:rsidP="00730578">
    <w:pPr>
      <w:pStyle w:val="NoSpacing"/>
      <w:rPr>
        <w:rFonts w:cs="Arial"/>
        <w:b/>
        <w:sz w:val="18"/>
        <w:szCs w:val="18"/>
      </w:rPr>
    </w:pPr>
    <w:r>
      <w:rPr>
        <w:rFonts w:cs="Arial"/>
        <w:sz w:val="18"/>
        <w:szCs w:val="18"/>
      </w:rPr>
      <w:t>*</w:t>
    </w:r>
    <w:r w:rsidR="004E2F7C">
      <w:rPr>
        <w:rFonts w:cs="Arial"/>
        <w:sz w:val="18"/>
        <w:szCs w:val="18"/>
      </w:rPr>
      <w:t xml:space="preserve">Hovedregelen er at bare kompetanseerklæring fra sakkyndig komité nedsatt ved egen institusjon gir grunnlag for opprykk uten ny bedømmelse. Fakultetet kan gi unntak og godkjenne bedømmelse fra andre institusjoner. Dette må i så fall gjelde for alle bedømmelser innen fagområdet fra den andre institusjoner.  </w:t>
    </w:r>
  </w:p>
  <w:p w14:paraId="1C8277B6" w14:textId="77777777" w:rsidR="00730578" w:rsidRPr="00730578" w:rsidRDefault="00730578">
    <w:pPr>
      <w:pStyle w:val="Footer"/>
      <w:rPr>
        <w:rFonts w:ascii="Arial" w:hAnsi="Arial" w:cs="Arial"/>
        <w:sz w:val="18"/>
        <w:szCs w:val="18"/>
      </w:rPr>
    </w:pPr>
  </w:p>
  <w:p w14:paraId="1C8277B7" w14:textId="77777777" w:rsidR="007A6C09" w:rsidRPr="007A6C09" w:rsidRDefault="007A6C09">
    <w:pPr>
      <w:pStyle w:val="Footer"/>
      <w:rPr>
        <w:sz w:val="18"/>
      </w:rPr>
    </w:pPr>
    <w:r w:rsidRPr="007A6C09">
      <w:rPr>
        <w:sz w:val="18"/>
      </w:rPr>
      <w:t>29.10.2015/sast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77B9" w14:textId="77777777" w:rsidR="00CD2E17" w:rsidRPr="00DE4D31" w:rsidRDefault="00CD2E17" w:rsidP="00CD2E17">
    <w:pPr>
      <w:pStyle w:val="NoSpacing"/>
      <w:rPr>
        <w:sz w:val="18"/>
        <w:szCs w:val="18"/>
      </w:rPr>
    </w:pPr>
  </w:p>
  <w:p w14:paraId="1C8277BA" w14:textId="5D028CC4" w:rsidR="00CD2E17" w:rsidRPr="00796DFA" w:rsidRDefault="00796DFA" w:rsidP="00CD2E17">
    <w:pPr>
      <w:pStyle w:val="NoSpacing"/>
      <w:rPr>
        <w:b/>
        <w:sz w:val="16"/>
        <w:szCs w:val="18"/>
      </w:rPr>
    </w:pPr>
    <w:r w:rsidRPr="00796DFA">
      <w:rPr>
        <w:sz w:val="16"/>
        <w:szCs w:val="18"/>
      </w:rPr>
      <w:t>MN/2016-</w:t>
    </w:r>
    <w:r w:rsidR="00427EAB">
      <w:rPr>
        <w:sz w:val="16"/>
        <w:szCs w:val="18"/>
      </w:rPr>
      <w:t>04-08</w:t>
    </w:r>
  </w:p>
  <w:p w14:paraId="1C8277BB" w14:textId="77777777" w:rsidR="00CD2E17" w:rsidRPr="00DE4D31" w:rsidRDefault="00CD2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362D2" w14:textId="77777777" w:rsidR="00CB5491" w:rsidRDefault="00CB5491" w:rsidP="007A6C09">
      <w:pPr>
        <w:spacing w:after="0" w:line="240" w:lineRule="auto"/>
      </w:pPr>
      <w:r>
        <w:separator/>
      </w:r>
    </w:p>
  </w:footnote>
  <w:footnote w:type="continuationSeparator" w:id="0">
    <w:p w14:paraId="4730CB3E" w14:textId="77777777" w:rsidR="00CB5491" w:rsidRDefault="00CB5491" w:rsidP="007A6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39803" w14:textId="77777777" w:rsidR="006813DC" w:rsidRDefault="00681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F90A" w14:textId="77777777" w:rsidR="006813DC" w:rsidRDefault="00681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77B8" w14:textId="14F0223C" w:rsidR="00730578" w:rsidRDefault="00796DFA" w:rsidP="00796DFA">
    <w:pPr>
      <w:pStyle w:val="Header"/>
      <w:jc w:val="right"/>
    </w:pPr>
    <w:r w:rsidRPr="004A2B24">
      <w:rPr>
        <w:noProof/>
        <w:lang w:val="en-US"/>
      </w:rPr>
      <w:drawing>
        <wp:anchor distT="0" distB="0" distL="114300" distR="114300" simplePos="0" relativeHeight="251659264" behindDoc="0" locked="0" layoutInCell="1" allowOverlap="1" wp14:anchorId="1C8277BC" wp14:editId="1C8277BD">
          <wp:simplePos x="0" y="0"/>
          <wp:positionH relativeFrom="column">
            <wp:posOffset>-543560</wp:posOffset>
          </wp:positionH>
          <wp:positionV relativeFrom="paragraph">
            <wp:posOffset>-226060</wp:posOffset>
          </wp:positionV>
          <wp:extent cx="3180715" cy="520700"/>
          <wp:effectExtent l="0" t="0" r="635" b="0"/>
          <wp:wrapNone/>
          <wp:docPr id="6" name="Picture 1" descr="Macintosh HD:Users:hanneuti:Desktop:UiO_Seg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anneuti:Desktop:UiO_Segl_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80715" cy="520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62952"/>
    <w:multiLevelType w:val="hybridMultilevel"/>
    <w:tmpl w:val="25B4F2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1402C59"/>
    <w:multiLevelType w:val="hybridMultilevel"/>
    <w:tmpl w:val="12DE41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B876745"/>
    <w:multiLevelType w:val="hybridMultilevel"/>
    <w:tmpl w:val="307205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4232C41"/>
    <w:multiLevelType w:val="hybridMultilevel"/>
    <w:tmpl w:val="034A69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F005EB3"/>
    <w:multiLevelType w:val="hybridMultilevel"/>
    <w:tmpl w:val="8BDAD5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50734268">
    <w:abstractNumId w:val="4"/>
  </w:num>
  <w:num w:numId="2" w16cid:durableId="1597245699">
    <w:abstractNumId w:val="0"/>
  </w:num>
  <w:num w:numId="3" w16cid:durableId="1369140203">
    <w:abstractNumId w:val="2"/>
  </w:num>
  <w:num w:numId="4" w16cid:durableId="701904718">
    <w:abstractNumId w:val="1"/>
  </w:num>
  <w:num w:numId="5" w16cid:durableId="510216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AC"/>
    <w:rsid w:val="00072233"/>
    <w:rsid w:val="00086EBD"/>
    <w:rsid w:val="000D20F3"/>
    <w:rsid w:val="001776AC"/>
    <w:rsid w:val="00190616"/>
    <w:rsid w:val="00266F0E"/>
    <w:rsid w:val="002C3902"/>
    <w:rsid w:val="00306CD7"/>
    <w:rsid w:val="003614DB"/>
    <w:rsid w:val="00395A09"/>
    <w:rsid w:val="003B461F"/>
    <w:rsid w:val="003D1C54"/>
    <w:rsid w:val="003E58BB"/>
    <w:rsid w:val="00427EAB"/>
    <w:rsid w:val="004C6F36"/>
    <w:rsid w:val="004E108B"/>
    <w:rsid w:val="004E2F7C"/>
    <w:rsid w:val="004F3490"/>
    <w:rsid w:val="0051627A"/>
    <w:rsid w:val="00571231"/>
    <w:rsid w:val="005776AF"/>
    <w:rsid w:val="005B120F"/>
    <w:rsid w:val="0061273B"/>
    <w:rsid w:val="00674AEB"/>
    <w:rsid w:val="006813DC"/>
    <w:rsid w:val="006E06F1"/>
    <w:rsid w:val="00730578"/>
    <w:rsid w:val="0074339D"/>
    <w:rsid w:val="00744F05"/>
    <w:rsid w:val="0077483F"/>
    <w:rsid w:val="00796DFA"/>
    <w:rsid w:val="007A6C09"/>
    <w:rsid w:val="007D7515"/>
    <w:rsid w:val="007E2040"/>
    <w:rsid w:val="00802D71"/>
    <w:rsid w:val="00825A51"/>
    <w:rsid w:val="008503B4"/>
    <w:rsid w:val="00852795"/>
    <w:rsid w:val="00884B9D"/>
    <w:rsid w:val="008A6BEC"/>
    <w:rsid w:val="008C7F38"/>
    <w:rsid w:val="008E0574"/>
    <w:rsid w:val="008E6020"/>
    <w:rsid w:val="009C7C4B"/>
    <w:rsid w:val="00A4603F"/>
    <w:rsid w:val="00A519BF"/>
    <w:rsid w:val="00A60FFA"/>
    <w:rsid w:val="00A8679F"/>
    <w:rsid w:val="00AF2B15"/>
    <w:rsid w:val="00B155F5"/>
    <w:rsid w:val="00B419FB"/>
    <w:rsid w:val="00B4747F"/>
    <w:rsid w:val="00B92637"/>
    <w:rsid w:val="00C87477"/>
    <w:rsid w:val="00CA7E13"/>
    <w:rsid w:val="00CB5491"/>
    <w:rsid w:val="00CC2054"/>
    <w:rsid w:val="00CC6416"/>
    <w:rsid w:val="00CD2E17"/>
    <w:rsid w:val="00CE4C87"/>
    <w:rsid w:val="00D0227E"/>
    <w:rsid w:val="00D10774"/>
    <w:rsid w:val="00D1161A"/>
    <w:rsid w:val="00D521B4"/>
    <w:rsid w:val="00D6770A"/>
    <w:rsid w:val="00D70E14"/>
    <w:rsid w:val="00D86E90"/>
    <w:rsid w:val="00DB7C4C"/>
    <w:rsid w:val="00DD2C18"/>
    <w:rsid w:val="00DE4D31"/>
    <w:rsid w:val="00DF29BB"/>
    <w:rsid w:val="00E279C1"/>
    <w:rsid w:val="00E74306"/>
    <w:rsid w:val="00EB44A9"/>
    <w:rsid w:val="00F146A1"/>
    <w:rsid w:val="00F27607"/>
    <w:rsid w:val="00FB100C"/>
    <w:rsid w:val="00FB55B8"/>
    <w:rsid w:val="00FC2767"/>
    <w:rsid w:val="00FF143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2776F"/>
  <w15:docId w15:val="{4CD65826-71AA-40F3-A0A2-90BCD4A2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3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0774"/>
    <w:pPr>
      <w:ind w:left="720"/>
      <w:contextualSpacing/>
    </w:pPr>
  </w:style>
  <w:style w:type="character" w:styleId="Hyperlink">
    <w:name w:val="Hyperlink"/>
    <w:basedOn w:val="DefaultParagraphFont"/>
    <w:uiPriority w:val="99"/>
    <w:unhideWhenUsed/>
    <w:rsid w:val="00306CD7"/>
    <w:rPr>
      <w:color w:val="0000FF" w:themeColor="hyperlink"/>
      <w:u w:val="single"/>
    </w:rPr>
  </w:style>
  <w:style w:type="paragraph" w:styleId="NoSpacing">
    <w:name w:val="No Spacing"/>
    <w:uiPriority w:val="1"/>
    <w:qFormat/>
    <w:rsid w:val="008C7F38"/>
    <w:pPr>
      <w:spacing w:after="0" w:line="240" w:lineRule="auto"/>
    </w:pPr>
  </w:style>
  <w:style w:type="character" w:styleId="CommentReference">
    <w:name w:val="annotation reference"/>
    <w:basedOn w:val="DefaultParagraphFont"/>
    <w:uiPriority w:val="99"/>
    <w:semiHidden/>
    <w:unhideWhenUsed/>
    <w:rsid w:val="007E2040"/>
    <w:rPr>
      <w:sz w:val="16"/>
      <w:szCs w:val="16"/>
    </w:rPr>
  </w:style>
  <w:style w:type="paragraph" w:styleId="CommentText">
    <w:name w:val="annotation text"/>
    <w:basedOn w:val="Normal"/>
    <w:link w:val="CommentTextChar"/>
    <w:uiPriority w:val="99"/>
    <w:semiHidden/>
    <w:unhideWhenUsed/>
    <w:rsid w:val="007E2040"/>
    <w:pPr>
      <w:spacing w:line="240" w:lineRule="auto"/>
    </w:pPr>
    <w:rPr>
      <w:sz w:val="20"/>
      <w:szCs w:val="20"/>
    </w:rPr>
  </w:style>
  <w:style w:type="character" w:customStyle="1" w:styleId="CommentTextChar">
    <w:name w:val="Comment Text Char"/>
    <w:basedOn w:val="DefaultParagraphFont"/>
    <w:link w:val="CommentText"/>
    <w:uiPriority w:val="99"/>
    <w:semiHidden/>
    <w:rsid w:val="007E2040"/>
    <w:rPr>
      <w:sz w:val="20"/>
      <w:szCs w:val="20"/>
    </w:rPr>
  </w:style>
  <w:style w:type="paragraph" w:styleId="CommentSubject">
    <w:name w:val="annotation subject"/>
    <w:basedOn w:val="CommentText"/>
    <w:next w:val="CommentText"/>
    <w:link w:val="CommentSubjectChar"/>
    <w:uiPriority w:val="99"/>
    <w:semiHidden/>
    <w:unhideWhenUsed/>
    <w:rsid w:val="007E2040"/>
    <w:rPr>
      <w:b/>
      <w:bCs/>
    </w:rPr>
  </w:style>
  <w:style w:type="character" w:customStyle="1" w:styleId="CommentSubjectChar">
    <w:name w:val="Comment Subject Char"/>
    <w:basedOn w:val="CommentTextChar"/>
    <w:link w:val="CommentSubject"/>
    <w:uiPriority w:val="99"/>
    <w:semiHidden/>
    <w:rsid w:val="007E2040"/>
    <w:rPr>
      <w:b/>
      <w:bCs/>
      <w:sz w:val="20"/>
      <w:szCs w:val="20"/>
    </w:rPr>
  </w:style>
  <w:style w:type="paragraph" w:styleId="BalloonText">
    <w:name w:val="Balloon Text"/>
    <w:basedOn w:val="Normal"/>
    <w:link w:val="BalloonTextChar"/>
    <w:uiPriority w:val="99"/>
    <w:semiHidden/>
    <w:unhideWhenUsed/>
    <w:rsid w:val="007E2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40"/>
    <w:rPr>
      <w:rFonts w:ascii="Tahoma" w:hAnsi="Tahoma" w:cs="Tahoma"/>
      <w:sz w:val="16"/>
      <w:szCs w:val="16"/>
    </w:rPr>
  </w:style>
  <w:style w:type="character" w:styleId="FollowedHyperlink">
    <w:name w:val="FollowedHyperlink"/>
    <w:basedOn w:val="DefaultParagraphFont"/>
    <w:uiPriority w:val="99"/>
    <w:semiHidden/>
    <w:unhideWhenUsed/>
    <w:rsid w:val="00266F0E"/>
    <w:rPr>
      <w:color w:val="800080" w:themeColor="followedHyperlink"/>
      <w:u w:val="single"/>
    </w:rPr>
  </w:style>
  <w:style w:type="paragraph" w:styleId="Header">
    <w:name w:val="header"/>
    <w:basedOn w:val="Normal"/>
    <w:link w:val="HeaderChar"/>
    <w:uiPriority w:val="99"/>
    <w:unhideWhenUsed/>
    <w:rsid w:val="007A6C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6C09"/>
  </w:style>
  <w:style w:type="paragraph" w:styleId="Footer">
    <w:name w:val="footer"/>
    <w:basedOn w:val="Normal"/>
    <w:link w:val="FooterChar"/>
    <w:uiPriority w:val="99"/>
    <w:unhideWhenUsed/>
    <w:rsid w:val="007A6C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31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io.no/for-ansatte/ansettelsesforhold/karriere/opprykk-for-vitenskapelig-ansatte/index.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uio.no/om/regelverk/personal/vitenskapeli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io.no/for-ansatte/arbeidsstotte/personal/intern-personalhandbok/del-09-kompetanseopprykk/index.htm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335</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magnhiln</dc:creator>
  <cp:lastModifiedBy>Birgitte Petersen</cp:lastModifiedBy>
  <cp:revision>5</cp:revision>
  <cp:lastPrinted>2016-03-15T08:59:00Z</cp:lastPrinted>
  <dcterms:created xsi:type="dcterms:W3CDTF">2025-03-07T11:59:00Z</dcterms:created>
  <dcterms:modified xsi:type="dcterms:W3CDTF">2025-03-07T12:03:00Z</dcterms:modified>
</cp:coreProperties>
</file>