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253F4" w14:textId="3D872C4A" w:rsidR="000C56D3" w:rsidRDefault="00046879" w:rsidP="00743D06">
      <w:pPr>
        <w:spacing w:line="276" w:lineRule="auto"/>
      </w:pPr>
      <w:r>
        <w:rPr>
          <w:b/>
          <w:bCs/>
          <w:sz w:val="24"/>
          <w:szCs w:val="24"/>
        </w:rPr>
        <w:br/>
      </w:r>
      <w:r w:rsidR="002F2001">
        <w:rPr>
          <w:b/>
          <w:bCs/>
          <w:sz w:val="24"/>
          <w:szCs w:val="24"/>
        </w:rPr>
        <w:t xml:space="preserve">Til: </w:t>
      </w:r>
      <w:r w:rsidR="000457B6">
        <w:rPr>
          <w:b/>
          <w:bCs/>
          <w:sz w:val="24"/>
          <w:szCs w:val="24"/>
        </w:rPr>
        <w:t>Ansettelse</w:t>
      </w:r>
      <w:r w:rsidR="002F2001">
        <w:rPr>
          <w:b/>
          <w:bCs/>
          <w:sz w:val="24"/>
          <w:szCs w:val="24"/>
        </w:rPr>
        <w:t>srådet ved Det medisinske fakultet</w:t>
      </w:r>
    </w:p>
    <w:p w14:paraId="112B6E1E" w14:textId="7061EF6C" w:rsidR="000C56D3" w:rsidRDefault="000C56D3" w:rsidP="00743D06">
      <w:pPr>
        <w:spacing w:line="276" w:lineRule="auto"/>
        <w:rPr>
          <w:i/>
          <w:iCs/>
          <w:sz w:val="22"/>
          <w:szCs w:val="22"/>
        </w:rPr>
      </w:pPr>
    </w:p>
    <w:p w14:paraId="782AF027" w14:textId="77777777" w:rsidR="00743D06" w:rsidRDefault="00743D06" w:rsidP="00743D06">
      <w:pPr>
        <w:spacing w:line="276" w:lineRule="auto"/>
        <w:rPr>
          <w:i/>
          <w:iCs/>
          <w:sz w:val="22"/>
          <w:szCs w:val="22"/>
        </w:rPr>
      </w:pPr>
    </w:p>
    <w:p w14:paraId="4A2C2A66" w14:textId="77777777" w:rsidR="000C56D3" w:rsidRPr="00743D06" w:rsidRDefault="000457B6" w:rsidP="00743D06">
      <w:pPr>
        <w:spacing w:line="276" w:lineRule="auto"/>
        <w:rPr>
          <w:iCs/>
          <w:sz w:val="22"/>
          <w:szCs w:val="22"/>
        </w:rPr>
      </w:pPr>
      <w:proofErr w:type="spellStart"/>
      <w:r w:rsidRPr="00743D06">
        <w:rPr>
          <w:iCs/>
          <w:sz w:val="22"/>
          <w:szCs w:val="22"/>
        </w:rPr>
        <w:t>Ansettelse</w:t>
      </w:r>
      <w:r w:rsidR="002F2001" w:rsidRPr="00743D06">
        <w:rPr>
          <w:iCs/>
          <w:sz w:val="22"/>
          <w:szCs w:val="22"/>
        </w:rPr>
        <w:t>ssaksnr</w:t>
      </w:r>
      <w:proofErr w:type="spellEnd"/>
      <w:r w:rsidR="002F2001" w:rsidRPr="00743D06">
        <w:rPr>
          <w:iCs/>
          <w:sz w:val="22"/>
          <w:szCs w:val="22"/>
        </w:rPr>
        <w:t>.:</w:t>
      </w:r>
    </w:p>
    <w:p w14:paraId="1B63590F" w14:textId="77777777" w:rsidR="000C56D3" w:rsidRPr="00743D06" w:rsidRDefault="002F2001" w:rsidP="00743D06">
      <w:pPr>
        <w:spacing w:line="276" w:lineRule="auto"/>
        <w:rPr>
          <w:iCs/>
          <w:sz w:val="22"/>
          <w:szCs w:val="22"/>
        </w:rPr>
      </w:pPr>
      <w:r w:rsidRPr="00743D06">
        <w:rPr>
          <w:iCs/>
          <w:sz w:val="22"/>
          <w:szCs w:val="22"/>
        </w:rPr>
        <w:t>Møtedato:</w:t>
      </w:r>
    </w:p>
    <w:p w14:paraId="4D5C4B4C" w14:textId="77777777" w:rsidR="000C56D3" w:rsidRPr="00743D06" w:rsidRDefault="002F2001" w:rsidP="00743D06">
      <w:pPr>
        <w:spacing w:line="276" w:lineRule="auto"/>
        <w:rPr>
          <w:iCs/>
          <w:sz w:val="22"/>
          <w:szCs w:val="22"/>
        </w:rPr>
      </w:pPr>
      <w:proofErr w:type="spellStart"/>
      <w:r w:rsidRPr="00743D06">
        <w:rPr>
          <w:iCs/>
          <w:sz w:val="22"/>
          <w:szCs w:val="22"/>
        </w:rPr>
        <w:t>Arkivsaksnr</w:t>
      </w:r>
      <w:proofErr w:type="spellEnd"/>
      <w:r w:rsidRPr="00743D06">
        <w:rPr>
          <w:iCs/>
          <w:sz w:val="22"/>
          <w:szCs w:val="22"/>
        </w:rPr>
        <w:t>.:</w:t>
      </w:r>
    </w:p>
    <w:p w14:paraId="68C17AF3" w14:textId="77777777" w:rsidR="006812FB" w:rsidRDefault="002F2001" w:rsidP="00743D06">
      <w:pPr>
        <w:spacing w:line="276" w:lineRule="auto"/>
        <w:rPr>
          <w:i/>
          <w:iCs/>
          <w:sz w:val="22"/>
          <w:szCs w:val="22"/>
        </w:rPr>
      </w:pPr>
      <w:r w:rsidRPr="00743D06">
        <w:rPr>
          <w:iCs/>
          <w:sz w:val="22"/>
          <w:szCs w:val="22"/>
        </w:rPr>
        <w:t>Saksbehandler:</w:t>
      </w:r>
      <w:r w:rsidR="006812FB" w:rsidRPr="00743D06">
        <w:rPr>
          <w:iCs/>
          <w:sz w:val="22"/>
          <w:szCs w:val="22"/>
        </w:rPr>
        <w:tab/>
      </w:r>
      <w:r w:rsidR="006812FB">
        <w:rPr>
          <w:i/>
          <w:iCs/>
          <w:sz w:val="22"/>
          <w:szCs w:val="22"/>
        </w:rPr>
        <w:tab/>
      </w:r>
      <w:r w:rsidR="006812FB">
        <w:rPr>
          <w:i/>
          <w:iCs/>
          <w:sz w:val="22"/>
          <w:szCs w:val="22"/>
        </w:rPr>
        <w:tab/>
      </w:r>
      <w:r w:rsidR="006812FB">
        <w:rPr>
          <w:i/>
          <w:iCs/>
          <w:sz w:val="22"/>
          <w:szCs w:val="22"/>
        </w:rPr>
        <w:tab/>
      </w:r>
      <w:r w:rsidR="006812FB">
        <w:rPr>
          <w:i/>
          <w:iCs/>
          <w:sz w:val="22"/>
          <w:szCs w:val="22"/>
        </w:rPr>
        <w:tab/>
      </w:r>
      <w:r w:rsidR="006812FB">
        <w:rPr>
          <w:i/>
          <w:iCs/>
          <w:sz w:val="22"/>
          <w:szCs w:val="22"/>
        </w:rPr>
        <w:tab/>
      </w:r>
      <w:r w:rsidR="006812FB">
        <w:rPr>
          <w:i/>
          <w:iCs/>
          <w:sz w:val="22"/>
          <w:szCs w:val="22"/>
        </w:rPr>
        <w:tab/>
      </w:r>
      <w:r w:rsidR="006812FB" w:rsidRPr="004C09FF">
        <w:rPr>
          <w:iCs/>
          <w:sz w:val="22"/>
          <w:szCs w:val="22"/>
        </w:rPr>
        <w:t xml:space="preserve">Unntatt offentlighet: </w:t>
      </w:r>
      <w:proofErr w:type="spellStart"/>
      <w:r w:rsidR="006812FB" w:rsidRPr="004C09FF">
        <w:rPr>
          <w:iCs/>
          <w:sz w:val="22"/>
          <w:szCs w:val="22"/>
        </w:rPr>
        <w:t>offl</w:t>
      </w:r>
      <w:proofErr w:type="spellEnd"/>
      <w:r w:rsidR="006812FB" w:rsidRPr="004C09FF">
        <w:rPr>
          <w:iCs/>
          <w:sz w:val="22"/>
          <w:szCs w:val="22"/>
        </w:rPr>
        <w:t xml:space="preserve"> § 25</w:t>
      </w:r>
    </w:p>
    <w:p w14:paraId="69ECE45A" w14:textId="77777777" w:rsidR="000C56D3" w:rsidRDefault="000C56D3" w:rsidP="00743D06">
      <w:pPr>
        <w:pStyle w:val="Brdtekst"/>
        <w:spacing w:line="276" w:lineRule="auto"/>
        <w:rPr>
          <w:sz w:val="22"/>
          <w:szCs w:val="22"/>
        </w:rPr>
      </w:pPr>
    </w:p>
    <w:p w14:paraId="40013DCB" w14:textId="6905A685" w:rsidR="000C56D3" w:rsidRDefault="00743D06" w:rsidP="00743D06">
      <w:pPr>
        <w:pStyle w:val="Brdtekst"/>
        <w:spacing w:line="276" w:lineRule="auto"/>
      </w:pPr>
      <w:r>
        <w:rPr>
          <w:b/>
          <w:sz w:val="28"/>
          <w:szCs w:val="28"/>
        </w:rPr>
        <w:br/>
      </w:r>
      <w:r w:rsidR="000457B6">
        <w:rPr>
          <w:b/>
          <w:sz w:val="28"/>
          <w:szCs w:val="28"/>
        </w:rPr>
        <w:t>Ansettelse</w:t>
      </w:r>
      <w:r w:rsidR="002F2001">
        <w:rPr>
          <w:b/>
          <w:sz w:val="28"/>
          <w:szCs w:val="28"/>
        </w:rPr>
        <w:t xml:space="preserve"> uten kunngjøring i </w:t>
      </w:r>
      <w:r w:rsidR="006812FB" w:rsidRPr="00A856B5">
        <w:rPr>
          <w:rStyle w:val="Standardskriftforavsnitt1"/>
          <w:b/>
          <w:bCs/>
          <w:color w:val="FF0000"/>
          <w:sz w:val="28"/>
          <w:szCs w:val="28"/>
        </w:rPr>
        <w:t xml:space="preserve">(% hvis deltid) </w:t>
      </w:r>
      <w:r w:rsidR="002F2001" w:rsidRPr="0055761E">
        <w:rPr>
          <w:b/>
          <w:i/>
          <w:color w:val="FF0000"/>
          <w:sz w:val="28"/>
          <w:szCs w:val="28"/>
        </w:rPr>
        <w:t>fast/midlertidig</w:t>
      </w:r>
      <w:r w:rsidR="002F2001" w:rsidRPr="0055761E">
        <w:rPr>
          <w:b/>
          <w:color w:val="FF0000"/>
          <w:sz w:val="28"/>
          <w:szCs w:val="28"/>
        </w:rPr>
        <w:t xml:space="preserve"> </w:t>
      </w:r>
      <w:r w:rsidR="002F2001">
        <w:rPr>
          <w:b/>
          <w:sz w:val="28"/>
          <w:szCs w:val="28"/>
        </w:rPr>
        <w:t xml:space="preserve">stilling som </w:t>
      </w:r>
      <w:r w:rsidR="006812FB" w:rsidRPr="006505DF">
        <w:rPr>
          <w:rStyle w:val="Standardskriftforavsnitt1"/>
          <w:b/>
          <w:bCs/>
          <w:i/>
          <w:color w:val="FF0000"/>
          <w:sz w:val="28"/>
          <w:szCs w:val="28"/>
        </w:rPr>
        <w:t>funksjonstittel</w:t>
      </w:r>
      <w:r w:rsidR="006812FB" w:rsidRPr="006505DF">
        <w:rPr>
          <w:rStyle w:val="Standardskriftforavsnitt1"/>
          <w:b/>
          <w:bCs/>
          <w:color w:val="FF0000"/>
          <w:sz w:val="28"/>
          <w:szCs w:val="28"/>
        </w:rPr>
        <w:t xml:space="preserve"> </w:t>
      </w:r>
      <w:r w:rsidR="002F2001">
        <w:rPr>
          <w:b/>
          <w:sz w:val="28"/>
          <w:szCs w:val="28"/>
        </w:rPr>
        <w:t xml:space="preserve">ved </w:t>
      </w:r>
      <w:r w:rsidRPr="00743D06">
        <w:rPr>
          <w:b/>
          <w:i/>
          <w:color w:val="FF0000"/>
          <w:sz w:val="28"/>
          <w:szCs w:val="28"/>
        </w:rPr>
        <w:t>sted</w:t>
      </w:r>
      <w:r w:rsidR="002F2001" w:rsidRPr="00743D06">
        <w:rPr>
          <w:b/>
          <w:color w:val="FF0000"/>
          <w:sz w:val="28"/>
          <w:szCs w:val="28"/>
        </w:rPr>
        <w:t xml:space="preserve"> </w:t>
      </w:r>
    </w:p>
    <w:p w14:paraId="11A97B73" w14:textId="78ED5280" w:rsidR="00387938" w:rsidRPr="00743D06" w:rsidRDefault="004D1501" w:rsidP="00743D06">
      <w:pPr>
        <w:pStyle w:val="Brdtekst"/>
        <w:spacing w:line="276" w:lineRule="auto"/>
      </w:pPr>
      <w:r>
        <w:br/>
      </w:r>
      <w:r w:rsidR="00387938" w:rsidRPr="000066D0">
        <w:rPr>
          <w:color w:val="C00000"/>
        </w:rPr>
        <w:t>(Rød tekst er hjelpetekst og skal fjernes eller tilpasses den enkelte sak.</w:t>
      </w:r>
      <w:r w:rsidR="00387938">
        <w:rPr>
          <w:color w:val="C00000"/>
        </w:rPr>
        <w:t>)</w:t>
      </w:r>
    </w:p>
    <w:p w14:paraId="296DB3FE" w14:textId="77777777" w:rsidR="00387938" w:rsidRDefault="00387938" w:rsidP="00743D06">
      <w:pPr>
        <w:pStyle w:val="Brdtekst"/>
        <w:spacing w:line="276" w:lineRule="auto"/>
        <w:rPr>
          <w:b/>
        </w:rPr>
      </w:pPr>
    </w:p>
    <w:p w14:paraId="110D6558" w14:textId="163FCA2F" w:rsidR="006812FB" w:rsidRDefault="004358D1" w:rsidP="00743D06">
      <w:pPr>
        <w:pStyle w:val="Brdtekst"/>
        <w:spacing w:line="276" w:lineRule="auto"/>
        <w:rPr>
          <w:b/>
        </w:rPr>
      </w:pPr>
      <w:r>
        <w:rPr>
          <w:b/>
        </w:rPr>
        <w:t xml:space="preserve">Stilling og </w:t>
      </w:r>
      <w:r w:rsidR="006812FB">
        <w:rPr>
          <w:b/>
        </w:rPr>
        <w:t>SKO:</w:t>
      </w:r>
      <w:r w:rsidR="00743D06">
        <w:rPr>
          <w:b/>
        </w:rPr>
        <w:t xml:space="preserve"> </w:t>
      </w:r>
    </w:p>
    <w:p w14:paraId="6E7D5D60" w14:textId="77777777" w:rsidR="006812FB" w:rsidRDefault="006812FB" w:rsidP="00743D06">
      <w:pPr>
        <w:pStyle w:val="Brdtekst"/>
        <w:spacing w:line="276" w:lineRule="auto"/>
      </w:pPr>
      <w:r w:rsidRPr="00BA6618">
        <w:rPr>
          <w:i/>
          <w:color w:val="FF0000"/>
        </w:rPr>
        <w:t>Eksternt/Internt</w:t>
      </w:r>
      <w:r w:rsidRPr="00BA6618">
        <w:rPr>
          <w:color w:val="FF0000"/>
        </w:rPr>
        <w:t xml:space="preserve"> </w:t>
      </w:r>
      <w:r w:rsidRPr="006812FB">
        <w:t>finansiert.</w:t>
      </w:r>
    </w:p>
    <w:p w14:paraId="5A741CCA" w14:textId="77777777" w:rsidR="006812FB" w:rsidRPr="006812FB" w:rsidRDefault="006812FB" w:rsidP="00743D06">
      <w:pPr>
        <w:pStyle w:val="Brdtekst"/>
        <w:spacing w:line="276" w:lineRule="auto"/>
      </w:pPr>
    </w:p>
    <w:p w14:paraId="4A02F9FA" w14:textId="1C2B129B" w:rsidR="000C56D3" w:rsidRPr="00EC16B7" w:rsidRDefault="006812FB" w:rsidP="00743D06">
      <w:pPr>
        <w:spacing w:line="276" w:lineRule="auto"/>
        <w:rPr>
          <w:i/>
          <w:color w:val="000000" w:themeColor="text1"/>
          <w:sz w:val="24"/>
          <w:szCs w:val="24"/>
        </w:rPr>
      </w:pPr>
      <w:r w:rsidRPr="000C63EE">
        <w:rPr>
          <w:rFonts w:eastAsia="Calibri"/>
          <w:b/>
          <w:sz w:val="24"/>
          <w:szCs w:val="24"/>
        </w:rPr>
        <w:t>Bakgrunn for saken</w:t>
      </w:r>
      <w:r w:rsidRPr="000C63EE">
        <w:rPr>
          <w:b/>
          <w:sz w:val="24"/>
          <w:szCs w:val="24"/>
        </w:rPr>
        <w:t>:</w:t>
      </w:r>
      <w:r w:rsidR="004358D1" w:rsidRPr="000C63EE">
        <w:rPr>
          <w:b/>
          <w:sz w:val="24"/>
          <w:szCs w:val="24"/>
        </w:rPr>
        <w:t xml:space="preserve"> </w:t>
      </w:r>
      <w:r w:rsidR="002F2001" w:rsidRPr="00EC16B7">
        <w:rPr>
          <w:i/>
          <w:color w:val="FF0000"/>
          <w:sz w:val="24"/>
          <w:szCs w:val="24"/>
        </w:rPr>
        <w:t xml:space="preserve">Kort beskrivelse av </w:t>
      </w:r>
      <w:r w:rsidRPr="00EC16B7">
        <w:rPr>
          <w:i/>
          <w:color w:val="FF0000"/>
          <w:sz w:val="24"/>
          <w:szCs w:val="24"/>
        </w:rPr>
        <w:t>bakgrunnen for ansettelsen</w:t>
      </w:r>
      <w:r w:rsidR="00144033" w:rsidRPr="00EC16B7">
        <w:rPr>
          <w:i/>
          <w:color w:val="FF0000"/>
          <w:sz w:val="24"/>
          <w:szCs w:val="24"/>
        </w:rPr>
        <w:t>/forlengelsen</w:t>
      </w:r>
      <w:r w:rsidRPr="00EC16B7">
        <w:rPr>
          <w:i/>
          <w:color w:val="FF0000"/>
          <w:sz w:val="24"/>
          <w:szCs w:val="24"/>
        </w:rPr>
        <w:t>, stillingen og arbeidsoppgavene</w:t>
      </w:r>
      <w:proofErr w:type="gramStart"/>
      <w:r w:rsidRPr="00EC16B7">
        <w:rPr>
          <w:i/>
          <w:color w:val="FF0000"/>
          <w:sz w:val="24"/>
          <w:szCs w:val="24"/>
        </w:rPr>
        <w:t>…….</w:t>
      </w:r>
      <w:proofErr w:type="gramEnd"/>
      <w:r w:rsidRPr="00EC16B7">
        <w:rPr>
          <w:i/>
          <w:color w:val="FF0000"/>
          <w:sz w:val="24"/>
          <w:szCs w:val="24"/>
        </w:rPr>
        <w:t>.</w:t>
      </w:r>
    </w:p>
    <w:p w14:paraId="6F3CB998" w14:textId="77777777" w:rsidR="000C56D3" w:rsidRDefault="000C56D3" w:rsidP="00743D06">
      <w:pPr>
        <w:pStyle w:val="Overskrift1"/>
        <w:spacing w:line="276" w:lineRule="auto"/>
      </w:pPr>
    </w:p>
    <w:p w14:paraId="7647EB3E" w14:textId="77777777" w:rsidR="006812FB" w:rsidRPr="00222156" w:rsidRDefault="006812FB" w:rsidP="00743D06">
      <w:pPr>
        <w:spacing w:line="276" w:lineRule="auto"/>
        <w:rPr>
          <w:b/>
          <w:sz w:val="24"/>
          <w:szCs w:val="24"/>
        </w:rPr>
      </w:pPr>
      <w:r w:rsidRPr="00222156">
        <w:rPr>
          <w:b/>
          <w:sz w:val="24"/>
          <w:szCs w:val="24"/>
        </w:rPr>
        <w:t>Begrunnelse for ikke kunngjort stilling:</w:t>
      </w:r>
      <w:bookmarkStart w:id="0" w:name="_GoBack"/>
      <w:bookmarkEnd w:id="0"/>
    </w:p>
    <w:p w14:paraId="45881290" w14:textId="6EECB60D" w:rsidR="00974803" w:rsidRDefault="002F2001" w:rsidP="00743D06">
      <w:pPr>
        <w:spacing w:line="276" w:lineRule="auto"/>
        <w:rPr>
          <w:color w:val="FF0000"/>
          <w:sz w:val="24"/>
          <w:szCs w:val="24"/>
        </w:rPr>
      </w:pPr>
      <w:r w:rsidRPr="008D1FE9">
        <w:rPr>
          <w:color w:val="FF0000"/>
          <w:sz w:val="24"/>
          <w:szCs w:val="24"/>
        </w:rPr>
        <w:t>Alt 1:</w:t>
      </w:r>
      <w:r w:rsidRPr="008D1FE9"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… </w:t>
      </w:r>
      <w:r w:rsidR="000457B6">
        <w:rPr>
          <w:sz w:val="24"/>
          <w:szCs w:val="24"/>
        </w:rPr>
        <w:t>skal an</w:t>
      </w:r>
      <w:r>
        <w:rPr>
          <w:sz w:val="24"/>
          <w:szCs w:val="24"/>
        </w:rPr>
        <w:t>settes i eksternt finansiert stilling,</w:t>
      </w:r>
      <w:r w:rsidR="000457B6">
        <w:rPr>
          <w:sz w:val="24"/>
          <w:szCs w:val="24"/>
        </w:rPr>
        <w:t xml:space="preserve"> og sterke grunner taler for ansettelse</w:t>
      </w:r>
      <w:r>
        <w:rPr>
          <w:sz w:val="24"/>
          <w:szCs w:val="24"/>
        </w:rPr>
        <w:t xml:space="preserve"> uten kunngjøring</w:t>
      </w:r>
      <w:r w:rsidR="00974803">
        <w:rPr>
          <w:sz w:val="24"/>
          <w:szCs w:val="24"/>
        </w:rPr>
        <w:t xml:space="preserve">, </w:t>
      </w:r>
      <w:r w:rsidR="00E37138">
        <w:rPr>
          <w:color w:val="000000" w:themeColor="text1"/>
          <w:sz w:val="24"/>
          <w:szCs w:val="24"/>
        </w:rPr>
        <w:t>j</w:t>
      </w:r>
      <w:r w:rsidR="00974803" w:rsidRPr="00BA6618">
        <w:rPr>
          <w:color w:val="000000" w:themeColor="text1"/>
          <w:sz w:val="24"/>
          <w:szCs w:val="24"/>
        </w:rPr>
        <w:t>f. Forskrift til lov om statens ansatte §3</w:t>
      </w:r>
      <w:r w:rsidR="00E37138">
        <w:rPr>
          <w:color w:val="000000" w:themeColor="text1"/>
          <w:sz w:val="24"/>
          <w:szCs w:val="24"/>
        </w:rPr>
        <w:t xml:space="preserve"> </w:t>
      </w:r>
      <w:r w:rsidR="00974803" w:rsidRPr="00BA6618">
        <w:rPr>
          <w:color w:val="000000" w:themeColor="text1"/>
          <w:sz w:val="24"/>
          <w:szCs w:val="24"/>
        </w:rPr>
        <w:t xml:space="preserve">(3) Det kan gjøres unntak fra </w:t>
      </w:r>
      <w:proofErr w:type="spellStart"/>
      <w:r w:rsidR="00974803" w:rsidRPr="00BA6618">
        <w:rPr>
          <w:color w:val="000000" w:themeColor="text1"/>
          <w:sz w:val="24"/>
          <w:szCs w:val="24"/>
        </w:rPr>
        <w:t>statsansatteloven</w:t>
      </w:r>
      <w:proofErr w:type="spellEnd"/>
      <w:r w:rsidR="00974803" w:rsidRPr="00BA6618">
        <w:rPr>
          <w:color w:val="000000" w:themeColor="text1"/>
          <w:sz w:val="24"/>
          <w:szCs w:val="24"/>
        </w:rPr>
        <w:t xml:space="preserve"> § 3 til § 7 ved ansettelse av arbeidstakere i staten som skal utføre oppdrag som er eksternt finansierte.</w:t>
      </w:r>
    </w:p>
    <w:p w14:paraId="48B2A06B" w14:textId="1917BC2C" w:rsidR="00974803" w:rsidRDefault="002F2001" w:rsidP="00743D06">
      <w:pPr>
        <w:spacing w:line="276" w:lineRule="auto"/>
        <w:rPr>
          <w:i/>
          <w:color w:val="FF0000"/>
          <w:sz w:val="24"/>
          <w:szCs w:val="24"/>
        </w:rPr>
      </w:pPr>
      <w:r w:rsidRPr="000457B6">
        <w:rPr>
          <w:i/>
          <w:color w:val="FF0000"/>
          <w:sz w:val="24"/>
          <w:szCs w:val="24"/>
        </w:rPr>
        <w:t>Skriv inn redegjørelse for slik grunn i denne saken (</w:t>
      </w:r>
      <w:r w:rsidR="006812FB">
        <w:rPr>
          <w:i/>
          <w:color w:val="FF0000"/>
          <w:sz w:val="24"/>
          <w:szCs w:val="24"/>
        </w:rPr>
        <w:t>gjøres unntaksvis</w:t>
      </w:r>
      <w:r w:rsidRPr="000457B6">
        <w:rPr>
          <w:i/>
          <w:color w:val="FF0000"/>
          <w:sz w:val="24"/>
          <w:szCs w:val="24"/>
        </w:rPr>
        <w:t xml:space="preserve"> ved </w:t>
      </w:r>
      <w:r w:rsidR="000457B6" w:rsidRPr="000457B6">
        <w:rPr>
          <w:i/>
          <w:color w:val="FF0000"/>
          <w:sz w:val="24"/>
          <w:szCs w:val="24"/>
        </w:rPr>
        <w:t>ansettelse</w:t>
      </w:r>
      <w:r w:rsidRPr="000457B6">
        <w:rPr>
          <w:i/>
          <w:color w:val="FF0000"/>
          <w:sz w:val="24"/>
          <w:szCs w:val="24"/>
        </w:rPr>
        <w:t xml:space="preserve"> i T/A stilling, bortsett fra noen tilfeller der det i tekniske stillinger kreves helt spesiell kompetanse mht. krevende teknikker som tar lang tid å lære, mm.)</w:t>
      </w:r>
    </w:p>
    <w:p w14:paraId="460225C0" w14:textId="5D904792" w:rsidR="00974803" w:rsidRDefault="00974803" w:rsidP="00743D06">
      <w:pPr>
        <w:spacing w:line="276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B</w:t>
      </w:r>
      <w:r w:rsidRPr="00974803">
        <w:rPr>
          <w:i/>
          <w:color w:val="FF0000"/>
          <w:sz w:val="24"/>
          <w:szCs w:val="24"/>
        </w:rPr>
        <w:t>ehov for</w:t>
      </w:r>
      <w:r>
        <w:rPr>
          <w:i/>
          <w:color w:val="FF0000"/>
          <w:sz w:val="24"/>
          <w:szCs w:val="24"/>
        </w:rPr>
        <w:t xml:space="preserve"> å benytte denne muligheten kan </w:t>
      </w:r>
      <w:proofErr w:type="spellStart"/>
      <w:r>
        <w:rPr>
          <w:i/>
          <w:color w:val="FF0000"/>
          <w:sz w:val="24"/>
          <w:szCs w:val="24"/>
        </w:rPr>
        <w:t>f.eks</w:t>
      </w:r>
      <w:proofErr w:type="spellEnd"/>
      <w:r>
        <w:rPr>
          <w:i/>
          <w:color w:val="FF0000"/>
          <w:sz w:val="24"/>
          <w:szCs w:val="24"/>
        </w:rPr>
        <w:t xml:space="preserve"> være</w:t>
      </w:r>
      <w:r w:rsidRPr="00974803">
        <w:rPr>
          <w:i/>
          <w:color w:val="FF0000"/>
          <w:sz w:val="24"/>
          <w:szCs w:val="24"/>
        </w:rPr>
        <w:t xml:space="preserve"> at o</w:t>
      </w:r>
      <w:r>
        <w:rPr>
          <w:i/>
          <w:color w:val="FF0000"/>
          <w:sz w:val="24"/>
          <w:szCs w:val="24"/>
        </w:rPr>
        <w:t xml:space="preserve">ppdragsgiver anser det som ikke </w:t>
      </w:r>
      <w:r w:rsidRPr="00974803">
        <w:rPr>
          <w:i/>
          <w:color w:val="FF0000"/>
          <w:sz w:val="24"/>
          <w:szCs w:val="24"/>
        </w:rPr>
        <w:t>mulig å finne en bedre kvalifisert kandidat enn den</w:t>
      </w:r>
      <w:r>
        <w:rPr>
          <w:i/>
          <w:color w:val="FF0000"/>
          <w:sz w:val="24"/>
          <w:szCs w:val="24"/>
        </w:rPr>
        <w:t xml:space="preserve"> innstilte ved hjelp av ordinær </w:t>
      </w:r>
      <w:r w:rsidRPr="00974803">
        <w:rPr>
          <w:i/>
          <w:color w:val="FF0000"/>
          <w:sz w:val="24"/>
          <w:szCs w:val="24"/>
        </w:rPr>
        <w:t>kunngjøringsprosess.</w:t>
      </w:r>
    </w:p>
    <w:p w14:paraId="7B045963" w14:textId="77777777" w:rsidR="00974803" w:rsidRPr="00974803" w:rsidRDefault="00974803" w:rsidP="00743D06">
      <w:pPr>
        <w:spacing w:line="276" w:lineRule="auto"/>
        <w:rPr>
          <w:color w:val="FF0000"/>
          <w:sz w:val="24"/>
          <w:szCs w:val="24"/>
        </w:rPr>
      </w:pPr>
    </w:p>
    <w:p w14:paraId="6431E8D9" w14:textId="0D103EB8" w:rsidR="007B0827" w:rsidRDefault="002F2001" w:rsidP="00743D06">
      <w:pPr>
        <w:spacing w:line="276" w:lineRule="auto"/>
        <w:rPr>
          <w:sz w:val="24"/>
          <w:szCs w:val="24"/>
        </w:rPr>
      </w:pPr>
      <w:r w:rsidRPr="008D1FE9">
        <w:rPr>
          <w:color w:val="FF0000"/>
          <w:sz w:val="24"/>
          <w:szCs w:val="24"/>
        </w:rPr>
        <w:t xml:space="preserve">Alt </w:t>
      </w:r>
      <w:r w:rsidR="004B049F" w:rsidRPr="008D1FE9">
        <w:rPr>
          <w:color w:val="FF0000"/>
          <w:sz w:val="24"/>
          <w:szCs w:val="24"/>
        </w:rPr>
        <w:t>2</w:t>
      </w:r>
      <w:r w:rsidRPr="008D1FE9">
        <w:rPr>
          <w:color w:val="FF0000"/>
          <w:sz w:val="24"/>
          <w:szCs w:val="24"/>
        </w:rPr>
        <w:t xml:space="preserve">: </w:t>
      </w:r>
      <w:r w:rsidR="008D1FE9" w:rsidRPr="008D1FE9">
        <w:rPr>
          <w:color w:val="000000" w:themeColor="text1"/>
          <w:sz w:val="24"/>
          <w:szCs w:val="24"/>
        </w:rPr>
        <w:t>D</w:t>
      </w:r>
      <w:r w:rsidR="007B0827" w:rsidRPr="008D1FE9">
        <w:rPr>
          <w:color w:val="000000" w:themeColor="text1"/>
          <w:sz w:val="24"/>
          <w:szCs w:val="24"/>
        </w:rPr>
        <w:t xml:space="preserve">en </w:t>
      </w:r>
      <w:r>
        <w:rPr>
          <w:sz w:val="24"/>
          <w:szCs w:val="24"/>
        </w:rPr>
        <w:t xml:space="preserve">midlertidig </w:t>
      </w:r>
      <w:r w:rsidR="000457B6">
        <w:rPr>
          <w:sz w:val="24"/>
          <w:szCs w:val="24"/>
        </w:rPr>
        <w:t>ansettelse</w:t>
      </w:r>
      <w:r>
        <w:rPr>
          <w:sz w:val="24"/>
          <w:szCs w:val="24"/>
        </w:rPr>
        <w:t xml:space="preserve"> er foretatt etter ordinær </w:t>
      </w:r>
      <w:r w:rsidR="00476D6A">
        <w:rPr>
          <w:sz w:val="24"/>
          <w:szCs w:val="24"/>
        </w:rPr>
        <w:t>ansettelse</w:t>
      </w:r>
      <w:r>
        <w:rPr>
          <w:sz w:val="24"/>
          <w:szCs w:val="24"/>
        </w:rPr>
        <w:t>sprosedyre og etter offentlig kunngjøring</w:t>
      </w:r>
      <w:r w:rsidR="00D02ACD">
        <w:rPr>
          <w:sz w:val="24"/>
          <w:szCs w:val="24"/>
        </w:rPr>
        <w:t>,</w:t>
      </w:r>
      <w:r w:rsidR="007B0827">
        <w:rPr>
          <w:sz w:val="24"/>
          <w:szCs w:val="24"/>
        </w:rPr>
        <w:t xml:space="preserve"> og skal forlenges, jf. UiO Personalreglement pkt. 2.3. </w:t>
      </w:r>
    </w:p>
    <w:p w14:paraId="0172E66B" w14:textId="2AF46D06" w:rsidR="000C56D3" w:rsidRDefault="002F2001" w:rsidP="00743D06">
      <w:pPr>
        <w:spacing w:line="276" w:lineRule="auto"/>
      </w:pPr>
      <w:r>
        <w:rPr>
          <w:sz w:val="24"/>
          <w:szCs w:val="24"/>
        </w:rPr>
        <w:t>Det vises til vedlagt kopi av opprinnelig kunngjøring og innstilling.</w:t>
      </w:r>
    </w:p>
    <w:p w14:paraId="2FFE4494" w14:textId="77777777" w:rsidR="000C56D3" w:rsidRDefault="000C56D3" w:rsidP="00743D06">
      <w:pPr>
        <w:spacing w:line="276" w:lineRule="auto"/>
        <w:rPr>
          <w:i/>
          <w:sz w:val="24"/>
          <w:szCs w:val="24"/>
        </w:rPr>
      </w:pPr>
    </w:p>
    <w:p w14:paraId="4899B3F7" w14:textId="77777777" w:rsidR="000C56D3" w:rsidRPr="008D1FE9" w:rsidRDefault="002F2001" w:rsidP="00743D06">
      <w:pPr>
        <w:spacing w:line="276" w:lineRule="auto"/>
        <w:rPr>
          <w:i/>
          <w:color w:val="FF0000"/>
          <w:sz w:val="24"/>
          <w:szCs w:val="24"/>
        </w:rPr>
      </w:pPr>
      <w:r w:rsidRPr="008D1FE9">
        <w:rPr>
          <w:i/>
          <w:color w:val="FF0000"/>
          <w:sz w:val="24"/>
          <w:szCs w:val="24"/>
        </w:rPr>
        <w:t>Hvis midlertidig stilling:</w:t>
      </w:r>
    </w:p>
    <w:p w14:paraId="4B99D3AC" w14:textId="77777777" w:rsidR="000C56D3" w:rsidRDefault="002F2001" w:rsidP="00743D0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Hjemm</w:t>
      </w:r>
      <w:r w:rsidR="000457B6">
        <w:rPr>
          <w:sz w:val="24"/>
          <w:szCs w:val="24"/>
        </w:rPr>
        <w:t xml:space="preserve">el for midlertidig </w:t>
      </w:r>
      <w:r w:rsidR="00476D6A">
        <w:rPr>
          <w:sz w:val="24"/>
          <w:szCs w:val="24"/>
        </w:rPr>
        <w:t xml:space="preserve">ansettelse </w:t>
      </w:r>
      <w:r w:rsidR="000457B6">
        <w:rPr>
          <w:sz w:val="24"/>
          <w:szCs w:val="24"/>
        </w:rPr>
        <w:t>er</w:t>
      </w:r>
    </w:p>
    <w:p w14:paraId="675A53D6" w14:textId="77777777" w:rsidR="000C56D3" w:rsidRDefault="000C56D3" w:rsidP="00743D06">
      <w:pPr>
        <w:spacing w:line="276" w:lineRule="auto"/>
        <w:rPr>
          <w:sz w:val="24"/>
          <w:szCs w:val="24"/>
        </w:rPr>
      </w:pPr>
    </w:p>
    <w:p w14:paraId="0F4F173B" w14:textId="77777777" w:rsidR="000C56D3" w:rsidRDefault="002F2001" w:rsidP="00743D06">
      <w:pPr>
        <w:spacing w:line="276" w:lineRule="auto"/>
      </w:pPr>
      <w:r w:rsidRPr="000457B6">
        <w:rPr>
          <w:rStyle w:val="Standardskriftforavsnitt1"/>
          <w:i/>
          <w:color w:val="FF0000"/>
          <w:sz w:val="24"/>
          <w:szCs w:val="24"/>
        </w:rPr>
        <w:lastRenderedPageBreak/>
        <w:t>Alt. 1 (midlertidig karakter</w:t>
      </w:r>
      <w:r>
        <w:rPr>
          <w:rStyle w:val="Standardskriftforavsnitt1"/>
          <w:i/>
          <w:sz w:val="24"/>
          <w:szCs w:val="24"/>
        </w:rPr>
        <w:t>)</w:t>
      </w:r>
      <w:r>
        <w:rPr>
          <w:rStyle w:val="Standardskriftforavsnitt1"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Statsansatteloven</w:t>
      </w:r>
      <w:proofErr w:type="spellEnd"/>
      <w:r>
        <w:rPr>
          <w:sz w:val="24"/>
          <w:szCs w:val="24"/>
        </w:rPr>
        <w:t xml:space="preserve"> § 9 (1) bokstav a; </w:t>
      </w:r>
      <w:r w:rsidR="000457B6">
        <w:rPr>
          <w:sz w:val="24"/>
          <w:szCs w:val="24"/>
        </w:rPr>
        <w:t>ansettelse</w:t>
      </w:r>
      <w:r>
        <w:rPr>
          <w:sz w:val="24"/>
          <w:szCs w:val="24"/>
        </w:rPr>
        <w:t xml:space="preserve">sforholdet er midlertidig da arbeidet er av midlertidig karakter. Arbeidsoppgavene vil være knyttet til </w:t>
      </w:r>
      <w:r w:rsidRPr="000457B6">
        <w:rPr>
          <w:i/>
          <w:color w:val="FF0000"/>
          <w:sz w:val="24"/>
          <w:szCs w:val="24"/>
        </w:rPr>
        <w:t>(konkretiser).</w:t>
      </w:r>
      <w:r w:rsidRPr="000457B6">
        <w:rPr>
          <w:b/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Behovet for utførelse av disse oppgavene er av midlertidig karakter, fordi ... (</w:t>
      </w:r>
      <w:r w:rsidRPr="000457B6">
        <w:rPr>
          <w:i/>
          <w:iCs/>
          <w:color w:val="FF0000"/>
          <w:sz w:val="24"/>
          <w:szCs w:val="24"/>
        </w:rPr>
        <w:t>angi konkret begrunnelse, eks UiO etter dette tidspunktet ikke har behov for arbeidskraften, ikke vil prioritere videreføring av den konkrete oppgaven, ikke har finansieringsgrunnlag for oppgaven el.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457B6">
        <w:rPr>
          <w:sz w:val="24"/>
          <w:szCs w:val="24"/>
        </w:rPr>
        <w:t>Ansettelsesf</w:t>
      </w:r>
      <w:r>
        <w:rPr>
          <w:sz w:val="24"/>
          <w:szCs w:val="24"/>
        </w:rPr>
        <w:t xml:space="preserve">orholdet opphører senest ved det avtalte tidsrommets utløp, eller når det tidsbestemte arbeidet er avsluttet, jf. </w:t>
      </w:r>
      <w:proofErr w:type="spellStart"/>
      <w:r>
        <w:rPr>
          <w:sz w:val="24"/>
          <w:szCs w:val="24"/>
        </w:rPr>
        <w:t>statsansatteloven</w:t>
      </w:r>
      <w:proofErr w:type="spellEnd"/>
      <w:r>
        <w:rPr>
          <w:sz w:val="24"/>
          <w:szCs w:val="24"/>
        </w:rPr>
        <w:t xml:space="preserve"> § 17 (1). </w:t>
      </w:r>
    </w:p>
    <w:p w14:paraId="683AE7C8" w14:textId="77777777" w:rsidR="000C56D3" w:rsidRDefault="000C56D3" w:rsidP="00743D06">
      <w:pPr>
        <w:spacing w:line="276" w:lineRule="auto"/>
        <w:rPr>
          <w:i/>
          <w:sz w:val="24"/>
          <w:szCs w:val="24"/>
        </w:rPr>
      </w:pPr>
    </w:p>
    <w:p w14:paraId="36DACA16" w14:textId="77777777" w:rsidR="000C56D3" w:rsidRDefault="002F2001" w:rsidP="00743D06">
      <w:pPr>
        <w:spacing w:line="276" w:lineRule="auto"/>
      </w:pPr>
      <w:r w:rsidRPr="000457B6">
        <w:rPr>
          <w:rStyle w:val="Standardskriftforavsnitt1"/>
          <w:i/>
          <w:color w:val="FF0000"/>
          <w:sz w:val="24"/>
          <w:szCs w:val="24"/>
        </w:rPr>
        <w:t>Alt 2 (vikariat)</w:t>
      </w:r>
      <w:r w:rsidRPr="000457B6">
        <w:rPr>
          <w:rStyle w:val="Standardskriftforavsnitt1"/>
          <w:color w:val="FF0000"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Statsansatteloven</w:t>
      </w:r>
      <w:proofErr w:type="spellEnd"/>
      <w:r>
        <w:rPr>
          <w:sz w:val="24"/>
          <w:szCs w:val="24"/>
        </w:rPr>
        <w:t xml:space="preserve"> § 9 (1) bokstav b; </w:t>
      </w:r>
      <w:r w:rsidR="000457B6">
        <w:rPr>
          <w:sz w:val="24"/>
          <w:szCs w:val="24"/>
        </w:rPr>
        <w:t>ansettelse</w:t>
      </w:r>
      <w:r>
        <w:rPr>
          <w:sz w:val="24"/>
          <w:szCs w:val="24"/>
        </w:rPr>
        <w:t>sforholdet er et vikariat</w:t>
      </w:r>
    </w:p>
    <w:p w14:paraId="02876D16" w14:textId="77777777" w:rsidR="000C56D3" w:rsidRDefault="002F2001" w:rsidP="00743D06">
      <w:pPr>
        <w:pStyle w:val="Listeavsnitt"/>
        <w:numPr>
          <w:ilvl w:val="0"/>
          <w:numId w:val="1"/>
        </w:numPr>
        <w:spacing w:line="276" w:lineRule="auto"/>
      </w:pPr>
      <w:proofErr w:type="spellStart"/>
      <w:r w:rsidRPr="000457B6">
        <w:rPr>
          <w:i/>
          <w:color w:val="FF0000"/>
          <w:sz w:val="24"/>
          <w:szCs w:val="24"/>
        </w:rPr>
        <w:t>Altn</w:t>
      </w:r>
      <w:proofErr w:type="spellEnd"/>
      <w:r w:rsidRPr="000457B6">
        <w:rPr>
          <w:i/>
          <w:color w:val="FF0000"/>
          <w:sz w:val="24"/>
          <w:szCs w:val="24"/>
        </w:rPr>
        <w:t xml:space="preserve"> a</w:t>
      </w:r>
      <w:r w:rsidRPr="000457B6">
        <w:rPr>
          <w:color w:val="FF0000"/>
          <w:sz w:val="24"/>
          <w:szCs w:val="24"/>
        </w:rPr>
        <w:t xml:space="preserve">: </w:t>
      </w:r>
      <w:r>
        <w:rPr>
          <w:sz w:val="24"/>
          <w:szCs w:val="24"/>
        </w:rPr>
        <w:t>inntil stillingen igjen ivaretas av fast innehaver. Vikariatet er knyttet til</w:t>
      </w:r>
      <w:proofErr w:type="gramStart"/>
      <w:r>
        <w:rPr>
          <w:sz w:val="24"/>
          <w:szCs w:val="24"/>
        </w:rPr>
        <w:t xml:space="preserve"> …s</w:t>
      </w:r>
      <w:proofErr w:type="gramEnd"/>
      <w:r>
        <w:rPr>
          <w:sz w:val="24"/>
          <w:szCs w:val="24"/>
        </w:rPr>
        <w:t xml:space="preserve"> fravær.</w:t>
      </w:r>
      <w:r>
        <w:rPr>
          <w:i/>
          <w:sz w:val="24"/>
          <w:szCs w:val="24"/>
        </w:rPr>
        <w:t xml:space="preserve"> </w:t>
      </w:r>
    </w:p>
    <w:p w14:paraId="20709639" w14:textId="77777777" w:rsidR="000C56D3" w:rsidRDefault="002F2001" w:rsidP="00743D06">
      <w:pPr>
        <w:pStyle w:val="Listeavsnitt"/>
        <w:numPr>
          <w:ilvl w:val="0"/>
          <w:numId w:val="2"/>
        </w:numPr>
        <w:spacing w:line="276" w:lineRule="auto"/>
      </w:pPr>
      <w:proofErr w:type="spellStart"/>
      <w:r w:rsidRPr="000457B6">
        <w:rPr>
          <w:i/>
          <w:color w:val="FF0000"/>
          <w:sz w:val="24"/>
          <w:szCs w:val="24"/>
        </w:rPr>
        <w:t>Altn</w:t>
      </w:r>
      <w:proofErr w:type="spellEnd"/>
      <w:r w:rsidRPr="000457B6">
        <w:rPr>
          <w:i/>
          <w:color w:val="FF0000"/>
          <w:sz w:val="24"/>
          <w:szCs w:val="24"/>
        </w:rPr>
        <w:t>. b</w:t>
      </w:r>
      <w:r w:rsidRPr="000457B6">
        <w:rPr>
          <w:color w:val="FF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opprettet i påvente av at den ledige stillingen etter … besettes av ny fast stillingsinnehaver. </w:t>
      </w:r>
    </w:p>
    <w:p w14:paraId="1A3FC926" w14:textId="77777777" w:rsidR="000C56D3" w:rsidRDefault="002F2001" w:rsidP="00743D06">
      <w:pPr>
        <w:pStyle w:val="Listeavsnitt"/>
        <w:numPr>
          <w:ilvl w:val="0"/>
          <w:numId w:val="2"/>
        </w:numPr>
        <w:spacing w:line="276" w:lineRule="auto"/>
      </w:pPr>
      <w:proofErr w:type="spellStart"/>
      <w:r w:rsidRPr="000457B6">
        <w:rPr>
          <w:i/>
          <w:color w:val="FF0000"/>
          <w:sz w:val="24"/>
          <w:szCs w:val="24"/>
        </w:rPr>
        <w:t>Altn</w:t>
      </w:r>
      <w:proofErr w:type="spellEnd"/>
      <w:r w:rsidRPr="000457B6">
        <w:rPr>
          <w:i/>
          <w:color w:val="FF0000"/>
          <w:sz w:val="24"/>
          <w:szCs w:val="24"/>
        </w:rPr>
        <w:t>. c</w:t>
      </w:r>
      <w:r w:rsidRPr="000457B6">
        <w:rPr>
          <w:color w:val="FF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opprettet som følge av … </w:t>
      </w:r>
      <w:r>
        <w:rPr>
          <w:i/>
          <w:sz w:val="24"/>
          <w:szCs w:val="24"/>
        </w:rPr>
        <w:t>(</w:t>
      </w:r>
      <w:r w:rsidRPr="000457B6">
        <w:rPr>
          <w:i/>
          <w:color w:val="FF0000"/>
          <w:sz w:val="24"/>
          <w:szCs w:val="24"/>
        </w:rPr>
        <w:t>brukes dersom de to øvrige alternativene ikke passer, f.eks. når vikariatet ikke kan knyttes til fravær hos én bestemt person</w:t>
      </w:r>
      <w:r>
        <w:rPr>
          <w:i/>
          <w:sz w:val="24"/>
          <w:szCs w:val="24"/>
        </w:rPr>
        <w:t>)</w:t>
      </w:r>
    </w:p>
    <w:p w14:paraId="1C148961" w14:textId="77777777" w:rsidR="000C56D3" w:rsidRDefault="000C56D3" w:rsidP="00743D06">
      <w:pPr>
        <w:spacing w:line="276" w:lineRule="auto"/>
      </w:pPr>
    </w:p>
    <w:p w14:paraId="27A99328" w14:textId="2DC81888" w:rsidR="000C56D3" w:rsidRDefault="00743D06" w:rsidP="00743D06">
      <w:pPr>
        <w:spacing w:line="276" w:lineRule="auto"/>
      </w:pPr>
      <w:r>
        <w:rPr>
          <w:i/>
          <w:color w:val="FF0000"/>
          <w:sz w:val="24"/>
          <w:szCs w:val="24"/>
        </w:rPr>
        <w:t>Alt 3</w:t>
      </w:r>
      <w:r w:rsidR="002F2001" w:rsidRPr="000457B6">
        <w:rPr>
          <w:i/>
          <w:color w:val="FF0000"/>
          <w:sz w:val="24"/>
          <w:szCs w:val="24"/>
        </w:rPr>
        <w:t xml:space="preserve"> (praksisarbeid)</w:t>
      </w:r>
      <w:r w:rsidR="002F2001" w:rsidRPr="000457B6">
        <w:rPr>
          <w:color w:val="FF0000"/>
          <w:sz w:val="24"/>
          <w:szCs w:val="24"/>
        </w:rPr>
        <w:t xml:space="preserve">: </w:t>
      </w:r>
      <w:proofErr w:type="spellStart"/>
      <w:r w:rsidR="002F2001">
        <w:rPr>
          <w:sz w:val="24"/>
          <w:szCs w:val="24"/>
        </w:rPr>
        <w:t>Statsansatteloven</w:t>
      </w:r>
      <w:proofErr w:type="spellEnd"/>
      <w:r w:rsidR="002F2001">
        <w:rPr>
          <w:sz w:val="24"/>
          <w:szCs w:val="24"/>
        </w:rPr>
        <w:t xml:space="preserve"> § 9 (1) bokstav c; den ansatte skal utøve praksisarbeid. Ansettelsesforholdet opphører senest ved det avtalte tidsrommets utløp, eller når det bestemte arbeidet er avsluttet, jf. </w:t>
      </w:r>
      <w:proofErr w:type="spellStart"/>
      <w:r w:rsidR="002F2001">
        <w:rPr>
          <w:sz w:val="24"/>
          <w:szCs w:val="24"/>
        </w:rPr>
        <w:t>statsansatteloven</w:t>
      </w:r>
      <w:proofErr w:type="spellEnd"/>
      <w:r w:rsidR="002F2001">
        <w:rPr>
          <w:sz w:val="24"/>
          <w:szCs w:val="24"/>
        </w:rPr>
        <w:t xml:space="preserve"> § 17 (1).</w:t>
      </w:r>
    </w:p>
    <w:p w14:paraId="2F7F2DB0" w14:textId="77777777" w:rsidR="000C56D3" w:rsidRDefault="000C56D3" w:rsidP="00743D06">
      <w:pPr>
        <w:spacing w:line="276" w:lineRule="auto"/>
        <w:rPr>
          <w:i/>
          <w:sz w:val="24"/>
          <w:szCs w:val="24"/>
        </w:rPr>
      </w:pPr>
    </w:p>
    <w:p w14:paraId="0C7DD345" w14:textId="5B12348F" w:rsidR="006812FB" w:rsidRPr="000457B6" w:rsidRDefault="006812FB" w:rsidP="00743D06">
      <w:pPr>
        <w:spacing w:line="276" w:lineRule="auto"/>
        <w:rPr>
          <w:i/>
          <w:color w:val="FF0000"/>
          <w:sz w:val="24"/>
          <w:szCs w:val="24"/>
        </w:rPr>
      </w:pPr>
      <w:r w:rsidRPr="000457B6">
        <w:rPr>
          <w:i/>
          <w:color w:val="FF0000"/>
          <w:sz w:val="24"/>
          <w:szCs w:val="24"/>
        </w:rPr>
        <w:t>Beskrivelse av bakgrunn</w:t>
      </w:r>
      <w:r>
        <w:rPr>
          <w:i/>
          <w:color w:val="FF0000"/>
          <w:sz w:val="24"/>
          <w:szCs w:val="24"/>
        </w:rPr>
        <w:t>en til den som skal ansettes/</w:t>
      </w:r>
      <w:r w:rsidR="00D02ACD">
        <w:rPr>
          <w:i/>
          <w:color w:val="FF0000"/>
          <w:sz w:val="24"/>
          <w:szCs w:val="24"/>
        </w:rPr>
        <w:t>forlenges: …</w:t>
      </w:r>
      <w:r>
        <w:rPr>
          <w:i/>
          <w:color w:val="FF0000"/>
          <w:sz w:val="24"/>
          <w:szCs w:val="24"/>
        </w:rPr>
        <w:t>………………………</w:t>
      </w:r>
    </w:p>
    <w:p w14:paraId="521EC09A" w14:textId="77777777" w:rsidR="006812FB" w:rsidRDefault="006812FB" w:rsidP="00743D06">
      <w:pPr>
        <w:pStyle w:val="Brdtekst"/>
        <w:spacing w:line="276" w:lineRule="auto"/>
      </w:pPr>
    </w:p>
    <w:p w14:paraId="00CFB92D" w14:textId="77777777" w:rsidR="006812FB" w:rsidRPr="00646F2D" w:rsidRDefault="006812FB" w:rsidP="00743D06">
      <w:pPr>
        <w:pStyle w:val="Georgia11spacing10after"/>
        <w:rPr>
          <w:rFonts w:ascii="Times New Roman" w:hAnsi="Times New Roman"/>
          <w:b/>
          <w:sz w:val="24"/>
          <w:szCs w:val="24"/>
        </w:rPr>
      </w:pPr>
      <w:proofErr w:type="spellStart"/>
      <w:r w:rsidRPr="00646F2D">
        <w:rPr>
          <w:rFonts w:ascii="Times New Roman" w:hAnsi="Times New Roman"/>
          <w:b/>
          <w:sz w:val="24"/>
          <w:szCs w:val="24"/>
        </w:rPr>
        <w:t>Ansettelsesshistorikk</w:t>
      </w:r>
      <w:proofErr w:type="spellEnd"/>
      <w:r w:rsidRPr="00646F2D">
        <w:rPr>
          <w:rFonts w:ascii="Times New Roman" w:hAnsi="Times New Roman"/>
          <w:b/>
          <w:sz w:val="24"/>
          <w:szCs w:val="24"/>
        </w:rPr>
        <w:t xml:space="preserve"> ved UiO:</w:t>
      </w:r>
    </w:p>
    <w:p w14:paraId="3BFFB609" w14:textId="77777777" w:rsidR="006812FB" w:rsidRDefault="006812FB" w:rsidP="00743D06">
      <w:pPr>
        <w:spacing w:line="276" w:lineRule="auto"/>
        <w:rPr>
          <w:sz w:val="24"/>
          <w:szCs w:val="24"/>
        </w:rPr>
      </w:pPr>
      <w:r w:rsidRPr="00646F2D">
        <w:rPr>
          <w:sz w:val="24"/>
          <w:szCs w:val="24"/>
        </w:rPr>
        <w:t>Dato fra-til, stilling, sted</w:t>
      </w:r>
      <w:r w:rsidRPr="00646F2D">
        <w:rPr>
          <w:sz w:val="24"/>
          <w:szCs w:val="24"/>
        </w:rPr>
        <w:br/>
        <w:t>Dato fra-til, stilling, sted</w:t>
      </w:r>
    </w:p>
    <w:p w14:paraId="5BF74412" w14:textId="77777777" w:rsidR="006812FB" w:rsidRDefault="006812FB" w:rsidP="00743D06">
      <w:pPr>
        <w:spacing w:line="276" w:lineRule="auto"/>
        <w:rPr>
          <w:sz w:val="24"/>
          <w:szCs w:val="24"/>
        </w:rPr>
      </w:pPr>
    </w:p>
    <w:p w14:paraId="3FA4BB19" w14:textId="76CEE567" w:rsidR="006812FB" w:rsidRPr="000066D0" w:rsidRDefault="006812FB" w:rsidP="00743D06">
      <w:pPr>
        <w:spacing w:line="276" w:lineRule="auto"/>
        <w:rPr>
          <w:rStyle w:val="Standardskriftforavsnitt1"/>
          <w:i/>
          <w:iCs/>
          <w:color w:val="FF0000"/>
          <w:sz w:val="24"/>
          <w:szCs w:val="24"/>
        </w:rPr>
      </w:pPr>
      <w:r w:rsidRPr="000066D0">
        <w:rPr>
          <w:b/>
          <w:i/>
          <w:color w:val="FF0000"/>
          <w:sz w:val="24"/>
          <w:szCs w:val="24"/>
        </w:rPr>
        <w:t>Prøvetid:</w:t>
      </w:r>
      <w:r>
        <w:rPr>
          <w:b/>
          <w:i/>
          <w:color w:val="FF0000"/>
          <w:sz w:val="24"/>
          <w:szCs w:val="24"/>
        </w:rPr>
        <w:t xml:space="preserve"> </w:t>
      </w:r>
      <w:r w:rsidRPr="000066D0">
        <w:rPr>
          <w:rStyle w:val="Standardskriftforavsnitt1"/>
          <w:i/>
          <w:iCs/>
          <w:color w:val="FF0000"/>
          <w:sz w:val="24"/>
          <w:szCs w:val="24"/>
        </w:rPr>
        <w:t xml:space="preserve">(Hovedregel er prøvetid for alle ansettelser i staten, men Ansettelsesrådet kan vedta at prøvetid ikke skal gjelde, jf. </w:t>
      </w:r>
      <w:proofErr w:type="spellStart"/>
      <w:r w:rsidRPr="000066D0">
        <w:rPr>
          <w:rStyle w:val="Standardskriftforavsnitt1"/>
          <w:i/>
          <w:iCs/>
          <w:color w:val="FF0000"/>
          <w:sz w:val="24"/>
          <w:szCs w:val="24"/>
        </w:rPr>
        <w:t>statsansatteloven</w:t>
      </w:r>
      <w:proofErr w:type="spellEnd"/>
      <w:r w:rsidRPr="000066D0">
        <w:rPr>
          <w:rStyle w:val="Standardskriftforavsnitt1"/>
          <w:i/>
          <w:iCs/>
          <w:color w:val="FF0000"/>
          <w:sz w:val="24"/>
          <w:szCs w:val="24"/>
        </w:rPr>
        <w:t xml:space="preserve"> § 6 første ledd. Dersom det </w:t>
      </w:r>
      <w:r w:rsidRPr="000066D0">
        <w:rPr>
          <w:rStyle w:val="Standardskriftforavsnitt1"/>
          <w:b/>
          <w:i/>
          <w:iCs/>
          <w:color w:val="FF0000"/>
          <w:sz w:val="24"/>
          <w:szCs w:val="24"/>
        </w:rPr>
        <w:t>ikke</w:t>
      </w:r>
      <w:r w:rsidRPr="000066D0">
        <w:rPr>
          <w:rStyle w:val="Standardskriftforavsnitt1"/>
          <w:i/>
          <w:iCs/>
          <w:color w:val="FF0000"/>
          <w:sz w:val="24"/>
          <w:szCs w:val="24"/>
        </w:rPr>
        <w:t xml:space="preserve"> er behov for prøvetid må det begrunnes. </w:t>
      </w:r>
      <w:r w:rsidRPr="000066D0">
        <w:rPr>
          <w:i/>
          <w:color w:val="FF0000"/>
          <w:sz w:val="24"/>
          <w:szCs w:val="24"/>
          <w:shd w:val="clear" w:color="auto" w:fill="FFFFFF"/>
        </w:rPr>
        <w:t>UiO gir normalt ikke prøvetid når ansatte skifter stilling internt ved UiO, kun hvis arbeidstakeren går over til oppgaver av en vesentlig annen karakter enn det vedkommende hadde tidligere.)</w:t>
      </w:r>
    </w:p>
    <w:p w14:paraId="2DAA7723" w14:textId="77777777" w:rsidR="006812FB" w:rsidRPr="000066D0" w:rsidRDefault="006812FB" w:rsidP="00743D06">
      <w:pPr>
        <w:spacing w:line="276" w:lineRule="auto"/>
        <w:rPr>
          <w:b/>
          <w:i/>
          <w:color w:val="FF0000"/>
          <w:sz w:val="24"/>
          <w:szCs w:val="24"/>
        </w:rPr>
      </w:pPr>
    </w:p>
    <w:p w14:paraId="7FA9575F" w14:textId="77777777" w:rsidR="006812FB" w:rsidRDefault="006812FB" w:rsidP="00743D06">
      <w:pPr>
        <w:spacing w:line="276" w:lineRule="auto"/>
        <w:rPr>
          <w:i/>
          <w:color w:val="FF0000"/>
          <w:sz w:val="24"/>
          <w:szCs w:val="24"/>
          <w:shd w:val="clear" w:color="auto" w:fill="FFFFFF"/>
        </w:rPr>
      </w:pPr>
      <w:r w:rsidRPr="006D7C23">
        <w:rPr>
          <w:iCs/>
          <w:color w:val="000000" w:themeColor="text1"/>
          <w:sz w:val="24"/>
          <w:szCs w:val="24"/>
        </w:rPr>
        <w:t>Det gis ikke prøvetid for</w:t>
      </w:r>
      <w:r w:rsidRPr="192D3913">
        <w:rPr>
          <w:i/>
          <w:iCs/>
          <w:color w:val="000000" w:themeColor="text1"/>
          <w:sz w:val="24"/>
          <w:szCs w:val="24"/>
        </w:rPr>
        <w:t xml:space="preserve"> </w:t>
      </w:r>
      <w:r w:rsidRPr="000066D0">
        <w:rPr>
          <w:i/>
          <w:iCs/>
          <w:color w:val="FF0000"/>
          <w:sz w:val="24"/>
          <w:szCs w:val="24"/>
        </w:rPr>
        <w:t xml:space="preserve">NN, da </w:t>
      </w:r>
      <w:r w:rsidRPr="000066D0">
        <w:rPr>
          <w:i/>
          <w:color w:val="FF0000"/>
          <w:sz w:val="24"/>
          <w:szCs w:val="24"/>
          <w:shd w:val="clear" w:color="auto" w:fill="FFFFFF"/>
        </w:rPr>
        <w:t>arbeidet i den nye stillingen ikke skiller seg vesentlig fra tidligere stilling ved UiO / NN har vikariert i stillingen i perioden …….</w:t>
      </w:r>
    </w:p>
    <w:p w14:paraId="1E89D9AA" w14:textId="77777777" w:rsidR="006812FB" w:rsidRDefault="006812FB" w:rsidP="00743D06">
      <w:pPr>
        <w:pStyle w:val="Brdtekst"/>
        <w:spacing w:line="276" w:lineRule="auto"/>
      </w:pPr>
    </w:p>
    <w:p w14:paraId="297015DE" w14:textId="38D24C89" w:rsidR="000C56D3" w:rsidRDefault="008A756B" w:rsidP="00743D06">
      <w:pPr>
        <w:pStyle w:val="Brdtekst"/>
        <w:spacing w:line="276" w:lineRule="auto"/>
        <w:rPr>
          <w:b/>
        </w:rPr>
      </w:pPr>
      <w:r>
        <w:rPr>
          <w:b/>
        </w:rPr>
        <w:t>F</w:t>
      </w:r>
      <w:r w:rsidR="002F2001">
        <w:rPr>
          <w:b/>
        </w:rPr>
        <w:t xml:space="preserve">orslag til vedtak i </w:t>
      </w:r>
      <w:r w:rsidR="00476D6A">
        <w:rPr>
          <w:b/>
        </w:rPr>
        <w:t>ansettelse</w:t>
      </w:r>
      <w:r w:rsidR="002F2001">
        <w:rPr>
          <w:b/>
        </w:rPr>
        <w:t>srådet:</w:t>
      </w:r>
    </w:p>
    <w:p w14:paraId="4340F956" w14:textId="77777777" w:rsidR="006812FB" w:rsidRPr="005E6120" w:rsidRDefault="006812FB" w:rsidP="00743D06">
      <w:pPr>
        <w:spacing w:line="276" w:lineRule="auto"/>
        <w:rPr>
          <w:color w:val="000000" w:themeColor="text1"/>
          <w:sz w:val="24"/>
          <w:szCs w:val="24"/>
        </w:rPr>
      </w:pPr>
      <w:r w:rsidRPr="005E6120">
        <w:rPr>
          <w:rStyle w:val="Standardskriftforavsnitt1"/>
          <w:color w:val="000000" w:themeColor="text1"/>
          <w:sz w:val="24"/>
          <w:szCs w:val="24"/>
        </w:rPr>
        <w:t xml:space="preserve">Ansettelsesrådet </w:t>
      </w:r>
      <w:r w:rsidRPr="001B7C92">
        <w:rPr>
          <w:rStyle w:val="Standardskriftforavsnitt1"/>
          <w:i/>
          <w:color w:val="FF0000"/>
          <w:sz w:val="24"/>
          <w:szCs w:val="24"/>
        </w:rPr>
        <w:t>ansetter/forlenger</w:t>
      </w:r>
      <w:r w:rsidRPr="001B7C92">
        <w:rPr>
          <w:rStyle w:val="Standardskriftforavsnitt1"/>
          <w:color w:val="FF0000"/>
          <w:sz w:val="24"/>
          <w:szCs w:val="24"/>
        </w:rPr>
        <w:t xml:space="preserve"> </w:t>
      </w:r>
      <w:r w:rsidRPr="005E6120">
        <w:rPr>
          <w:rStyle w:val="Standardskriftforavsnitt1"/>
          <w:i/>
          <w:color w:val="FF0000"/>
          <w:sz w:val="24"/>
          <w:szCs w:val="24"/>
        </w:rPr>
        <w:t>navn</w:t>
      </w:r>
      <w:r w:rsidRPr="005E6120">
        <w:rPr>
          <w:rStyle w:val="Standardskriftforavsnitt1"/>
          <w:color w:val="FF0000"/>
          <w:sz w:val="24"/>
          <w:szCs w:val="24"/>
        </w:rPr>
        <w:t xml:space="preserve"> </w:t>
      </w:r>
      <w:r w:rsidRPr="005E6120">
        <w:rPr>
          <w:rStyle w:val="Standardskriftforavsnitt1"/>
          <w:color w:val="000000" w:themeColor="text1"/>
          <w:sz w:val="24"/>
          <w:szCs w:val="24"/>
        </w:rPr>
        <w:t xml:space="preserve">i </w:t>
      </w:r>
      <w:r w:rsidRPr="00E9476E">
        <w:rPr>
          <w:i/>
          <w:sz w:val="24"/>
          <w:szCs w:val="24"/>
        </w:rPr>
        <w:t xml:space="preserve">% </w:t>
      </w:r>
      <w:r w:rsidRPr="001B7C92">
        <w:rPr>
          <w:i/>
          <w:color w:val="FF0000"/>
          <w:sz w:val="24"/>
          <w:szCs w:val="24"/>
        </w:rPr>
        <w:t>(hvis deltid)</w:t>
      </w:r>
      <w:r w:rsidRPr="001B7C92">
        <w:rPr>
          <w:color w:val="FF0000"/>
          <w:sz w:val="24"/>
          <w:szCs w:val="24"/>
        </w:rPr>
        <w:t xml:space="preserve"> </w:t>
      </w:r>
      <w:r w:rsidRPr="005E6120">
        <w:rPr>
          <w:rStyle w:val="Standardskriftforavsnitt1"/>
          <w:i/>
          <w:color w:val="FF0000"/>
          <w:sz w:val="24"/>
          <w:szCs w:val="24"/>
        </w:rPr>
        <w:t>fast</w:t>
      </w:r>
      <w:r>
        <w:rPr>
          <w:rStyle w:val="Standardskriftforavsnitt1"/>
          <w:color w:val="FF0000"/>
          <w:sz w:val="24"/>
          <w:szCs w:val="24"/>
        </w:rPr>
        <w:t>/</w:t>
      </w:r>
      <w:r w:rsidRPr="005E6120">
        <w:rPr>
          <w:rStyle w:val="Standardskriftforavsnitt1"/>
          <w:i/>
          <w:iCs/>
          <w:color w:val="FF0000"/>
          <w:sz w:val="24"/>
          <w:szCs w:val="24"/>
        </w:rPr>
        <w:t>midlertidig</w:t>
      </w:r>
      <w:r w:rsidRPr="005E6120">
        <w:rPr>
          <w:rStyle w:val="Standardskriftforavsnitt1"/>
          <w:color w:val="FF0000"/>
          <w:sz w:val="24"/>
          <w:szCs w:val="24"/>
        </w:rPr>
        <w:t xml:space="preserve"> </w:t>
      </w:r>
      <w:r w:rsidRPr="005E6120">
        <w:rPr>
          <w:rStyle w:val="Standardskriftforavsnitt1"/>
          <w:color w:val="000000" w:themeColor="text1"/>
          <w:sz w:val="24"/>
          <w:szCs w:val="24"/>
        </w:rPr>
        <w:t xml:space="preserve">stilling som </w:t>
      </w:r>
      <w:r w:rsidRPr="005E6120">
        <w:rPr>
          <w:rStyle w:val="Standardskriftforavsnitt1"/>
          <w:i/>
          <w:color w:val="FF0000"/>
          <w:sz w:val="24"/>
          <w:szCs w:val="24"/>
        </w:rPr>
        <w:t>stillingstittel</w:t>
      </w:r>
      <w:r w:rsidRPr="005E6120">
        <w:rPr>
          <w:rStyle w:val="Standardskriftforavsnitt1"/>
          <w:color w:val="FF0000"/>
          <w:sz w:val="24"/>
          <w:szCs w:val="24"/>
        </w:rPr>
        <w:t xml:space="preserve"> </w:t>
      </w:r>
      <w:r w:rsidRPr="005E6120">
        <w:rPr>
          <w:rStyle w:val="Standardskriftforavsnitt1"/>
          <w:color w:val="000000" w:themeColor="text1"/>
          <w:sz w:val="24"/>
          <w:szCs w:val="24"/>
        </w:rPr>
        <w:t xml:space="preserve">SKO …, ved </w:t>
      </w:r>
      <w:r w:rsidRPr="005E6120">
        <w:rPr>
          <w:rStyle w:val="Standardskriftforavsnitt1"/>
          <w:i/>
          <w:sz w:val="24"/>
          <w:szCs w:val="24"/>
        </w:rPr>
        <w:t>…</w:t>
      </w:r>
      <w:r w:rsidRPr="005E6120">
        <w:rPr>
          <w:rStyle w:val="Standardskriftforavsnitt1"/>
          <w:sz w:val="24"/>
          <w:szCs w:val="24"/>
        </w:rPr>
        <w:t xml:space="preserve">, </w:t>
      </w:r>
      <w:r w:rsidRPr="005E6120">
        <w:rPr>
          <w:rStyle w:val="Standardskriftforavsnitt1"/>
          <w:color w:val="000000" w:themeColor="text1"/>
          <w:sz w:val="24"/>
          <w:szCs w:val="24"/>
        </w:rPr>
        <w:t>(</w:t>
      </w:r>
      <w:r w:rsidRPr="005E6120">
        <w:rPr>
          <w:rStyle w:val="Standardskriftforavsnitt1"/>
          <w:i/>
          <w:iCs/>
          <w:color w:val="FF0000"/>
          <w:sz w:val="24"/>
          <w:szCs w:val="24"/>
        </w:rPr>
        <w:t>hvis midlertidig</w:t>
      </w:r>
      <w:r w:rsidRPr="005E6120">
        <w:rPr>
          <w:rStyle w:val="Standardskriftforavsnitt1"/>
          <w:i/>
          <w:color w:val="FF0000"/>
          <w:sz w:val="24"/>
          <w:szCs w:val="24"/>
        </w:rPr>
        <w:t>:</w:t>
      </w:r>
      <w:r w:rsidRPr="005E6120">
        <w:rPr>
          <w:rStyle w:val="Standardskriftforavsnitt1"/>
          <w:color w:val="000000" w:themeColor="text1"/>
          <w:sz w:val="24"/>
          <w:szCs w:val="24"/>
        </w:rPr>
        <w:t xml:space="preserve"> i perioden </w:t>
      </w:r>
      <w:proofErr w:type="spellStart"/>
      <w:r w:rsidRPr="005E6120">
        <w:rPr>
          <w:rStyle w:val="Standardskriftforavsnitt1"/>
          <w:color w:val="000000" w:themeColor="text1"/>
          <w:sz w:val="24"/>
          <w:szCs w:val="24"/>
        </w:rPr>
        <w:t>dd.</w:t>
      </w:r>
      <w:proofErr w:type="gramStart"/>
      <w:r w:rsidRPr="005E6120">
        <w:rPr>
          <w:rStyle w:val="Standardskriftforavsnitt1"/>
          <w:color w:val="000000" w:themeColor="text1"/>
          <w:sz w:val="24"/>
          <w:szCs w:val="24"/>
        </w:rPr>
        <w:t>mm.åååå</w:t>
      </w:r>
      <w:proofErr w:type="spellEnd"/>
      <w:proofErr w:type="gramEnd"/>
      <w:r w:rsidRPr="005E6120">
        <w:rPr>
          <w:rStyle w:val="Standardskriftforavsnitt1"/>
          <w:color w:val="000000" w:themeColor="text1"/>
          <w:sz w:val="24"/>
          <w:szCs w:val="24"/>
        </w:rPr>
        <w:t xml:space="preserve"> – </w:t>
      </w:r>
      <w:proofErr w:type="spellStart"/>
      <w:r w:rsidRPr="005E6120">
        <w:rPr>
          <w:rStyle w:val="Standardskriftforavsnitt1"/>
          <w:color w:val="000000" w:themeColor="text1"/>
          <w:sz w:val="24"/>
          <w:szCs w:val="24"/>
        </w:rPr>
        <w:t>dd.mm.åååå</w:t>
      </w:r>
      <w:proofErr w:type="spellEnd"/>
      <w:r w:rsidRPr="005E6120">
        <w:rPr>
          <w:rStyle w:val="Standardskriftforavsnitt1"/>
          <w:i/>
          <w:color w:val="000000" w:themeColor="text1"/>
          <w:sz w:val="24"/>
          <w:szCs w:val="24"/>
        </w:rPr>
        <w:t>)</w:t>
      </w:r>
    </w:p>
    <w:p w14:paraId="2EAA3BE6" w14:textId="77777777" w:rsidR="000C56D3" w:rsidRDefault="000C56D3" w:rsidP="00743D06">
      <w:pPr>
        <w:spacing w:line="276" w:lineRule="auto"/>
        <w:rPr>
          <w:iCs/>
          <w:sz w:val="24"/>
          <w:szCs w:val="24"/>
        </w:rPr>
      </w:pPr>
    </w:p>
    <w:p w14:paraId="29FCA893" w14:textId="50258562" w:rsidR="006812FB" w:rsidRDefault="006812FB" w:rsidP="00743D06">
      <w:pPr>
        <w:spacing w:line="276" w:lineRule="auto"/>
      </w:pPr>
      <w:r w:rsidRPr="003D244D">
        <w:rPr>
          <w:i/>
          <w:iCs/>
          <w:color w:val="FF0000"/>
          <w:sz w:val="24"/>
          <w:szCs w:val="24"/>
        </w:rPr>
        <w:t xml:space="preserve">Ev. (hvis ikke prøvetid) </w:t>
      </w:r>
      <w:r w:rsidRPr="001E4268">
        <w:rPr>
          <w:iCs/>
          <w:color w:val="000000" w:themeColor="text1"/>
          <w:sz w:val="24"/>
          <w:szCs w:val="24"/>
        </w:rPr>
        <w:t>Det gis ikke prøvetid for</w:t>
      </w:r>
      <w:r w:rsidRPr="192D3913">
        <w:rPr>
          <w:i/>
          <w:iCs/>
          <w:color w:val="000000" w:themeColor="text1"/>
          <w:sz w:val="24"/>
          <w:szCs w:val="24"/>
        </w:rPr>
        <w:t xml:space="preserve"> </w:t>
      </w:r>
      <w:r w:rsidRPr="003D244D">
        <w:rPr>
          <w:i/>
          <w:iCs/>
          <w:color w:val="FF0000"/>
          <w:sz w:val="24"/>
          <w:szCs w:val="24"/>
        </w:rPr>
        <w:t>NN</w:t>
      </w:r>
      <w:r w:rsidRPr="192D3913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1E4268">
        <w:rPr>
          <w:iCs/>
          <w:color w:val="000000" w:themeColor="text1"/>
          <w:sz w:val="24"/>
          <w:szCs w:val="24"/>
        </w:rPr>
        <w:t>jf</w:t>
      </w:r>
      <w:proofErr w:type="spellEnd"/>
      <w:r w:rsidRPr="001E4268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1E4268">
        <w:rPr>
          <w:iCs/>
          <w:color w:val="000000" w:themeColor="text1"/>
          <w:sz w:val="24"/>
          <w:szCs w:val="24"/>
        </w:rPr>
        <w:t>Statsansattelovens</w:t>
      </w:r>
      <w:proofErr w:type="spellEnd"/>
      <w:r w:rsidRPr="001E4268">
        <w:rPr>
          <w:iCs/>
          <w:color w:val="000000" w:themeColor="text1"/>
          <w:sz w:val="24"/>
          <w:szCs w:val="24"/>
        </w:rPr>
        <w:t xml:space="preserve"> § 15</w:t>
      </w:r>
    </w:p>
    <w:p w14:paraId="5CDBDA2E" w14:textId="77777777" w:rsidR="000C56D3" w:rsidRDefault="000C56D3" w:rsidP="00743D06">
      <w:pPr>
        <w:spacing w:line="276" w:lineRule="auto"/>
        <w:rPr>
          <w:sz w:val="24"/>
          <w:szCs w:val="24"/>
          <w:lang w:eastAsia="nb-NO"/>
        </w:rPr>
      </w:pPr>
    </w:p>
    <w:p w14:paraId="794DFB30" w14:textId="77777777" w:rsidR="006812FB" w:rsidRDefault="006812FB" w:rsidP="00743D06">
      <w:pPr>
        <w:spacing w:line="276" w:lineRule="auto"/>
        <w:rPr>
          <w:sz w:val="24"/>
          <w:szCs w:val="24"/>
          <w:lang w:eastAsia="nb-NO"/>
        </w:rPr>
      </w:pPr>
    </w:p>
    <w:p w14:paraId="3FAA5088" w14:textId="77777777" w:rsidR="006812FB" w:rsidRDefault="006812FB" w:rsidP="00743D06">
      <w:pPr>
        <w:spacing w:line="276" w:lineRule="auto"/>
        <w:rPr>
          <w:sz w:val="24"/>
          <w:szCs w:val="24"/>
          <w:lang w:eastAsia="nb-NO"/>
        </w:rPr>
      </w:pPr>
    </w:p>
    <w:p w14:paraId="03E0410F" w14:textId="77777777" w:rsidR="000C56D3" w:rsidRDefault="002F2001" w:rsidP="00743D06">
      <w:pPr>
        <w:spacing w:line="276" w:lineRule="auto"/>
      </w:pPr>
      <w:r>
        <w:rPr>
          <w:sz w:val="24"/>
          <w:szCs w:val="24"/>
          <w:lang w:eastAsia="nb-NO"/>
        </w:rPr>
        <w:t xml:space="preserve">Dato: </w:t>
      </w:r>
      <w:proofErr w:type="spellStart"/>
      <w:r>
        <w:rPr>
          <w:i/>
          <w:sz w:val="24"/>
          <w:szCs w:val="24"/>
          <w:u w:val="single"/>
          <w:lang w:eastAsia="nb-NO"/>
        </w:rPr>
        <w:t>dd.</w:t>
      </w:r>
      <w:proofErr w:type="gramStart"/>
      <w:r>
        <w:rPr>
          <w:i/>
          <w:sz w:val="24"/>
          <w:szCs w:val="24"/>
          <w:u w:val="single"/>
          <w:lang w:eastAsia="nb-NO"/>
        </w:rPr>
        <w:t>mm.åååå</w:t>
      </w:r>
      <w:proofErr w:type="spellEnd"/>
      <w:proofErr w:type="gramEnd"/>
    </w:p>
    <w:p w14:paraId="4D2C9325" w14:textId="77777777" w:rsidR="000C56D3" w:rsidRDefault="000C56D3" w:rsidP="00743D06">
      <w:pPr>
        <w:spacing w:line="276" w:lineRule="auto"/>
        <w:rPr>
          <w:sz w:val="24"/>
          <w:szCs w:val="24"/>
          <w:lang w:eastAsia="nb-NO"/>
        </w:rPr>
      </w:pPr>
    </w:p>
    <w:p w14:paraId="4215E335" w14:textId="77777777" w:rsidR="000C56D3" w:rsidRDefault="000C56D3" w:rsidP="00743D06">
      <w:pPr>
        <w:spacing w:line="276" w:lineRule="auto"/>
        <w:rPr>
          <w:sz w:val="24"/>
          <w:szCs w:val="24"/>
          <w:lang w:eastAsia="nb-NO"/>
        </w:rPr>
      </w:pPr>
    </w:p>
    <w:p w14:paraId="5CBA5041" w14:textId="77777777" w:rsidR="000C56D3" w:rsidRDefault="002F2001" w:rsidP="00743D06">
      <w:pPr>
        <w:spacing w:line="276" w:lineRule="auto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-------------------------------</w:t>
      </w:r>
      <w:r>
        <w:rPr>
          <w:sz w:val="24"/>
          <w:szCs w:val="24"/>
          <w:lang w:eastAsia="nb-NO"/>
        </w:rPr>
        <w:tab/>
      </w:r>
    </w:p>
    <w:p w14:paraId="72A5ABF2" w14:textId="77777777" w:rsidR="000C56D3" w:rsidRDefault="000457B6" w:rsidP="00743D06">
      <w:pPr>
        <w:spacing w:line="276" w:lineRule="auto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Nærmeste leder</w:t>
      </w:r>
      <w:r w:rsidR="002F2001">
        <w:rPr>
          <w:sz w:val="24"/>
          <w:szCs w:val="24"/>
          <w:lang w:eastAsia="nb-NO"/>
        </w:rPr>
        <w:tab/>
      </w:r>
      <w:r w:rsidR="002F2001">
        <w:rPr>
          <w:sz w:val="24"/>
          <w:szCs w:val="24"/>
          <w:lang w:eastAsia="nb-NO"/>
        </w:rPr>
        <w:tab/>
      </w:r>
    </w:p>
    <w:p w14:paraId="58C2570D" w14:textId="77777777" w:rsidR="000C56D3" w:rsidRDefault="000C56D3" w:rsidP="00743D06">
      <w:pPr>
        <w:spacing w:line="276" w:lineRule="auto"/>
        <w:rPr>
          <w:sz w:val="24"/>
          <w:szCs w:val="24"/>
          <w:lang w:eastAsia="nb-NO"/>
        </w:rPr>
      </w:pPr>
    </w:p>
    <w:p w14:paraId="32927C8B" w14:textId="77777777" w:rsidR="000C56D3" w:rsidRDefault="000C56D3" w:rsidP="00743D06">
      <w:pPr>
        <w:spacing w:line="276" w:lineRule="auto"/>
        <w:rPr>
          <w:sz w:val="24"/>
          <w:szCs w:val="24"/>
          <w:lang w:eastAsia="nb-NO"/>
        </w:rPr>
      </w:pPr>
    </w:p>
    <w:p w14:paraId="38C0ACC6" w14:textId="77777777" w:rsidR="000C56D3" w:rsidRDefault="000C56D3" w:rsidP="00743D06">
      <w:pPr>
        <w:spacing w:line="276" w:lineRule="auto"/>
        <w:rPr>
          <w:sz w:val="24"/>
          <w:szCs w:val="24"/>
          <w:lang w:eastAsia="nb-NO"/>
        </w:rPr>
      </w:pPr>
    </w:p>
    <w:p w14:paraId="52B0FE52" w14:textId="77777777" w:rsidR="000C56D3" w:rsidRDefault="002F2001" w:rsidP="00743D06">
      <w:pPr>
        <w:spacing w:line="276" w:lineRule="auto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Godkjenner at saken fremmes for </w:t>
      </w:r>
      <w:r w:rsidR="000457B6">
        <w:rPr>
          <w:sz w:val="24"/>
          <w:szCs w:val="24"/>
          <w:lang w:eastAsia="nb-NO"/>
        </w:rPr>
        <w:t>ansettelse</w:t>
      </w:r>
      <w:r>
        <w:rPr>
          <w:sz w:val="24"/>
          <w:szCs w:val="24"/>
          <w:lang w:eastAsia="nb-NO"/>
        </w:rPr>
        <w:t>srådet:</w:t>
      </w:r>
    </w:p>
    <w:p w14:paraId="6B197A2F" w14:textId="77777777" w:rsidR="000C56D3" w:rsidRDefault="000C56D3" w:rsidP="00743D06">
      <w:pPr>
        <w:spacing w:line="276" w:lineRule="auto"/>
        <w:rPr>
          <w:sz w:val="24"/>
          <w:szCs w:val="24"/>
          <w:lang w:eastAsia="nb-NO"/>
        </w:rPr>
      </w:pPr>
    </w:p>
    <w:p w14:paraId="4B715A94" w14:textId="77777777" w:rsidR="000C56D3" w:rsidRDefault="002F2001" w:rsidP="00743D06">
      <w:pPr>
        <w:spacing w:line="276" w:lineRule="auto"/>
        <w:rPr>
          <w:i/>
          <w:sz w:val="24"/>
          <w:szCs w:val="24"/>
          <w:lang w:eastAsia="nb-NO"/>
        </w:rPr>
      </w:pPr>
      <w:r>
        <w:rPr>
          <w:i/>
          <w:sz w:val="24"/>
          <w:szCs w:val="24"/>
          <w:lang w:eastAsia="nb-NO"/>
        </w:rPr>
        <w:t>Navn</w:t>
      </w:r>
    </w:p>
    <w:p w14:paraId="56ACC332" w14:textId="77777777" w:rsidR="000C56D3" w:rsidRDefault="002F2001" w:rsidP="00743D06">
      <w:pPr>
        <w:spacing w:line="276" w:lineRule="auto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Administrasjonssjef</w:t>
      </w:r>
    </w:p>
    <w:p w14:paraId="3CC9306D" w14:textId="77777777" w:rsidR="000C56D3" w:rsidRDefault="002F2001" w:rsidP="00743D06">
      <w:pPr>
        <w:spacing w:line="276" w:lineRule="auto"/>
        <w:rPr>
          <w:i/>
          <w:sz w:val="24"/>
          <w:szCs w:val="24"/>
          <w:lang w:eastAsia="nb-NO"/>
        </w:rPr>
      </w:pPr>
      <w:r>
        <w:rPr>
          <w:i/>
          <w:sz w:val="24"/>
          <w:szCs w:val="24"/>
          <w:lang w:eastAsia="nb-NO"/>
        </w:rPr>
        <w:t xml:space="preserve">(signatur kan erstattes med godkjenning i </w:t>
      </w:r>
      <w:proofErr w:type="spellStart"/>
      <w:r>
        <w:rPr>
          <w:i/>
          <w:sz w:val="24"/>
          <w:szCs w:val="24"/>
          <w:lang w:eastAsia="nb-NO"/>
        </w:rPr>
        <w:t>ePhorte</w:t>
      </w:r>
      <w:proofErr w:type="spellEnd"/>
      <w:r>
        <w:rPr>
          <w:i/>
          <w:sz w:val="24"/>
          <w:szCs w:val="24"/>
          <w:lang w:eastAsia="nb-NO"/>
        </w:rPr>
        <w:t xml:space="preserve"> eller vedlagt mail)</w:t>
      </w:r>
    </w:p>
    <w:p w14:paraId="0D53A895" w14:textId="77777777" w:rsidR="000C56D3" w:rsidRDefault="000C56D3" w:rsidP="00743D06">
      <w:pPr>
        <w:spacing w:line="276" w:lineRule="auto"/>
        <w:rPr>
          <w:sz w:val="24"/>
          <w:szCs w:val="24"/>
          <w:lang w:eastAsia="nb-NO"/>
        </w:rPr>
      </w:pPr>
    </w:p>
    <w:p w14:paraId="5D770D95" w14:textId="77777777" w:rsidR="000C56D3" w:rsidRDefault="000C56D3" w:rsidP="00743D06">
      <w:pPr>
        <w:spacing w:line="276" w:lineRule="auto"/>
        <w:rPr>
          <w:sz w:val="24"/>
          <w:szCs w:val="24"/>
          <w:lang w:eastAsia="nb-NO"/>
        </w:rPr>
      </w:pPr>
    </w:p>
    <w:p w14:paraId="3B50E279" w14:textId="77777777" w:rsidR="000C56D3" w:rsidRDefault="002F2001" w:rsidP="00743D06">
      <w:pPr>
        <w:spacing w:line="276" w:lineRule="auto"/>
      </w:pPr>
      <w:r>
        <w:rPr>
          <w:sz w:val="24"/>
          <w:szCs w:val="24"/>
          <w:u w:val="single"/>
          <w:lang w:eastAsia="nb-NO"/>
        </w:rPr>
        <w:t>Vedlegg</w:t>
      </w:r>
      <w:r>
        <w:rPr>
          <w:sz w:val="24"/>
          <w:szCs w:val="24"/>
          <w:lang w:eastAsia="nb-NO"/>
        </w:rPr>
        <w:t>:</w:t>
      </w:r>
    </w:p>
    <w:p w14:paraId="290D1187" w14:textId="77777777" w:rsidR="000C56D3" w:rsidRDefault="002F2001" w:rsidP="00743D06">
      <w:pPr>
        <w:spacing w:line="276" w:lineRule="auto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CV for den innstilte</w:t>
      </w:r>
    </w:p>
    <w:p w14:paraId="75662C26" w14:textId="77777777" w:rsidR="000C56D3" w:rsidRPr="004C0401" w:rsidRDefault="002F2001" w:rsidP="00743D06">
      <w:pPr>
        <w:spacing w:line="276" w:lineRule="auto"/>
        <w:rPr>
          <w:i/>
          <w:color w:val="FF0000"/>
          <w:sz w:val="24"/>
          <w:szCs w:val="24"/>
          <w:lang w:eastAsia="nb-NO"/>
        </w:rPr>
      </w:pPr>
      <w:r w:rsidRPr="004C0401">
        <w:rPr>
          <w:i/>
          <w:color w:val="FF0000"/>
          <w:sz w:val="24"/>
          <w:szCs w:val="24"/>
          <w:lang w:eastAsia="nb-NO"/>
        </w:rPr>
        <w:t>Evt. kopi av tidligere kunngjøring og innstilling</w:t>
      </w:r>
    </w:p>
    <w:p w14:paraId="6BB8B247" w14:textId="77777777" w:rsidR="000C56D3" w:rsidRDefault="000C56D3" w:rsidP="00743D06">
      <w:pPr>
        <w:spacing w:line="276" w:lineRule="auto"/>
        <w:rPr>
          <w:sz w:val="24"/>
          <w:szCs w:val="24"/>
          <w:lang w:eastAsia="nb-NO"/>
        </w:rPr>
      </w:pPr>
    </w:p>
    <w:p w14:paraId="279C2D07" w14:textId="77777777" w:rsidR="000C56D3" w:rsidRDefault="000C56D3" w:rsidP="00743D06">
      <w:pPr>
        <w:spacing w:line="276" w:lineRule="auto"/>
        <w:rPr>
          <w:sz w:val="24"/>
          <w:szCs w:val="24"/>
          <w:lang w:eastAsia="nb-NO"/>
        </w:rPr>
      </w:pPr>
    </w:p>
    <w:p w14:paraId="2D783A4A" w14:textId="77777777" w:rsidR="000C56D3" w:rsidRDefault="000C56D3" w:rsidP="00743D06">
      <w:pPr>
        <w:autoSpaceDE/>
        <w:spacing w:before="100" w:after="100" w:line="276" w:lineRule="auto"/>
        <w:rPr>
          <w:i/>
          <w:color w:val="FF0000"/>
          <w:sz w:val="24"/>
          <w:szCs w:val="24"/>
        </w:rPr>
      </w:pPr>
    </w:p>
    <w:sectPr w:rsidR="000C56D3">
      <w:headerReference w:type="default" r:id="rId8"/>
      <w:footerReference w:type="default" r:id="rId9"/>
      <w:pgSz w:w="12240" w:h="15840"/>
      <w:pgMar w:top="1418" w:right="1418" w:bottom="1418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BD966" w14:textId="77777777" w:rsidR="000A0735" w:rsidRDefault="002F2001">
      <w:r>
        <w:separator/>
      </w:r>
    </w:p>
  </w:endnote>
  <w:endnote w:type="continuationSeparator" w:id="0">
    <w:p w14:paraId="26BA9A72" w14:textId="77777777" w:rsidR="000A0735" w:rsidRDefault="002F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F0637" w14:textId="77777777" w:rsidR="007129D3" w:rsidRDefault="002F2001">
    <w:pPr>
      <w:pStyle w:val="Georigia9Bunntekst"/>
    </w:pPr>
    <w:r>
      <w:t>Dokumentet er elektronisk produsert og godkjent ved UiO i tråd med UiOs reglement for elektronisk godkjenning.</w:t>
    </w:r>
  </w:p>
  <w:p w14:paraId="53DE63CA" w14:textId="1E844F1E" w:rsidR="007129D3" w:rsidRDefault="002F2001">
    <w:pPr>
      <w:pStyle w:val="Bunntekst"/>
    </w:pPr>
    <w:r>
      <w:t xml:space="preserve">Sist oppdatert </w:t>
    </w:r>
    <w:r w:rsidR="0076723F">
      <w:t>14.10</w:t>
    </w:r>
    <w:r w:rsidR="006812FB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EB1C9" w14:textId="77777777" w:rsidR="000A0735" w:rsidRDefault="002F2001">
      <w:r>
        <w:rPr>
          <w:color w:val="000000"/>
        </w:rPr>
        <w:separator/>
      </w:r>
    </w:p>
  </w:footnote>
  <w:footnote w:type="continuationSeparator" w:id="0">
    <w:p w14:paraId="728C58FC" w14:textId="77777777" w:rsidR="000A0735" w:rsidRDefault="002F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90"/>
    </w:tblGrid>
    <w:tr w:rsidR="006812FB" w:rsidRPr="00CB1F83" w14:paraId="1830E71C" w14:textId="77777777" w:rsidTr="00CC7D54">
      <w:tc>
        <w:tcPr>
          <w:tcW w:w="7690" w:type="dxa"/>
        </w:tcPr>
        <w:p w14:paraId="7715BE42" w14:textId="77777777" w:rsidR="006812FB" w:rsidRPr="00A6739A" w:rsidRDefault="006812FB" w:rsidP="006812FB">
          <w:pPr>
            <w:pStyle w:val="Topptekstlinje1"/>
          </w:pPr>
          <w:bookmarkStart w:id="1" w:name="ADMBETEGNELSE_2R"/>
          <w:r>
            <w:t>Det medisinske fakultet</w:t>
          </w:r>
          <w:bookmarkEnd w:id="1"/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1" locked="1" layoutInCell="1" allowOverlap="1" wp14:anchorId="19AA63B4" wp14:editId="38BFA0F2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</w:t>
          </w:r>
          <w:r w:rsidRPr="00A6739A">
            <w:t>Notat</w:t>
          </w:r>
        </w:p>
      </w:tc>
    </w:tr>
  </w:tbl>
  <w:p w14:paraId="271EDDD6" w14:textId="77777777" w:rsidR="006812FB" w:rsidRDefault="006812FB" w:rsidP="006812FB">
    <w:pPr>
      <w:pStyle w:val="Topptekst"/>
      <w:rPr>
        <w:rFonts w:ascii="Georgia" w:hAnsi="Georgia"/>
        <w:sz w:val="24"/>
        <w:szCs w:val="24"/>
      </w:rPr>
    </w:pPr>
    <w:bookmarkStart w:id="2" w:name="ADMBETEGNELSE_1R"/>
    <w:r>
      <w:rPr>
        <w:rFonts w:ascii="Georgia" w:hAnsi="Georgia"/>
        <w:sz w:val="24"/>
        <w:szCs w:val="24"/>
      </w:rPr>
      <w:t xml:space="preserve">                  </w:t>
    </w:r>
    <w:r w:rsidRPr="00A856B5">
      <w:rPr>
        <w:rFonts w:ascii="Georgia" w:hAnsi="Georgia"/>
        <w:sz w:val="24"/>
        <w:szCs w:val="24"/>
      </w:rPr>
      <w:t>Universitetet i Oslo</w:t>
    </w:r>
    <w:bookmarkEnd w:id="2"/>
  </w:p>
  <w:p w14:paraId="32122288" w14:textId="77777777" w:rsidR="007129D3" w:rsidRDefault="0076723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7B9B"/>
    <w:multiLevelType w:val="multilevel"/>
    <w:tmpl w:val="5FD857DA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/>
        <w:i w:val="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4BB5171C"/>
    <w:multiLevelType w:val="multilevel"/>
    <w:tmpl w:val="A1E8D662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i/>
        <w:sz w:val="24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D3"/>
    <w:rsid w:val="000457B6"/>
    <w:rsid w:val="00046879"/>
    <w:rsid w:val="000A0735"/>
    <w:rsid w:val="000C56D3"/>
    <w:rsid w:val="000C63EE"/>
    <w:rsid w:val="000F5157"/>
    <w:rsid w:val="00144033"/>
    <w:rsid w:val="001C6B3B"/>
    <w:rsid w:val="002F2001"/>
    <w:rsid w:val="003671E9"/>
    <w:rsid w:val="00387938"/>
    <w:rsid w:val="004358D1"/>
    <w:rsid w:val="00476D6A"/>
    <w:rsid w:val="004B049F"/>
    <w:rsid w:val="004C0401"/>
    <w:rsid w:val="004D1501"/>
    <w:rsid w:val="0055761E"/>
    <w:rsid w:val="00596735"/>
    <w:rsid w:val="006812FB"/>
    <w:rsid w:val="006B568F"/>
    <w:rsid w:val="00743D06"/>
    <w:rsid w:val="0076723F"/>
    <w:rsid w:val="007B0827"/>
    <w:rsid w:val="008A756B"/>
    <w:rsid w:val="008D1FE9"/>
    <w:rsid w:val="00974803"/>
    <w:rsid w:val="00B26223"/>
    <w:rsid w:val="00BA6618"/>
    <w:rsid w:val="00C8026C"/>
    <w:rsid w:val="00CD36D9"/>
    <w:rsid w:val="00D02ACD"/>
    <w:rsid w:val="00D63C30"/>
    <w:rsid w:val="00E37138"/>
    <w:rsid w:val="00E6516C"/>
    <w:rsid w:val="00EC16B7"/>
    <w:rsid w:val="00F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FA72"/>
  <w15:docId w15:val="{814A0761-871C-46F0-966D-E431F154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spacing w:after="0" w:line="240" w:lineRule="auto"/>
    </w:pPr>
    <w:rPr>
      <w:sz w:val="20"/>
      <w:szCs w:val="20"/>
      <w:lang w:eastAsia="en-US"/>
    </w:rPr>
  </w:style>
  <w:style w:type="paragraph" w:styleId="Overskrift1">
    <w:name w:val="heading 1"/>
    <w:basedOn w:val="Normal"/>
    <w:next w:val="Normal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pPr>
      <w:keepNext/>
      <w:outlineLvl w:val="1"/>
    </w:pPr>
    <w:rPr>
      <w:sz w:val="24"/>
      <w:szCs w:val="24"/>
    </w:rPr>
  </w:style>
  <w:style w:type="paragraph" w:styleId="Overskrift3">
    <w:name w:val="heading 3"/>
    <w:basedOn w:val="Normal"/>
    <w:next w:val="Normal"/>
    <w:pPr>
      <w:keepNext/>
      <w:outlineLvl w:val="2"/>
    </w:pPr>
    <w:rPr>
      <w:b/>
      <w:bCs/>
      <w:sz w:val="24"/>
      <w:szCs w:val="24"/>
    </w:rPr>
  </w:style>
  <w:style w:type="paragraph" w:styleId="Overskrift4">
    <w:name w:val="heading 4"/>
    <w:basedOn w:val="Normal"/>
    <w:next w:val="Normal"/>
    <w:pPr>
      <w:keepNext/>
      <w:jc w:val="center"/>
      <w:outlineLvl w:val="3"/>
    </w:pPr>
    <w:rPr>
      <w:b/>
      <w:bCs/>
      <w:sz w:val="32"/>
      <w:szCs w:val="32"/>
    </w:rPr>
  </w:style>
  <w:style w:type="paragraph" w:styleId="Overskrift5">
    <w:name w:val="heading 5"/>
    <w:basedOn w:val="Normal"/>
    <w:next w:val="Normal"/>
    <w:pPr>
      <w:keepNext/>
      <w:outlineLvl w:val="4"/>
    </w:pPr>
    <w:rPr>
      <w:b/>
      <w:bCs/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foravsnitt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basedOn w:val="Standardskriftforavsnitt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gp-logo">
    <w:name w:val="gp-logo"/>
    <w:basedOn w:val="Normal"/>
    <w:pPr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Pr>
      <w:rFonts w:cs="Times New Roman"/>
      <w:sz w:val="20"/>
      <w:szCs w:val="20"/>
      <w:lang w:eastAsia="en-US"/>
    </w:rPr>
  </w:style>
  <w:style w:type="paragraph" w:styleId="Brdtekst">
    <w:name w:val="Body Text"/>
    <w:basedOn w:val="Normal"/>
    <w:rPr>
      <w:sz w:val="24"/>
      <w:szCs w:val="24"/>
    </w:rPr>
  </w:style>
  <w:style w:type="character" w:customStyle="1" w:styleId="BrdtekstTegn">
    <w:name w:val="Brødtekst Tegn"/>
    <w:basedOn w:val="Standardskriftforavsnitt"/>
    <w:rPr>
      <w:rFonts w:cs="Times New Roman"/>
      <w:sz w:val="20"/>
      <w:szCs w:val="20"/>
      <w:lang w:eastAsia="en-US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rFonts w:cs="Times New Roman"/>
      <w:sz w:val="20"/>
      <w:szCs w:val="20"/>
      <w:lang w:eastAsia="en-US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pPr>
      <w:autoSpaceDE/>
      <w:spacing w:before="100" w:after="100"/>
    </w:pPr>
    <w:rPr>
      <w:rFonts w:ascii="Arial" w:hAnsi="Arial" w:cs="Arial"/>
      <w:sz w:val="24"/>
      <w:szCs w:val="24"/>
      <w:lang w:eastAsia="nb-NO"/>
    </w:rPr>
  </w:style>
  <w:style w:type="paragraph" w:customStyle="1" w:styleId="Georigia9Bunntekst">
    <w:name w:val="Georigia9_Bunntekst"/>
    <w:basedOn w:val="Normal"/>
    <w:pPr>
      <w:tabs>
        <w:tab w:val="left" w:pos="1021"/>
      </w:tabs>
      <w:suppressAutoHyphens w:val="0"/>
      <w:autoSpaceDE/>
      <w:textAlignment w:val="auto"/>
    </w:pPr>
    <w:rPr>
      <w:rFonts w:ascii="Georgia" w:eastAsia="Calibri" w:hAnsi="Georgia"/>
      <w:sz w:val="18"/>
      <w:szCs w:val="18"/>
      <w:lang w:eastAsia="nb-NO"/>
    </w:rPr>
  </w:style>
  <w:style w:type="character" w:customStyle="1" w:styleId="Georigia9BunntekstChar">
    <w:name w:val="Georigia9_Bunntekst Char"/>
    <w:basedOn w:val="Standardskriftforavsnitt"/>
    <w:rPr>
      <w:rFonts w:ascii="Georgia" w:eastAsia="Calibri" w:hAnsi="Georgia"/>
      <w:sz w:val="18"/>
      <w:szCs w:val="18"/>
    </w:rPr>
  </w:style>
  <w:style w:type="character" w:customStyle="1" w:styleId="HeaderChar">
    <w:name w:val="Header Char"/>
    <w:basedOn w:val="Standardskriftforavsnitt"/>
    <w:rPr>
      <w:sz w:val="20"/>
      <w:szCs w:val="20"/>
      <w:lang w:eastAsia="en-US"/>
    </w:rPr>
  </w:style>
  <w:style w:type="character" w:customStyle="1" w:styleId="FooterChar">
    <w:name w:val="Footer Char"/>
    <w:basedOn w:val="Standardskriftforavsnitt"/>
    <w:rPr>
      <w:sz w:val="20"/>
      <w:szCs w:val="20"/>
      <w:lang w:eastAsia="en-US"/>
    </w:rPr>
  </w:style>
  <w:style w:type="paragraph" w:styleId="Listeavsnitt">
    <w:name w:val="List Paragraph"/>
    <w:basedOn w:val="Normal"/>
    <w:pPr>
      <w:ind w:left="720"/>
    </w:pPr>
  </w:style>
  <w:style w:type="character" w:customStyle="1" w:styleId="Standardskriftforavsnitt1">
    <w:name w:val="Standardskrift for avsnitt1"/>
  </w:style>
  <w:style w:type="paragraph" w:customStyle="1" w:styleId="Topptekstlinje1">
    <w:name w:val="Topptekst_linje1"/>
    <w:basedOn w:val="Topptekst"/>
    <w:link w:val="Topptekstlinje1Char"/>
    <w:qFormat/>
    <w:rsid w:val="006812FB"/>
    <w:pPr>
      <w:tabs>
        <w:tab w:val="clear" w:pos="4536"/>
        <w:tab w:val="clear" w:pos="9072"/>
        <w:tab w:val="right" w:pos="8675"/>
      </w:tabs>
      <w:suppressAutoHyphens w:val="0"/>
      <w:autoSpaceDE/>
      <w:autoSpaceDN/>
      <w:textAlignment w:val="auto"/>
    </w:pPr>
    <w:rPr>
      <w:rFonts w:ascii="Arial" w:eastAsia="Calibri" w:hAnsi="Arial" w:cs="Arial"/>
      <w:b/>
      <w:sz w:val="32"/>
      <w:szCs w:val="32"/>
    </w:rPr>
  </w:style>
  <w:style w:type="character" w:customStyle="1" w:styleId="Topptekstlinje1Char">
    <w:name w:val="Topptekst_linje1 Char"/>
    <w:basedOn w:val="TopptekstTegn"/>
    <w:link w:val="Topptekstlinje1"/>
    <w:rsid w:val="006812FB"/>
    <w:rPr>
      <w:rFonts w:ascii="Arial" w:eastAsia="Calibri" w:hAnsi="Arial" w:cs="Arial"/>
      <w:b/>
      <w:sz w:val="32"/>
      <w:szCs w:val="3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812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812F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812FB"/>
    <w:rPr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12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12FB"/>
    <w:rPr>
      <w:b/>
      <w:bCs/>
      <w:sz w:val="20"/>
      <w:szCs w:val="20"/>
      <w:lang w:eastAsia="en-US"/>
    </w:rPr>
  </w:style>
  <w:style w:type="paragraph" w:customStyle="1" w:styleId="Georgia11spacing10after">
    <w:name w:val="Georgia11_spacing_10after"/>
    <w:basedOn w:val="Normal"/>
    <w:rsid w:val="006812FB"/>
    <w:pPr>
      <w:suppressAutoHyphens w:val="0"/>
      <w:autoSpaceDE/>
      <w:autoSpaceDN/>
      <w:spacing w:after="200" w:line="276" w:lineRule="auto"/>
      <w:textAlignment w:val="auto"/>
    </w:pPr>
    <w:rPr>
      <w:rFonts w:ascii="Georgia" w:eastAsia="Calibri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AD62-C8B2-42EA-9D46-7DD66CDF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679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UNIVERSITY OF OSLO</vt:lpstr>
    </vt:vector>
  </TitlesOfParts>
  <Company>Universitetet i Oslo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OSLO</dc:title>
  <dc:creator>Eva Gretland</dc:creator>
  <cp:lastModifiedBy>Mette Frydendal</cp:lastModifiedBy>
  <cp:revision>12</cp:revision>
  <cp:lastPrinted>2004-02-11T07:38:00Z</cp:lastPrinted>
  <dcterms:created xsi:type="dcterms:W3CDTF">2021-10-13T14:17:00Z</dcterms:created>
  <dcterms:modified xsi:type="dcterms:W3CDTF">2021-10-14T11:54:00Z</dcterms:modified>
</cp:coreProperties>
</file>