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55" w:rsidRDefault="00EC0F55" w:rsidP="00EC0F55">
      <w:pPr>
        <w:rPr>
          <w:b/>
          <w:bCs/>
          <w:sz w:val="24"/>
          <w:szCs w:val="24"/>
        </w:rPr>
      </w:pPr>
      <w:r>
        <w:rPr>
          <w:b/>
          <w:bCs/>
          <w:sz w:val="24"/>
          <w:szCs w:val="24"/>
        </w:rPr>
        <w:t>Til: Tilsettingsutvalget ved Det medisinske fakultet</w:t>
      </w:r>
    </w:p>
    <w:p w:rsidR="00EC0F55" w:rsidRDefault="00EC0F55" w:rsidP="00EC0F55">
      <w:pPr>
        <w:rPr>
          <w:b/>
          <w:bCs/>
          <w:sz w:val="24"/>
          <w:szCs w:val="24"/>
        </w:rPr>
      </w:pPr>
    </w:p>
    <w:p w:rsidR="00EC0F55" w:rsidRDefault="000078AF" w:rsidP="00EC0F55">
      <w:pPr>
        <w:rPr>
          <w:i/>
          <w:iCs/>
          <w:sz w:val="22"/>
          <w:szCs w:val="22"/>
        </w:rPr>
      </w:pPr>
      <w:r>
        <w:rPr>
          <w:i/>
          <w:iCs/>
          <w:sz w:val="22"/>
          <w:szCs w:val="22"/>
        </w:rPr>
        <w:t>Ansettelsessak nr</w:t>
      </w:r>
      <w:r w:rsidR="00EC0F55">
        <w:rPr>
          <w:i/>
          <w:iCs/>
          <w:sz w:val="22"/>
          <w:szCs w:val="22"/>
        </w:rPr>
        <w:t>.:</w:t>
      </w:r>
    </w:p>
    <w:p w:rsidR="00EC0F55" w:rsidRDefault="00EC0F55" w:rsidP="00EC0F55">
      <w:pPr>
        <w:rPr>
          <w:i/>
          <w:iCs/>
          <w:sz w:val="22"/>
          <w:szCs w:val="22"/>
        </w:rPr>
      </w:pPr>
      <w:r>
        <w:rPr>
          <w:i/>
          <w:iCs/>
          <w:sz w:val="22"/>
          <w:szCs w:val="22"/>
        </w:rPr>
        <w:t>Møtedato:</w:t>
      </w:r>
    </w:p>
    <w:p w:rsidR="00EC0F55" w:rsidRDefault="00EC0F55" w:rsidP="00EC0F55">
      <w:pPr>
        <w:rPr>
          <w:i/>
          <w:iCs/>
          <w:sz w:val="22"/>
          <w:szCs w:val="22"/>
        </w:rPr>
      </w:pPr>
      <w:proofErr w:type="spellStart"/>
      <w:r>
        <w:rPr>
          <w:i/>
          <w:iCs/>
          <w:sz w:val="22"/>
          <w:szCs w:val="22"/>
        </w:rPr>
        <w:t>Arkivsaksnr</w:t>
      </w:r>
      <w:proofErr w:type="spellEnd"/>
      <w:r>
        <w:rPr>
          <w:i/>
          <w:iCs/>
          <w:sz w:val="22"/>
          <w:szCs w:val="22"/>
        </w:rPr>
        <w:t>.:</w:t>
      </w:r>
    </w:p>
    <w:p w:rsidR="00EC0F55" w:rsidRDefault="00EC0F55" w:rsidP="00EC0F55">
      <w:pPr>
        <w:rPr>
          <w:i/>
          <w:iCs/>
          <w:sz w:val="22"/>
          <w:szCs w:val="22"/>
        </w:rPr>
      </w:pPr>
      <w:r>
        <w:rPr>
          <w:i/>
          <w:iCs/>
          <w:sz w:val="22"/>
          <w:szCs w:val="22"/>
        </w:rPr>
        <w:t>Saksbehandler:</w:t>
      </w:r>
    </w:p>
    <w:p w:rsidR="00EC0F55" w:rsidRDefault="00EC0F55" w:rsidP="00EC0F55"/>
    <w:p w:rsidR="00EC0F55" w:rsidRDefault="000078AF" w:rsidP="00EC0F55">
      <w:r>
        <w:rPr>
          <w:b/>
          <w:bCs/>
          <w:sz w:val="28"/>
          <w:szCs w:val="28"/>
        </w:rPr>
        <w:t xml:space="preserve">Ansettelse </w:t>
      </w:r>
      <w:r w:rsidR="00EC0F55">
        <w:rPr>
          <w:b/>
          <w:bCs/>
          <w:sz w:val="28"/>
          <w:szCs w:val="28"/>
        </w:rPr>
        <w:t xml:space="preserve">i </w:t>
      </w:r>
      <w:r w:rsidR="00EC0F55">
        <w:rPr>
          <w:b/>
          <w:bCs/>
          <w:i/>
          <w:sz w:val="28"/>
          <w:szCs w:val="28"/>
        </w:rPr>
        <w:t>fast/midlertidig</w:t>
      </w:r>
      <w:r w:rsidR="00EC0F55">
        <w:rPr>
          <w:b/>
          <w:bCs/>
          <w:sz w:val="28"/>
          <w:szCs w:val="28"/>
        </w:rPr>
        <w:t xml:space="preserve"> stilling som … i medisin</w:t>
      </w:r>
      <w:r w:rsidR="00EC0F55">
        <w:rPr>
          <w:b/>
          <w:sz w:val="28"/>
          <w:szCs w:val="28"/>
        </w:rPr>
        <w:t xml:space="preserve"> </w:t>
      </w:r>
      <w:r w:rsidR="005C1C8B">
        <w:rPr>
          <w:b/>
          <w:sz w:val="28"/>
          <w:szCs w:val="28"/>
        </w:rPr>
        <w:t>(</w:t>
      </w:r>
      <w:r w:rsidR="00EC0F55">
        <w:rPr>
          <w:b/>
          <w:i/>
          <w:iCs/>
          <w:sz w:val="28"/>
          <w:szCs w:val="28"/>
        </w:rPr>
        <w:t>fagområde</w:t>
      </w:r>
      <w:r w:rsidR="005C1C8B">
        <w:rPr>
          <w:b/>
          <w:i/>
          <w:iCs/>
          <w:sz w:val="28"/>
          <w:szCs w:val="28"/>
        </w:rPr>
        <w:t>)</w:t>
      </w:r>
      <w:r w:rsidR="00F12CED">
        <w:rPr>
          <w:b/>
          <w:i/>
          <w:iCs/>
          <w:sz w:val="28"/>
          <w:szCs w:val="28"/>
        </w:rPr>
        <w:t xml:space="preserve"> </w:t>
      </w:r>
      <w:r w:rsidR="00EC0F55">
        <w:rPr>
          <w:b/>
          <w:bCs/>
          <w:sz w:val="28"/>
          <w:szCs w:val="28"/>
        </w:rPr>
        <w:t xml:space="preserve">ved </w:t>
      </w:r>
      <w:r w:rsidR="00EC0F55">
        <w:rPr>
          <w:b/>
          <w:bCs/>
          <w:iCs/>
          <w:sz w:val="28"/>
          <w:szCs w:val="28"/>
        </w:rPr>
        <w:t xml:space="preserve">Institutt </w:t>
      </w:r>
      <w:proofErr w:type="gramStart"/>
      <w:r w:rsidR="00EC0F55">
        <w:rPr>
          <w:b/>
          <w:bCs/>
          <w:iCs/>
          <w:sz w:val="28"/>
          <w:szCs w:val="28"/>
        </w:rPr>
        <w:t>for</w:t>
      </w:r>
      <w:r w:rsidR="00EC0F55">
        <w:rPr>
          <w:b/>
          <w:sz w:val="28"/>
          <w:szCs w:val="28"/>
        </w:rPr>
        <w:t>…</w:t>
      </w:r>
      <w:proofErr w:type="gramEnd"/>
      <w:r w:rsidR="00EC0F55">
        <w:rPr>
          <w:b/>
          <w:sz w:val="28"/>
          <w:szCs w:val="28"/>
        </w:rPr>
        <w:t xml:space="preserve"> (</w:t>
      </w:r>
      <w:r w:rsidR="00EC0F55">
        <w:rPr>
          <w:b/>
          <w:i/>
          <w:sz w:val="28"/>
          <w:szCs w:val="28"/>
        </w:rPr>
        <w:t>evt.</w:t>
      </w:r>
      <w:r w:rsidR="00EC0F55">
        <w:rPr>
          <w:b/>
          <w:sz w:val="28"/>
          <w:szCs w:val="28"/>
        </w:rPr>
        <w:t xml:space="preserve"> </w:t>
      </w:r>
      <w:r w:rsidR="00EC0F55">
        <w:rPr>
          <w:b/>
          <w:i/>
          <w:iCs/>
          <w:sz w:val="28"/>
          <w:szCs w:val="28"/>
        </w:rPr>
        <w:t xml:space="preserve">kombinert med </w:t>
      </w:r>
      <w:r w:rsidR="00E26358">
        <w:rPr>
          <w:b/>
          <w:i/>
          <w:iCs/>
          <w:sz w:val="28"/>
          <w:szCs w:val="28"/>
        </w:rPr>
        <w:t>hoved/bi</w:t>
      </w:r>
      <w:r w:rsidR="00EC0F55">
        <w:rPr>
          <w:b/>
          <w:i/>
          <w:iCs/>
          <w:sz w:val="28"/>
          <w:szCs w:val="28"/>
        </w:rPr>
        <w:t>stilling som … ved …). Eksternt/</w:t>
      </w:r>
      <w:r w:rsidR="00E26358">
        <w:rPr>
          <w:b/>
          <w:i/>
          <w:iCs/>
          <w:sz w:val="28"/>
          <w:szCs w:val="28"/>
        </w:rPr>
        <w:t>I</w:t>
      </w:r>
      <w:r w:rsidR="00EC0F55">
        <w:rPr>
          <w:b/>
          <w:i/>
          <w:iCs/>
          <w:sz w:val="28"/>
          <w:szCs w:val="28"/>
        </w:rPr>
        <w:t xml:space="preserve">nternt </w:t>
      </w:r>
      <w:r w:rsidR="00EC0F55" w:rsidRPr="000078AF">
        <w:rPr>
          <w:b/>
          <w:iCs/>
          <w:sz w:val="28"/>
          <w:szCs w:val="28"/>
        </w:rPr>
        <w:t>finansiert</w:t>
      </w:r>
      <w:r w:rsidR="00EC0F55">
        <w:rPr>
          <w:b/>
          <w:i/>
          <w:iCs/>
          <w:sz w:val="28"/>
          <w:szCs w:val="28"/>
        </w:rPr>
        <w:t>.</w:t>
      </w:r>
    </w:p>
    <w:p w:rsidR="00EC0F55" w:rsidRDefault="00EC0F55" w:rsidP="00EC0F55">
      <w:pPr>
        <w:rPr>
          <w:sz w:val="24"/>
          <w:szCs w:val="24"/>
        </w:rPr>
      </w:pPr>
    </w:p>
    <w:p w:rsidR="00EC0F55" w:rsidRDefault="00EC0F55" w:rsidP="00EC0F55">
      <w:r>
        <w:rPr>
          <w:sz w:val="24"/>
          <w:szCs w:val="24"/>
        </w:rPr>
        <w:t>Ovennevnte stilling var lyst ut med søknadsfrist</w:t>
      </w:r>
      <w:r w:rsidRPr="00C878A8">
        <w:rPr>
          <w:sz w:val="24"/>
          <w:szCs w:val="24"/>
        </w:rPr>
        <w:t xml:space="preserve"> </w:t>
      </w:r>
      <w:r w:rsidR="00C878A8" w:rsidRPr="00C878A8">
        <w:rPr>
          <w:sz w:val="24"/>
          <w:szCs w:val="24"/>
        </w:rPr>
        <w:t>(</w:t>
      </w:r>
      <w:proofErr w:type="spellStart"/>
      <w:r w:rsidR="00C878A8" w:rsidRPr="00C878A8">
        <w:rPr>
          <w:i/>
          <w:sz w:val="24"/>
          <w:szCs w:val="24"/>
        </w:rPr>
        <w:t>dd.mm.åååå</w:t>
      </w:r>
      <w:proofErr w:type="spellEnd"/>
      <w:r w:rsidRPr="00C878A8">
        <w:rPr>
          <w:iCs/>
          <w:sz w:val="24"/>
          <w:szCs w:val="24"/>
        </w:rPr>
        <w:t>)</w:t>
      </w:r>
      <w:r w:rsidR="00C878A8" w:rsidRPr="00C878A8">
        <w:rPr>
          <w:sz w:val="24"/>
          <w:szCs w:val="24"/>
        </w:rPr>
        <w:t>.</w:t>
      </w:r>
    </w:p>
    <w:p w:rsidR="00EC0F55" w:rsidRDefault="00EC0F55" w:rsidP="00EC0F55">
      <w:pPr>
        <w:rPr>
          <w:sz w:val="24"/>
          <w:szCs w:val="24"/>
        </w:rPr>
      </w:pPr>
    </w:p>
    <w:p w:rsidR="00EC0F55" w:rsidRDefault="00EC0F55" w:rsidP="00EC0F55">
      <w:pPr>
        <w:rPr>
          <w:i/>
          <w:sz w:val="24"/>
          <w:szCs w:val="24"/>
        </w:rPr>
      </w:pPr>
      <w:r>
        <w:rPr>
          <w:i/>
          <w:sz w:val="24"/>
          <w:szCs w:val="24"/>
        </w:rPr>
        <w:t xml:space="preserve">Hvis midlertidig </w:t>
      </w:r>
      <w:r w:rsidR="000078AF">
        <w:rPr>
          <w:i/>
          <w:sz w:val="24"/>
          <w:szCs w:val="24"/>
        </w:rPr>
        <w:t>ansettelse</w:t>
      </w:r>
      <w:r>
        <w:rPr>
          <w:i/>
          <w:sz w:val="24"/>
          <w:szCs w:val="24"/>
        </w:rPr>
        <w:t>:</w:t>
      </w:r>
    </w:p>
    <w:p w:rsidR="00EC0F55" w:rsidRDefault="00EC0F55" w:rsidP="00EC0F55">
      <w:pPr>
        <w:rPr>
          <w:sz w:val="24"/>
          <w:szCs w:val="24"/>
        </w:rPr>
      </w:pPr>
      <w:r>
        <w:rPr>
          <w:sz w:val="24"/>
          <w:szCs w:val="24"/>
        </w:rPr>
        <w:t xml:space="preserve">Hjemmel for midlertidig </w:t>
      </w:r>
      <w:r w:rsidR="000078AF">
        <w:rPr>
          <w:sz w:val="24"/>
          <w:szCs w:val="24"/>
        </w:rPr>
        <w:t xml:space="preserve">ansettelse </w:t>
      </w:r>
      <w:r>
        <w:rPr>
          <w:sz w:val="24"/>
          <w:szCs w:val="24"/>
        </w:rPr>
        <w:t>er</w:t>
      </w:r>
    </w:p>
    <w:p w:rsidR="00EC0F55" w:rsidRDefault="00EC0F55" w:rsidP="00EC0F55">
      <w:pPr>
        <w:rPr>
          <w:sz w:val="24"/>
          <w:szCs w:val="24"/>
        </w:rPr>
      </w:pPr>
    </w:p>
    <w:p w:rsidR="00C878A8" w:rsidRPr="007D467A" w:rsidRDefault="00EC0F55" w:rsidP="00EC0F55">
      <w:pPr>
        <w:rPr>
          <w:sz w:val="24"/>
          <w:szCs w:val="24"/>
        </w:rPr>
      </w:pPr>
      <w:r w:rsidRPr="007D467A">
        <w:rPr>
          <w:i/>
          <w:sz w:val="24"/>
          <w:szCs w:val="24"/>
        </w:rPr>
        <w:t>Alt 1</w:t>
      </w:r>
      <w:r>
        <w:rPr>
          <w:sz w:val="24"/>
          <w:szCs w:val="24"/>
        </w:rPr>
        <w:t xml:space="preserve">: </w:t>
      </w:r>
      <w:r w:rsidR="00C878A8">
        <w:rPr>
          <w:sz w:val="24"/>
          <w:szCs w:val="24"/>
        </w:rPr>
        <w:t>Statsansatteloven § 9 (1) bokstav a</w:t>
      </w:r>
      <w:r w:rsidR="00D904DA">
        <w:rPr>
          <w:sz w:val="24"/>
          <w:szCs w:val="24"/>
        </w:rPr>
        <w:t>;</w:t>
      </w:r>
      <w:r w:rsidR="00C878A8">
        <w:rPr>
          <w:sz w:val="24"/>
          <w:szCs w:val="24"/>
        </w:rPr>
        <w:t xml:space="preserve"> </w:t>
      </w:r>
      <w:r w:rsidR="000078AF">
        <w:rPr>
          <w:sz w:val="24"/>
          <w:szCs w:val="24"/>
        </w:rPr>
        <w:t xml:space="preserve">ansettelsesforholdet </w:t>
      </w:r>
      <w:r w:rsidR="00C878A8">
        <w:rPr>
          <w:sz w:val="24"/>
          <w:szCs w:val="24"/>
        </w:rPr>
        <w:t xml:space="preserve">er midlertidig da arbeidet er av midlertidig karakter. Arbeidsoppgavene vil være knyttet til </w:t>
      </w:r>
      <w:r w:rsidR="00C878A8" w:rsidRPr="00C878A8">
        <w:rPr>
          <w:i/>
          <w:sz w:val="24"/>
          <w:szCs w:val="24"/>
        </w:rPr>
        <w:t>(konkretiser)</w:t>
      </w:r>
      <w:r w:rsidR="00C878A8">
        <w:rPr>
          <w:i/>
          <w:sz w:val="24"/>
          <w:szCs w:val="24"/>
        </w:rPr>
        <w:t>.</w:t>
      </w:r>
      <w:r w:rsidR="00C878A8">
        <w:rPr>
          <w:b/>
          <w:i/>
          <w:sz w:val="24"/>
          <w:szCs w:val="24"/>
        </w:rPr>
        <w:t xml:space="preserve"> </w:t>
      </w:r>
      <w:r w:rsidR="00C878A8" w:rsidRPr="00C878A8">
        <w:rPr>
          <w:sz w:val="24"/>
          <w:szCs w:val="24"/>
        </w:rPr>
        <w:t>Behove</w:t>
      </w:r>
      <w:r w:rsidR="00C878A8">
        <w:rPr>
          <w:sz w:val="24"/>
          <w:szCs w:val="24"/>
        </w:rPr>
        <w:t>t for utførelse av disse oppgavene er av midlertidig karakter, fordi</w:t>
      </w:r>
      <w:r w:rsidR="007D467A">
        <w:rPr>
          <w:sz w:val="24"/>
          <w:szCs w:val="24"/>
        </w:rPr>
        <w:t xml:space="preserve"> ..</w:t>
      </w:r>
      <w:r w:rsidR="00C878A8">
        <w:rPr>
          <w:sz w:val="24"/>
          <w:szCs w:val="24"/>
        </w:rPr>
        <w:t>. (</w:t>
      </w:r>
      <w:r w:rsidR="007D467A" w:rsidRPr="00D904DA">
        <w:rPr>
          <w:i/>
          <w:iCs/>
          <w:sz w:val="24"/>
          <w:szCs w:val="24"/>
        </w:rPr>
        <w:t>angi konkret begrunnelse, eks UiO etter dette tidspunktet ikke har behov for arbeidskraften, ikke vil prioritere videreføring av den konkrete oppgaven, ikke har finansieringsgrunnlag for oppgaven el.</w:t>
      </w:r>
      <w:r w:rsidR="007D467A" w:rsidRPr="007D467A">
        <w:rPr>
          <w:i/>
          <w:iCs/>
          <w:sz w:val="24"/>
          <w:szCs w:val="24"/>
        </w:rPr>
        <w:t>)</w:t>
      </w:r>
      <w:r w:rsidR="007D467A" w:rsidRPr="007D467A">
        <w:rPr>
          <w:sz w:val="24"/>
          <w:szCs w:val="24"/>
        </w:rPr>
        <w:t xml:space="preserve"> </w:t>
      </w:r>
      <w:r w:rsidR="000078AF">
        <w:rPr>
          <w:sz w:val="24"/>
          <w:szCs w:val="24"/>
        </w:rPr>
        <w:t>Ansettelse</w:t>
      </w:r>
      <w:r w:rsidR="000078AF" w:rsidRPr="007D467A">
        <w:rPr>
          <w:sz w:val="24"/>
          <w:szCs w:val="24"/>
        </w:rPr>
        <w:t xml:space="preserve">sforholdet </w:t>
      </w:r>
      <w:r w:rsidR="007D467A" w:rsidRPr="007D467A">
        <w:rPr>
          <w:sz w:val="24"/>
          <w:szCs w:val="24"/>
        </w:rPr>
        <w:t xml:space="preserve">opphører senest ved det avtalte tidsrommets utløp, eller når det tidsbestemte arbeidet er avsluttet, jf. statsansatteloven § 17 (1). </w:t>
      </w:r>
    </w:p>
    <w:p w:rsidR="007D467A" w:rsidRDefault="007D467A" w:rsidP="00EC0F55">
      <w:pPr>
        <w:rPr>
          <w:sz w:val="24"/>
          <w:szCs w:val="24"/>
        </w:rPr>
      </w:pPr>
    </w:p>
    <w:p w:rsidR="00C878A8" w:rsidRPr="007D467A" w:rsidRDefault="00EC0F55" w:rsidP="00EC0F55">
      <w:r w:rsidRPr="00C878A8">
        <w:rPr>
          <w:i/>
          <w:sz w:val="24"/>
          <w:szCs w:val="24"/>
        </w:rPr>
        <w:t>Alt 2</w:t>
      </w:r>
      <w:r>
        <w:rPr>
          <w:sz w:val="24"/>
          <w:szCs w:val="24"/>
        </w:rPr>
        <w:t xml:space="preserve">: </w:t>
      </w:r>
      <w:r w:rsidR="00C878A8">
        <w:rPr>
          <w:sz w:val="24"/>
          <w:szCs w:val="24"/>
        </w:rPr>
        <w:t>Statsansatteloven</w:t>
      </w:r>
      <w:r>
        <w:rPr>
          <w:sz w:val="24"/>
          <w:szCs w:val="24"/>
        </w:rPr>
        <w:t xml:space="preserve"> § </w:t>
      </w:r>
      <w:r w:rsidR="00C878A8">
        <w:rPr>
          <w:sz w:val="24"/>
          <w:szCs w:val="24"/>
        </w:rPr>
        <w:t>9 (1) bokstav b</w:t>
      </w:r>
      <w:r w:rsidR="00D904DA">
        <w:rPr>
          <w:sz w:val="24"/>
          <w:szCs w:val="24"/>
        </w:rPr>
        <w:t>;</w:t>
      </w:r>
      <w:r w:rsidR="00C878A8">
        <w:rPr>
          <w:sz w:val="24"/>
          <w:szCs w:val="24"/>
        </w:rPr>
        <w:t xml:space="preserve"> </w:t>
      </w:r>
      <w:r w:rsidR="000078AF">
        <w:rPr>
          <w:sz w:val="24"/>
          <w:szCs w:val="24"/>
        </w:rPr>
        <w:t xml:space="preserve">ansettelsesforholdet </w:t>
      </w:r>
      <w:r w:rsidR="00C878A8">
        <w:rPr>
          <w:sz w:val="24"/>
          <w:szCs w:val="24"/>
        </w:rPr>
        <w:t>er et vikariat</w:t>
      </w:r>
    </w:p>
    <w:p w:rsidR="00EC0F55" w:rsidRPr="00C878A8" w:rsidRDefault="00C878A8" w:rsidP="00C878A8">
      <w:pPr>
        <w:pStyle w:val="ListParagraph"/>
        <w:numPr>
          <w:ilvl w:val="0"/>
          <w:numId w:val="4"/>
        </w:numPr>
        <w:rPr>
          <w:i/>
          <w:sz w:val="24"/>
          <w:szCs w:val="24"/>
        </w:rPr>
      </w:pPr>
      <w:proofErr w:type="spellStart"/>
      <w:r w:rsidRPr="00C878A8">
        <w:rPr>
          <w:i/>
          <w:sz w:val="24"/>
          <w:szCs w:val="24"/>
        </w:rPr>
        <w:t>Altn</w:t>
      </w:r>
      <w:proofErr w:type="spellEnd"/>
      <w:r w:rsidRPr="00C878A8">
        <w:rPr>
          <w:i/>
          <w:sz w:val="24"/>
          <w:szCs w:val="24"/>
        </w:rPr>
        <w:t xml:space="preserve"> </w:t>
      </w:r>
      <w:r w:rsidR="00D904DA">
        <w:rPr>
          <w:i/>
          <w:sz w:val="24"/>
          <w:szCs w:val="24"/>
        </w:rPr>
        <w:t>a</w:t>
      </w:r>
      <w:r>
        <w:rPr>
          <w:sz w:val="24"/>
          <w:szCs w:val="24"/>
        </w:rPr>
        <w:t xml:space="preserve">: </w:t>
      </w:r>
      <w:r w:rsidRPr="00C878A8">
        <w:rPr>
          <w:sz w:val="24"/>
          <w:szCs w:val="24"/>
        </w:rPr>
        <w:t>inntil stillingen igjen ivaretas av fast innehaver. Vikariatet er knyttet til</w:t>
      </w:r>
      <w:proofErr w:type="gramStart"/>
      <w:r w:rsidRPr="00C878A8">
        <w:rPr>
          <w:sz w:val="24"/>
          <w:szCs w:val="24"/>
        </w:rPr>
        <w:t xml:space="preserve"> </w:t>
      </w:r>
      <w:r w:rsidR="00D904DA">
        <w:rPr>
          <w:sz w:val="24"/>
          <w:szCs w:val="24"/>
        </w:rPr>
        <w:t>…</w:t>
      </w:r>
      <w:r w:rsidRPr="00C878A8">
        <w:rPr>
          <w:sz w:val="24"/>
          <w:szCs w:val="24"/>
        </w:rPr>
        <w:t>s</w:t>
      </w:r>
      <w:proofErr w:type="gramEnd"/>
      <w:r w:rsidRPr="00C878A8">
        <w:rPr>
          <w:sz w:val="24"/>
          <w:szCs w:val="24"/>
        </w:rPr>
        <w:t xml:space="preserve"> fravær</w:t>
      </w:r>
      <w:r w:rsidR="00EC0F55" w:rsidRPr="00C878A8">
        <w:rPr>
          <w:sz w:val="24"/>
          <w:szCs w:val="24"/>
        </w:rPr>
        <w:t>.</w:t>
      </w:r>
      <w:r w:rsidR="00EC0F55" w:rsidRPr="00C878A8">
        <w:rPr>
          <w:i/>
          <w:sz w:val="24"/>
          <w:szCs w:val="24"/>
        </w:rPr>
        <w:t xml:space="preserve"> </w:t>
      </w:r>
    </w:p>
    <w:p w:rsidR="00C878A8" w:rsidRPr="00C878A8" w:rsidRDefault="00C878A8" w:rsidP="00C878A8">
      <w:pPr>
        <w:pStyle w:val="ListParagraph"/>
        <w:numPr>
          <w:ilvl w:val="0"/>
          <w:numId w:val="3"/>
        </w:numPr>
      </w:pPr>
      <w:proofErr w:type="spellStart"/>
      <w:r w:rsidRPr="00C878A8">
        <w:rPr>
          <w:i/>
          <w:sz w:val="24"/>
          <w:szCs w:val="24"/>
        </w:rPr>
        <w:t>Altn</w:t>
      </w:r>
      <w:proofErr w:type="spellEnd"/>
      <w:r w:rsidRPr="00C878A8">
        <w:rPr>
          <w:i/>
          <w:sz w:val="24"/>
          <w:szCs w:val="24"/>
        </w:rPr>
        <w:t xml:space="preserve">. </w:t>
      </w:r>
      <w:r w:rsidR="00D904DA">
        <w:rPr>
          <w:i/>
          <w:sz w:val="24"/>
          <w:szCs w:val="24"/>
        </w:rPr>
        <w:t>b</w:t>
      </w:r>
      <w:r>
        <w:rPr>
          <w:sz w:val="24"/>
          <w:szCs w:val="24"/>
        </w:rPr>
        <w:t xml:space="preserve">: opprettet i påvente av at den ledige stillingen etter … besettes av ny fast stillingsinnehaver. </w:t>
      </w:r>
    </w:p>
    <w:p w:rsidR="00C878A8" w:rsidRDefault="00D904DA" w:rsidP="00C878A8">
      <w:pPr>
        <w:pStyle w:val="ListParagraph"/>
        <w:numPr>
          <w:ilvl w:val="0"/>
          <w:numId w:val="3"/>
        </w:numPr>
      </w:pPr>
      <w:proofErr w:type="spellStart"/>
      <w:r>
        <w:rPr>
          <w:i/>
          <w:sz w:val="24"/>
          <w:szCs w:val="24"/>
        </w:rPr>
        <w:t>Altn</w:t>
      </w:r>
      <w:proofErr w:type="spellEnd"/>
      <w:r>
        <w:rPr>
          <w:i/>
          <w:sz w:val="24"/>
          <w:szCs w:val="24"/>
        </w:rPr>
        <w:t>. c</w:t>
      </w:r>
      <w:r w:rsidR="00C878A8">
        <w:rPr>
          <w:sz w:val="24"/>
          <w:szCs w:val="24"/>
        </w:rPr>
        <w:t xml:space="preserve">: opprettet som følge av … </w:t>
      </w:r>
      <w:r w:rsidR="00C878A8" w:rsidRPr="00C878A8">
        <w:rPr>
          <w:i/>
          <w:sz w:val="24"/>
          <w:szCs w:val="24"/>
        </w:rPr>
        <w:t>(brukes dersom de to øvrige alternative</w:t>
      </w:r>
      <w:r>
        <w:rPr>
          <w:i/>
          <w:sz w:val="24"/>
          <w:szCs w:val="24"/>
        </w:rPr>
        <w:t>ne</w:t>
      </w:r>
      <w:r w:rsidR="00C878A8" w:rsidRPr="00C878A8">
        <w:rPr>
          <w:i/>
          <w:sz w:val="24"/>
          <w:szCs w:val="24"/>
        </w:rPr>
        <w:t xml:space="preserve"> ikke passer</w:t>
      </w:r>
      <w:r w:rsidR="00303A54">
        <w:rPr>
          <w:i/>
          <w:sz w:val="24"/>
          <w:szCs w:val="24"/>
        </w:rPr>
        <w:t>, f.eks. når vikariatet ikke kan knyttes til fravær hos én bestemt person</w:t>
      </w:r>
      <w:r w:rsidR="00C878A8" w:rsidRPr="00C878A8">
        <w:rPr>
          <w:i/>
          <w:sz w:val="24"/>
          <w:szCs w:val="24"/>
        </w:rPr>
        <w:t>)</w:t>
      </w:r>
    </w:p>
    <w:p w:rsidR="00EC0F55" w:rsidRDefault="00EC0F55" w:rsidP="00EC0F55">
      <w:pPr>
        <w:pStyle w:val="NormalWeb"/>
        <w:rPr>
          <w:lang w:eastAsia="en-US"/>
        </w:rPr>
      </w:pPr>
      <w:r w:rsidRPr="00C878A8">
        <w:rPr>
          <w:i/>
          <w:lang w:eastAsia="en-US"/>
        </w:rPr>
        <w:t xml:space="preserve">Alt </w:t>
      </w:r>
      <w:r w:rsidR="007D467A">
        <w:rPr>
          <w:i/>
          <w:lang w:eastAsia="en-US"/>
        </w:rPr>
        <w:t>3</w:t>
      </w:r>
      <w:r>
        <w:rPr>
          <w:lang w:eastAsia="en-US"/>
        </w:rPr>
        <w:t xml:space="preserve">: </w:t>
      </w:r>
      <w:proofErr w:type="spellStart"/>
      <w:r w:rsidRPr="00C878A8">
        <w:rPr>
          <w:lang w:eastAsia="en-US"/>
        </w:rPr>
        <w:t>Uhl</w:t>
      </w:r>
      <w:proofErr w:type="spellEnd"/>
      <w:r w:rsidRPr="00C878A8">
        <w:rPr>
          <w:lang w:eastAsia="en-US"/>
        </w:rPr>
        <w:t xml:space="preserve"> § 6-6. Det kan nyttes midlertidig ansettelse i inntil 20 prosent av undervisnings- og forskerstilling.  </w:t>
      </w:r>
      <w:r>
        <w:rPr>
          <w:lang w:eastAsia="en-US"/>
        </w:rPr>
        <w:t xml:space="preserve">    </w:t>
      </w:r>
    </w:p>
    <w:p w:rsidR="00EC0F55" w:rsidRDefault="00EC0F55" w:rsidP="00EC0F55">
      <w:pPr>
        <w:rPr>
          <w:sz w:val="24"/>
          <w:szCs w:val="24"/>
        </w:rPr>
      </w:pPr>
    </w:p>
    <w:p w:rsidR="00EC0F55" w:rsidRDefault="00EC0F55" w:rsidP="00EC0F55">
      <w:pPr>
        <w:pStyle w:val="Heading2"/>
      </w:pPr>
      <w:r>
        <w:t>Til stillingen meldte det seg … søkere</w:t>
      </w:r>
    </w:p>
    <w:p w:rsidR="00EC0F55" w:rsidRPr="007D467A" w:rsidRDefault="007D467A" w:rsidP="007D467A">
      <w:pPr>
        <w:pStyle w:val="ListParagraph"/>
        <w:numPr>
          <w:ilvl w:val="0"/>
          <w:numId w:val="3"/>
        </w:numPr>
        <w:rPr>
          <w:i/>
          <w:iCs/>
          <w:sz w:val="24"/>
          <w:szCs w:val="24"/>
          <w:lang w:val="nn-NO"/>
        </w:rPr>
      </w:pPr>
      <w:r w:rsidRPr="007D467A">
        <w:rPr>
          <w:i/>
          <w:iCs/>
          <w:sz w:val="24"/>
          <w:szCs w:val="24"/>
          <w:lang w:val="nn-NO"/>
        </w:rPr>
        <w:t>Kandidat n</w:t>
      </w:r>
      <w:r w:rsidR="00EC0F55" w:rsidRPr="007D467A">
        <w:rPr>
          <w:i/>
          <w:iCs/>
          <w:sz w:val="24"/>
          <w:szCs w:val="24"/>
          <w:lang w:val="nn-NO"/>
        </w:rPr>
        <w:t xml:space="preserve">r. 1 </w:t>
      </w:r>
      <w:r w:rsidRPr="007D467A">
        <w:rPr>
          <w:i/>
          <w:iCs/>
          <w:sz w:val="24"/>
          <w:szCs w:val="24"/>
          <w:lang w:val="nn-NO"/>
        </w:rPr>
        <w:t>…</w:t>
      </w:r>
    </w:p>
    <w:p w:rsidR="00EC0F55" w:rsidRPr="007D467A" w:rsidRDefault="007D467A" w:rsidP="007D467A">
      <w:pPr>
        <w:pStyle w:val="ListParagraph"/>
        <w:numPr>
          <w:ilvl w:val="0"/>
          <w:numId w:val="3"/>
        </w:numPr>
        <w:rPr>
          <w:i/>
          <w:iCs/>
          <w:sz w:val="24"/>
          <w:szCs w:val="24"/>
          <w:lang w:val="nn-NO"/>
        </w:rPr>
      </w:pPr>
      <w:r w:rsidRPr="007D467A">
        <w:rPr>
          <w:i/>
          <w:iCs/>
          <w:sz w:val="24"/>
          <w:szCs w:val="24"/>
          <w:lang w:val="nn-NO"/>
        </w:rPr>
        <w:t>Kandidat n</w:t>
      </w:r>
      <w:r w:rsidR="00EC0F55" w:rsidRPr="007D467A">
        <w:rPr>
          <w:i/>
          <w:iCs/>
          <w:sz w:val="24"/>
          <w:szCs w:val="24"/>
          <w:lang w:val="nn-NO"/>
        </w:rPr>
        <w:t xml:space="preserve">r. 2 </w:t>
      </w:r>
      <w:r w:rsidRPr="007D467A">
        <w:rPr>
          <w:i/>
          <w:iCs/>
          <w:sz w:val="24"/>
          <w:szCs w:val="24"/>
          <w:lang w:val="nn-NO"/>
        </w:rPr>
        <w:t>…</w:t>
      </w:r>
    </w:p>
    <w:p w:rsidR="007D467A" w:rsidRDefault="007D467A" w:rsidP="007D467A">
      <w:pPr>
        <w:pStyle w:val="Heading6"/>
        <w:numPr>
          <w:ilvl w:val="0"/>
          <w:numId w:val="3"/>
        </w:numPr>
        <w:rPr>
          <w:lang w:val="nn-NO"/>
        </w:rPr>
      </w:pPr>
      <w:proofErr w:type="spellStart"/>
      <w:r>
        <w:rPr>
          <w:lang w:val="nn-NO"/>
        </w:rPr>
        <w:t>Osv</w:t>
      </w:r>
      <w:proofErr w:type="spellEnd"/>
      <w:r>
        <w:rPr>
          <w:lang w:val="nn-NO"/>
        </w:rPr>
        <w:t xml:space="preserve"> …</w:t>
      </w:r>
    </w:p>
    <w:p w:rsidR="00EC0F55" w:rsidRPr="007D467A" w:rsidRDefault="007D467A" w:rsidP="007D467A">
      <w:pPr>
        <w:pStyle w:val="Heading6"/>
        <w:rPr>
          <w:i w:val="0"/>
        </w:rPr>
      </w:pPr>
      <w:proofErr w:type="spellStart"/>
      <w:r>
        <w:rPr>
          <w:lang w:val="nn-NO"/>
        </w:rPr>
        <w:t>E</w:t>
      </w:r>
      <w:r w:rsidR="00EC0F55">
        <w:rPr>
          <w:lang w:val="nn-NO"/>
        </w:rPr>
        <w:t>vt</w:t>
      </w:r>
      <w:proofErr w:type="spellEnd"/>
      <w:r w:rsidR="00EC0F55">
        <w:rPr>
          <w:lang w:val="nn-NO"/>
        </w:rPr>
        <w:t xml:space="preserve">. vise til vedlagt </w:t>
      </w:r>
      <w:r>
        <w:rPr>
          <w:lang w:val="nn-NO"/>
        </w:rPr>
        <w:t>offentlig</w:t>
      </w:r>
      <w:r w:rsidR="00EC0F55">
        <w:rPr>
          <w:lang w:val="nn-NO"/>
        </w:rPr>
        <w:t xml:space="preserve"> </w:t>
      </w:r>
      <w:proofErr w:type="spellStart"/>
      <w:r w:rsidR="00EC0F55">
        <w:rPr>
          <w:lang w:val="nn-NO"/>
        </w:rPr>
        <w:t>søkerliste</w:t>
      </w:r>
      <w:proofErr w:type="spellEnd"/>
      <w:r>
        <w:rPr>
          <w:lang w:val="nn-NO"/>
        </w:rPr>
        <w:t xml:space="preserve">: </w:t>
      </w:r>
      <w:r>
        <w:rPr>
          <w:i w:val="0"/>
          <w:lang w:val="nn-NO"/>
        </w:rPr>
        <w:t xml:space="preserve">Se vedlagt for offentlig </w:t>
      </w:r>
      <w:proofErr w:type="spellStart"/>
      <w:r>
        <w:rPr>
          <w:i w:val="0"/>
          <w:lang w:val="nn-NO"/>
        </w:rPr>
        <w:t>søkerliste</w:t>
      </w:r>
      <w:proofErr w:type="spellEnd"/>
      <w:r>
        <w:rPr>
          <w:i w:val="0"/>
          <w:lang w:val="nn-NO"/>
        </w:rPr>
        <w:t>.</w:t>
      </w:r>
    </w:p>
    <w:p w:rsidR="00EC0F55" w:rsidRDefault="00EC0F55" w:rsidP="00EC0F55">
      <w:pPr>
        <w:rPr>
          <w:sz w:val="24"/>
          <w:szCs w:val="24"/>
          <w:lang w:val="nn-NO"/>
        </w:rPr>
      </w:pPr>
    </w:p>
    <w:p w:rsidR="00EC0F55" w:rsidRDefault="00EC0F55" w:rsidP="00EC0F55">
      <w:r>
        <w:rPr>
          <w:sz w:val="24"/>
          <w:szCs w:val="24"/>
        </w:rPr>
        <w:t>Instituttleder</w:t>
      </w:r>
      <w:r w:rsidR="00D904DA">
        <w:rPr>
          <w:sz w:val="24"/>
          <w:szCs w:val="24"/>
        </w:rPr>
        <w:t>/senterleder</w:t>
      </w:r>
      <w:r>
        <w:rPr>
          <w:sz w:val="24"/>
          <w:szCs w:val="24"/>
        </w:rPr>
        <w:t xml:space="preserve"> oppnevnte </w:t>
      </w:r>
      <w:r w:rsidR="007D467A">
        <w:rPr>
          <w:sz w:val="24"/>
          <w:szCs w:val="24"/>
        </w:rPr>
        <w:t>(</w:t>
      </w:r>
      <w:proofErr w:type="spellStart"/>
      <w:r w:rsidR="007D467A" w:rsidRPr="007D467A">
        <w:rPr>
          <w:i/>
          <w:sz w:val="24"/>
          <w:szCs w:val="24"/>
        </w:rPr>
        <w:t>dd.mm.åååå</w:t>
      </w:r>
      <w:proofErr w:type="spellEnd"/>
      <w:r>
        <w:rPr>
          <w:i/>
          <w:iCs/>
          <w:sz w:val="24"/>
          <w:szCs w:val="24"/>
        </w:rPr>
        <w:t>)</w:t>
      </w:r>
      <w:r>
        <w:rPr>
          <w:sz w:val="24"/>
          <w:szCs w:val="24"/>
        </w:rPr>
        <w:t xml:space="preserve"> følgende medlemmer til sakkyndig komite:</w:t>
      </w:r>
    </w:p>
    <w:p w:rsidR="00EC0F55" w:rsidRPr="007D467A" w:rsidRDefault="007D467A" w:rsidP="007D467A">
      <w:pPr>
        <w:pStyle w:val="ListParagraph"/>
        <w:numPr>
          <w:ilvl w:val="0"/>
          <w:numId w:val="3"/>
        </w:numPr>
        <w:rPr>
          <w:sz w:val="24"/>
          <w:szCs w:val="24"/>
        </w:rPr>
      </w:pPr>
      <w:r w:rsidRPr="007D467A">
        <w:rPr>
          <w:sz w:val="24"/>
          <w:szCs w:val="24"/>
        </w:rPr>
        <w:t xml:space="preserve">… </w:t>
      </w:r>
      <w:r>
        <w:rPr>
          <w:sz w:val="24"/>
          <w:szCs w:val="24"/>
        </w:rPr>
        <w:t>(</w:t>
      </w:r>
      <w:r w:rsidRPr="007D467A">
        <w:rPr>
          <w:sz w:val="24"/>
          <w:szCs w:val="24"/>
        </w:rPr>
        <w:t>leder av komiteen</w:t>
      </w:r>
      <w:r>
        <w:rPr>
          <w:sz w:val="24"/>
          <w:szCs w:val="24"/>
        </w:rPr>
        <w:t>)</w:t>
      </w:r>
    </w:p>
    <w:p w:rsidR="00EC0F55" w:rsidRPr="007D467A" w:rsidRDefault="007D467A" w:rsidP="007D467A">
      <w:pPr>
        <w:pStyle w:val="ListParagraph"/>
        <w:numPr>
          <w:ilvl w:val="0"/>
          <w:numId w:val="3"/>
        </w:numPr>
        <w:rPr>
          <w:sz w:val="24"/>
          <w:szCs w:val="24"/>
        </w:rPr>
      </w:pPr>
      <w:r w:rsidRPr="007D467A">
        <w:rPr>
          <w:sz w:val="24"/>
          <w:szCs w:val="24"/>
        </w:rPr>
        <w:t>…</w:t>
      </w:r>
    </w:p>
    <w:p w:rsidR="00EC0F55" w:rsidRPr="007D467A" w:rsidRDefault="007D467A" w:rsidP="007D467A">
      <w:pPr>
        <w:pStyle w:val="ListParagraph"/>
        <w:numPr>
          <w:ilvl w:val="0"/>
          <w:numId w:val="3"/>
        </w:numPr>
        <w:rPr>
          <w:sz w:val="24"/>
          <w:szCs w:val="24"/>
        </w:rPr>
      </w:pPr>
      <w:r w:rsidRPr="007D467A">
        <w:rPr>
          <w:sz w:val="24"/>
          <w:szCs w:val="24"/>
        </w:rPr>
        <w:t>…</w:t>
      </w:r>
    </w:p>
    <w:p w:rsidR="00EC0F55" w:rsidRDefault="00EC0F55" w:rsidP="00EC0F55">
      <w:pPr>
        <w:rPr>
          <w:sz w:val="24"/>
          <w:szCs w:val="24"/>
        </w:rPr>
      </w:pPr>
    </w:p>
    <w:p w:rsidR="00E06057" w:rsidRPr="00DF1C87" w:rsidRDefault="00E06057" w:rsidP="00EC0F55">
      <w:pPr>
        <w:rPr>
          <w:iCs/>
          <w:sz w:val="24"/>
          <w:szCs w:val="24"/>
        </w:rPr>
      </w:pPr>
      <w:r w:rsidRPr="00DF1C87">
        <w:rPr>
          <w:sz w:val="24"/>
          <w:szCs w:val="24"/>
        </w:rPr>
        <w:t>Komiteen har vurdert sin habilitet</w:t>
      </w:r>
      <w:r w:rsidR="00CF3E51" w:rsidRPr="00DF1C87">
        <w:rPr>
          <w:sz w:val="24"/>
          <w:szCs w:val="24"/>
        </w:rPr>
        <w:t>.</w:t>
      </w:r>
      <w:r w:rsidRPr="00DF1C87">
        <w:rPr>
          <w:iCs/>
          <w:sz w:val="24"/>
          <w:szCs w:val="24"/>
        </w:rPr>
        <w:t xml:space="preserve"> </w:t>
      </w:r>
    </w:p>
    <w:p w:rsidR="00EC0F55" w:rsidRDefault="007D467A" w:rsidP="00EC0F55">
      <w:r>
        <w:rPr>
          <w:i/>
          <w:iCs/>
          <w:sz w:val="24"/>
          <w:szCs w:val="24"/>
        </w:rPr>
        <w:lastRenderedPageBreak/>
        <w:t xml:space="preserve">Dersom det i tillegg er oppnevnt en administrativ koordinator for komiteen: </w:t>
      </w:r>
      <w:r w:rsidR="00EC0F55">
        <w:rPr>
          <w:i/>
          <w:iCs/>
          <w:sz w:val="24"/>
          <w:szCs w:val="24"/>
        </w:rPr>
        <w:t xml:space="preserve">NN </w:t>
      </w:r>
      <w:r w:rsidR="00EC0F55">
        <w:rPr>
          <w:sz w:val="24"/>
          <w:szCs w:val="24"/>
        </w:rPr>
        <w:t>ble oppnevnt som komiteens administrative koordinator</w:t>
      </w:r>
      <w:r>
        <w:rPr>
          <w:sz w:val="24"/>
          <w:szCs w:val="24"/>
        </w:rPr>
        <w:t>.</w:t>
      </w:r>
    </w:p>
    <w:p w:rsidR="007D467A" w:rsidRDefault="007D467A" w:rsidP="007D467A">
      <w:pPr>
        <w:pStyle w:val="Heading6"/>
      </w:pPr>
      <w:r>
        <w:t>(Dersom begge kjønn ikke er representert i komiteen må det begrunnes)</w:t>
      </w:r>
    </w:p>
    <w:p w:rsidR="00EC0F55" w:rsidRDefault="00EC0F55" w:rsidP="00EC0F55">
      <w:pPr>
        <w:pStyle w:val="Header"/>
      </w:pPr>
    </w:p>
    <w:p w:rsidR="00EC0F55" w:rsidRDefault="00EC0F55" w:rsidP="00EC0F55">
      <w:r>
        <w:rPr>
          <w:sz w:val="24"/>
          <w:szCs w:val="24"/>
        </w:rPr>
        <w:t xml:space="preserve">Komiteen har </w:t>
      </w:r>
      <w:r>
        <w:rPr>
          <w:i/>
          <w:iCs/>
          <w:sz w:val="24"/>
          <w:szCs w:val="24"/>
        </w:rPr>
        <w:t>(</w:t>
      </w:r>
      <w:proofErr w:type="spellStart"/>
      <w:r w:rsidR="007D467A">
        <w:rPr>
          <w:i/>
          <w:iCs/>
          <w:sz w:val="24"/>
          <w:szCs w:val="24"/>
        </w:rPr>
        <w:t>dd.mm.åååå</w:t>
      </w:r>
      <w:proofErr w:type="spellEnd"/>
      <w:r>
        <w:rPr>
          <w:i/>
          <w:iCs/>
          <w:sz w:val="24"/>
          <w:szCs w:val="24"/>
        </w:rPr>
        <w:t>)</w:t>
      </w:r>
      <w:r>
        <w:rPr>
          <w:sz w:val="24"/>
          <w:szCs w:val="24"/>
        </w:rPr>
        <w:t xml:space="preserve"> levert en</w:t>
      </w:r>
      <w:r>
        <w:rPr>
          <w:i/>
          <w:iCs/>
          <w:sz w:val="24"/>
          <w:szCs w:val="24"/>
        </w:rPr>
        <w:t xml:space="preserve"> enstemmig/delt</w:t>
      </w:r>
      <w:r>
        <w:rPr>
          <w:sz w:val="24"/>
          <w:szCs w:val="24"/>
        </w:rPr>
        <w:t xml:space="preserve"> </w:t>
      </w:r>
      <w:r w:rsidR="007D467A">
        <w:rPr>
          <w:sz w:val="24"/>
          <w:szCs w:val="24"/>
        </w:rPr>
        <w:t>sakkyndig</w:t>
      </w:r>
      <w:r>
        <w:rPr>
          <w:sz w:val="24"/>
          <w:szCs w:val="24"/>
        </w:rPr>
        <w:t xml:space="preserve"> vurdering. </w:t>
      </w:r>
    </w:p>
    <w:p w:rsidR="00EC0F55" w:rsidRDefault="00EC0F55" w:rsidP="00EC0F55">
      <w:pPr>
        <w:rPr>
          <w:i/>
          <w:iCs/>
          <w:sz w:val="24"/>
          <w:szCs w:val="24"/>
        </w:rPr>
      </w:pPr>
    </w:p>
    <w:p w:rsidR="00EC0F55" w:rsidRDefault="00EC0F55" w:rsidP="00EC0F55">
      <w:pPr>
        <w:pStyle w:val="Heading6"/>
      </w:pPr>
      <w:r>
        <w:t>Skriv en kort oppsummering av sakkyndig vurdering</w:t>
      </w:r>
    </w:p>
    <w:p w:rsidR="00EC0F55" w:rsidRDefault="00EC0F55" w:rsidP="00EC0F55">
      <w:pPr>
        <w:rPr>
          <w:sz w:val="24"/>
          <w:szCs w:val="24"/>
        </w:rPr>
      </w:pPr>
    </w:p>
    <w:p w:rsidR="00EC0F55" w:rsidRDefault="007D467A" w:rsidP="00EC0F55">
      <w:r>
        <w:rPr>
          <w:sz w:val="24"/>
          <w:szCs w:val="24"/>
        </w:rPr>
        <w:t xml:space="preserve">Sakkyndig </w:t>
      </w:r>
      <w:r w:rsidR="00EC0F55">
        <w:rPr>
          <w:sz w:val="24"/>
          <w:szCs w:val="24"/>
        </w:rPr>
        <w:t>vurdering er sendt søkerne (</w:t>
      </w:r>
      <w:r w:rsidR="00EC0F55">
        <w:rPr>
          <w:i/>
          <w:sz w:val="24"/>
          <w:szCs w:val="24"/>
        </w:rPr>
        <w:t>og sykehuset</w:t>
      </w:r>
      <w:r w:rsidR="00EC0F55">
        <w:rPr>
          <w:sz w:val="24"/>
          <w:szCs w:val="24"/>
        </w:rPr>
        <w:t>) til orientering med svarfrist for kommentarer.</w:t>
      </w:r>
      <w:r>
        <w:rPr>
          <w:sz w:val="24"/>
          <w:szCs w:val="24"/>
        </w:rPr>
        <w:t xml:space="preserve"> </w:t>
      </w:r>
      <w:r w:rsidR="00EC0F55">
        <w:rPr>
          <w:i/>
          <w:iCs/>
          <w:sz w:val="24"/>
          <w:szCs w:val="24"/>
        </w:rPr>
        <w:t>Det er/er ikke kommet kommentarer</w:t>
      </w:r>
      <w:r>
        <w:rPr>
          <w:i/>
          <w:iCs/>
          <w:sz w:val="24"/>
          <w:szCs w:val="24"/>
        </w:rPr>
        <w:t>/merknader</w:t>
      </w:r>
      <w:r w:rsidR="00EC0F55">
        <w:rPr>
          <w:i/>
          <w:iCs/>
          <w:sz w:val="24"/>
          <w:szCs w:val="24"/>
        </w:rPr>
        <w:t xml:space="preserve"> til den</w:t>
      </w:r>
      <w:r>
        <w:rPr>
          <w:i/>
          <w:iCs/>
          <w:sz w:val="24"/>
          <w:szCs w:val="24"/>
        </w:rPr>
        <w:t xml:space="preserve"> sakkyndige</w:t>
      </w:r>
      <w:r w:rsidR="00EC0F55">
        <w:rPr>
          <w:i/>
          <w:iCs/>
          <w:sz w:val="24"/>
          <w:szCs w:val="24"/>
        </w:rPr>
        <w:t xml:space="preserve"> vurdering</w:t>
      </w:r>
      <w:r>
        <w:rPr>
          <w:i/>
          <w:iCs/>
          <w:sz w:val="24"/>
          <w:szCs w:val="24"/>
        </w:rPr>
        <w:t>en</w:t>
      </w:r>
      <w:r w:rsidR="00EC0F55">
        <w:rPr>
          <w:i/>
          <w:sz w:val="24"/>
          <w:szCs w:val="24"/>
        </w:rPr>
        <w:t>. Redegjør kort for evt. kommentarer</w:t>
      </w:r>
      <w:r>
        <w:rPr>
          <w:i/>
          <w:sz w:val="24"/>
          <w:szCs w:val="24"/>
        </w:rPr>
        <w:t>/merknader</w:t>
      </w:r>
      <w:r w:rsidR="00EC0F55">
        <w:rPr>
          <w:i/>
          <w:sz w:val="24"/>
          <w:szCs w:val="24"/>
        </w:rPr>
        <w:t xml:space="preserve"> og oppfølging</w:t>
      </w:r>
      <w:r>
        <w:rPr>
          <w:i/>
          <w:sz w:val="24"/>
          <w:szCs w:val="24"/>
        </w:rPr>
        <w:t>en</w:t>
      </w:r>
      <w:r w:rsidR="00EC0F55">
        <w:rPr>
          <w:i/>
          <w:sz w:val="24"/>
          <w:szCs w:val="24"/>
        </w:rPr>
        <w:t xml:space="preserve"> av dette.</w:t>
      </w:r>
    </w:p>
    <w:p w:rsidR="00EC0F55" w:rsidRDefault="00EC0F55" w:rsidP="00EC0F55">
      <w:pPr>
        <w:rPr>
          <w:sz w:val="24"/>
          <w:szCs w:val="24"/>
        </w:rPr>
      </w:pPr>
    </w:p>
    <w:p w:rsidR="00EC0F55" w:rsidRDefault="00EC0F55" w:rsidP="00EC0F55">
      <w:pPr>
        <w:rPr>
          <w:sz w:val="24"/>
          <w:szCs w:val="24"/>
        </w:rPr>
      </w:pPr>
      <w:r>
        <w:rPr>
          <w:sz w:val="24"/>
          <w:szCs w:val="24"/>
        </w:rPr>
        <w:t>Instituttleder oppnevnte følgende intervjugruppe:</w:t>
      </w:r>
    </w:p>
    <w:p w:rsidR="00EC0F55" w:rsidRPr="007D467A" w:rsidRDefault="007D467A" w:rsidP="007D467A">
      <w:pPr>
        <w:pStyle w:val="ListParagraph"/>
        <w:numPr>
          <w:ilvl w:val="0"/>
          <w:numId w:val="3"/>
        </w:numPr>
        <w:rPr>
          <w:sz w:val="24"/>
          <w:szCs w:val="24"/>
        </w:rPr>
      </w:pPr>
      <w:r>
        <w:rPr>
          <w:sz w:val="24"/>
          <w:szCs w:val="24"/>
        </w:rPr>
        <w:t>…</w:t>
      </w:r>
    </w:p>
    <w:p w:rsidR="00EC0F55" w:rsidRPr="007D467A" w:rsidRDefault="007D467A" w:rsidP="007D467A">
      <w:pPr>
        <w:pStyle w:val="ListParagraph"/>
        <w:numPr>
          <w:ilvl w:val="0"/>
          <w:numId w:val="3"/>
        </w:numPr>
        <w:rPr>
          <w:sz w:val="24"/>
          <w:szCs w:val="24"/>
        </w:rPr>
      </w:pPr>
      <w:r>
        <w:rPr>
          <w:sz w:val="24"/>
          <w:szCs w:val="24"/>
        </w:rPr>
        <w:t>…</w:t>
      </w:r>
    </w:p>
    <w:p w:rsidR="00EC0F55" w:rsidRPr="007D467A" w:rsidRDefault="007D467A" w:rsidP="007D467A">
      <w:pPr>
        <w:pStyle w:val="ListParagraph"/>
        <w:numPr>
          <w:ilvl w:val="0"/>
          <w:numId w:val="3"/>
        </w:numPr>
        <w:rPr>
          <w:sz w:val="24"/>
          <w:szCs w:val="24"/>
        </w:rPr>
      </w:pPr>
      <w:r>
        <w:rPr>
          <w:sz w:val="24"/>
          <w:szCs w:val="24"/>
        </w:rPr>
        <w:t>…</w:t>
      </w:r>
    </w:p>
    <w:p w:rsidR="00EC0F55" w:rsidRPr="007D467A" w:rsidRDefault="007D467A" w:rsidP="007D467A">
      <w:pPr>
        <w:pStyle w:val="ListParagraph"/>
        <w:numPr>
          <w:ilvl w:val="0"/>
          <w:numId w:val="3"/>
        </w:numPr>
        <w:rPr>
          <w:sz w:val="24"/>
          <w:szCs w:val="24"/>
        </w:rPr>
      </w:pPr>
      <w:r>
        <w:rPr>
          <w:sz w:val="24"/>
          <w:szCs w:val="24"/>
        </w:rPr>
        <w:t>..</w:t>
      </w:r>
      <w:r w:rsidR="00EC0F55" w:rsidRPr="007D467A">
        <w:rPr>
          <w:sz w:val="24"/>
          <w:szCs w:val="24"/>
        </w:rPr>
        <w:t>. (studentrepresentant)</w:t>
      </w:r>
    </w:p>
    <w:p w:rsidR="00EC0F55" w:rsidRDefault="00EC0F55" w:rsidP="00EC0F55">
      <w:pPr>
        <w:rPr>
          <w:i/>
          <w:sz w:val="24"/>
          <w:szCs w:val="24"/>
        </w:rPr>
      </w:pPr>
      <w:r>
        <w:rPr>
          <w:i/>
          <w:sz w:val="24"/>
          <w:szCs w:val="24"/>
        </w:rPr>
        <w:t>(Evt.</w:t>
      </w:r>
      <w:r w:rsidR="007D467A">
        <w:rPr>
          <w:i/>
          <w:sz w:val="24"/>
          <w:szCs w:val="24"/>
        </w:rPr>
        <w:t xml:space="preserve"> S</w:t>
      </w:r>
      <w:r>
        <w:rPr>
          <w:i/>
          <w:sz w:val="24"/>
          <w:szCs w:val="24"/>
        </w:rPr>
        <w:t>tudentene er forespurt om å delta i intervjugruppen, men har ikke ønsket/funnet anledning til å delta</w:t>
      </w:r>
      <w:r w:rsidR="007D467A">
        <w:rPr>
          <w:i/>
          <w:sz w:val="24"/>
          <w:szCs w:val="24"/>
        </w:rPr>
        <w:t>.</w:t>
      </w:r>
      <w:r>
        <w:rPr>
          <w:i/>
          <w:sz w:val="24"/>
          <w:szCs w:val="24"/>
        </w:rPr>
        <w:t>)</w:t>
      </w:r>
    </w:p>
    <w:p w:rsidR="00E06057" w:rsidRDefault="00E06057" w:rsidP="00EC0F55">
      <w:pPr>
        <w:rPr>
          <w:i/>
          <w:sz w:val="24"/>
          <w:szCs w:val="24"/>
        </w:rPr>
      </w:pPr>
    </w:p>
    <w:p w:rsidR="00E06057" w:rsidRPr="00DF1C87" w:rsidRDefault="00E06057" w:rsidP="00EC0F55">
      <w:pPr>
        <w:rPr>
          <w:sz w:val="24"/>
          <w:szCs w:val="24"/>
        </w:rPr>
      </w:pPr>
      <w:r w:rsidRPr="00DF1C87">
        <w:rPr>
          <w:sz w:val="24"/>
          <w:szCs w:val="24"/>
        </w:rPr>
        <w:t>Intervjugruppen har vurdert sin habilitet</w:t>
      </w:r>
      <w:r w:rsidR="00CF3E51" w:rsidRPr="00DF1C87">
        <w:rPr>
          <w:sz w:val="24"/>
          <w:szCs w:val="24"/>
        </w:rPr>
        <w:t>.</w:t>
      </w:r>
    </w:p>
    <w:p w:rsidR="00EC0F55" w:rsidRDefault="00EC0F55" w:rsidP="00EC0F55">
      <w:pPr>
        <w:rPr>
          <w:sz w:val="24"/>
          <w:szCs w:val="24"/>
        </w:rPr>
      </w:pPr>
    </w:p>
    <w:p w:rsidR="00EC0F55" w:rsidRDefault="007D467A" w:rsidP="00EC0F55">
      <w:pPr>
        <w:rPr>
          <w:i/>
          <w:iCs/>
          <w:sz w:val="24"/>
          <w:szCs w:val="24"/>
        </w:rPr>
      </w:pPr>
      <w:r>
        <w:rPr>
          <w:i/>
          <w:iCs/>
          <w:sz w:val="24"/>
          <w:szCs w:val="24"/>
        </w:rPr>
        <w:t>Referer til i</w:t>
      </w:r>
      <w:r w:rsidR="00EC0F55">
        <w:rPr>
          <w:i/>
          <w:iCs/>
          <w:sz w:val="24"/>
          <w:szCs w:val="24"/>
        </w:rPr>
        <w:t>ntervjugruppens uttalelse</w:t>
      </w:r>
      <w:r>
        <w:rPr>
          <w:i/>
          <w:iCs/>
          <w:sz w:val="24"/>
          <w:szCs w:val="24"/>
        </w:rPr>
        <w:t>/konklusjon…</w:t>
      </w:r>
    </w:p>
    <w:p w:rsidR="00EC0F55" w:rsidRDefault="007D467A" w:rsidP="00EC0F55">
      <w:pPr>
        <w:rPr>
          <w:sz w:val="24"/>
          <w:szCs w:val="24"/>
        </w:rPr>
      </w:pPr>
      <w:r>
        <w:rPr>
          <w:sz w:val="24"/>
          <w:szCs w:val="24"/>
        </w:rPr>
        <w:t>Se for øvrig vedlagte intervjureferat.</w:t>
      </w:r>
    </w:p>
    <w:p w:rsidR="007D467A" w:rsidRDefault="007D467A" w:rsidP="00EC0F55">
      <w:pPr>
        <w:rPr>
          <w:sz w:val="24"/>
          <w:szCs w:val="24"/>
        </w:rPr>
      </w:pPr>
    </w:p>
    <w:p w:rsidR="00EC0F55" w:rsidRDefault="00EC0F55" w:rsidP="00EC0F55">
      <w:r>
        <w:rPr>
          <w:sz w:val="24"/>
          <w:szCs w:val="24"/>
        </w:rPr>
        <w:t>Instituttleder</w:t>
      </w:r>
      <w:r w:rsidR="007D467A">
        <w:rPr>
          <w:sz w:val="24"/>
          <w:szCs w:val="24"/>
        </w:rPr>
        <w:t>/senterleder</w:t>
      </w:r>
      <w:r>
        <w:rPr>
          <w:sz w:val="24"/>
          <w:szCs w:val="24"/>
        </w:rPr>
        <w:t xml:space="preserve"> har behandlet </w:t>
      </w:r>
      <w:r w:rsidR="007D467A">
        <w:rPr>
          <w:sz w:val="24"/>
          <w:szCs w:val="24"/>
        </w:rPr>
        <w:t>sakkyndig</w:t>
      </w:r>
      <w:r>
        <w:rPr>
          <w:sz w:val="24"/>
          <w:szCs w:val="24"/>
        </w:rPr>
        <w:t xml:space="preserve"> vurdering fra sakkyndig komite </w:t>
      </w:r>
      <w:r w:rsidRPr="007D467A">
        <w:rPr>
          <w:iCs/>
          <w:sz w:val="24"/>
          <w:szCs w:val="24"/>
        </w:rPr>
        <w:t>og intervjugruppens forslag</w:t>
      </w:r>
      <w:r w:rsidR="007D467A">
        <w:rPr>
          <w:sz w:val="24"/>
          <w:szCs w:val="24"/>
        </w:rPr>
        <w:t>,</w:t>
      </w:r>
      <w:r w:rsidRPr="007D467A">
        <w:rPr>
          <w:sz w:val="24"/>
          <w:szCs w:val="24"/>
        </w:rPr>
        <w:t xml:space="preserve"> </w:t>
      </w:r>
      <w:r>
        <w:rPr>
          <w:sz w:val="24"/>
          <w:szCs w:val="24"/>
        </w:rPr>
        <w:t xml:space="preserve">og innstiller som følger:  </w:t>
      </w:r>
    </w:p>
    <w:p w:rsidR="00EC0F55" w:rsidRDefault="00EC0F55" w:rsidP="00EC0F55">
      <w:pPr>
        <w:rPr>
          <w:sz w:val="24"/>
          <w:szCs w:val="24"/>
        </w:rPr>
      </w:pPr>
    </w:p>
    <w:p w:rsidR="00EC0F55" w:rsidRDefault="007D467A" w:rsidP="00EC0F55">
      <w:pPr>
        <w:numPr>
          <w:ilvl w:val="0"/>
          <w:numId w:val="1"/>
        </w:numPr>
        <w:rPr>
          <w:sz w:val="24"/>
          <w:szCs w:val="24"/>
        </w:rPr>
      </w:pPr>
      <w:r>
        <w:rPr>
          <w:sz w:val="24"/>
          <w:szCs w:val="24"/>
        </w:rPr>
        <w:t>…</w:t>
      </w:r>
    </w:p>
    <w:p w:rsidR="00EC0F55" w:rsidRDefault="007D467A" w:rsidP="00EC0F55">
      <w:pPr>
        <w:numPr>
          <w:ilvl w:val="0"/>
          <w:numId w:val="1"/>
        </w:numPr>
        <w:rPr>
          <w:sz w:val="24"/>
          <w:szCs w:val="24"/>
        </w:rPr>
      </w:pPr>
      <w:r>
        <w:rPr>
          <w:sz w:val="24"/>
          <w:szCs w:val="24"/>
        </w:rPr>
        <w:t>…</w:t>
      </w:r>
    </w:p>
    <w:p w:rsidR="00EC0F55" w:rsidRDefault="007D467A" w:rsidP="00EC0F55">
      <w:pPr>
        <w:numPr>
          <w:ilvl w:val="0"/>
          <w:numId w:val="1"/>
        </w:numPr>
        <w:rPr>
          <w:sz w:val="24"/>
          <w:szCs w:val="24"/>
        </w:rPr>
      </w:pPr>
      <w:r>
        <w:rPr>
          <w:sz w:val="24"/>
          <w:szCs w:val="24"/>
        </w:rPr>
        <w:t>…</w:t>
      </w:r>
    </w:p>
    <w:p w:rsidR="00EC0F55" w:rsidRDefault="00EC0F55" w:rsidP="00EC0F55">
      <w:pPr>
        <w:rPr>
          <w:sz w:val="24"/>
          <w:szCs w:val="24"/>
        </w:rPr>
      </w:pPr>
    </w:p>
    <w:p w:rsidR="00EC0F55" w:rsidRDefault="00EC0F55" w:rsidP="00EC0F55">
      <w:pPr>
        <w:rPr>
          <w:i/>
          <w:iCs/>
          <w:sz w:val="24"/>
          <w:szCs w:val="24"/>
        </w:rPr>
      </w:pPr>
      <w:r>
        <w:rPr>
          <w:i/>
          <w:iCs/>
          <w:sz w:val="24"/>
          <w:szCs w:val="24"/>
        </w:rPr>
        <w:t>(Evt. begrunne hvorfor hvis endret rekkefølge i forhold til sakkyndig komite)</w:t>
      </w:r>
    </w:p>
    <w:p w:rsidR="00EC0F55" w:rsidRDefault="00EC0F55" w:rsidP="00EC0F55">
      <w:pPr>
        <w:rPr>
          <w:sz w:val="24"/>
          <w:szCs w:val="24"/>
        </w:rPr>
      </w:pPr>
    </w:p>
    <w:p w:rsidR="00EC0F55" w:rsidRDefault="00EC0F55" w:rsidP="00EC0F55">
      <w:pPr>
        <w:rPr>
          <w:i/>
          <w:iCs/>
          <w:sz w:val="24"/>
          <w:szCs w:val="24"/>
        </w:rPr>
      </w:pPr>
      <w:r>
        <w:rPr>
          <w:i/>
          <w:iCs/>
          <w:sz w:val="24"/>
          <w:szCs w:val="24"/>
        </w:rPr>
        <w:t>NN har/har ikke godkjent pedagogisk basiskompetanse.</w:t>
      </w:r>
    </w:p>
    <w:p w:rsidR="00E20BF9" w:rsidRDefault="00E20BF9" w:rsidP="00EC0F55">
      <w:pPr>
        <w:rPr>
          <w:i/>
          <w:iCs/>
          <w:sz w:val="24"/>
          <w:szCs w:val="24"/>
        </w:rPr>
      </w:pPr>
    </w:p>
    <w:p w:rsidR="00E20BF9" w:rsidRPr="00E20BF9" w:rsidRDefault="00E20BF9" w:rsidP="00E20BF9">
      <w:pPr>
        <w:rPr>
          <w:i/>
          <w:iCs/>
          <w:sz w:val="24"/>
          <w:szCs w:val="24"/>
        </w:rPr>
      </w:pPr>
      <w:proofErr w:type="spellStart"/>
      <w:r>
        <w:rPr>
          <w:i/>
          <w:iCs/>
          <w:sz w:val="24"/>
          <w:szCs w:val="24"/>
        </w:rPr>
        <w:t>Evt</w:t>
      </w:r>
      <w:proofErr w:type="spellEnd"/>
      <w:r>
        <w:rPr>
          <w:i/>
          <w:iCs/>
          <w:sz w:val="24"/>
          <w:szCs w:val="24"/>
        </w:rPr>
        <w:t>:</w:t>
      </w:r>
      <w:r w:rsidRPr="00E20BF9">
        <w:rPr>
          <w:iCs/>
          <w:sz w:val="24"/>
          <w:szCs w:val="24"/>
        </w:rPr>
        <w:t xml:space="preserve"> </w:t>
      </w:r>
      <w:r w:rsidRPr="00E20BF9">
        <w:rPr>
          <w:i/>
          <w:iCs/>
          <w:sz w:val="24"/>
          <w:szCs w:val="24"/>
        </w:rPr>
        <w:t>Prøvetid:</w:t>
      </w:r>
      <w:r w:rsidRPr="00E20BF9">
        <w:rPr>
          <w:iCs/>
          <w:sz w:val="24"/>
          <w:szCs w:val="24"/>
        </w:rPr>
        <w:t xml:space="preserve"> (</w:t>
      </w:r>
      <w:r w:rsidRPr="00E20BF9">
        <w:rPr>
          <w:i/>
          <w:iCs/>
          <w:sz w:val="24"/>
          <w:szCs w:val="24"/>
        </w:rPr>
        <w:t xml:space="preserve">Hovedregel er prøvetid for alle ansettelser i staten, men </w:t>
      </w:r>
      <w:r w:rsidR="00F42E9D">
        <w:rPr>
          <w:i/>
          <w:iCs/>
          <w:sz w:val="24"/>
          <w:szCs w:val="24"/>
        </w:rPr>
        <w:t>tilsettingsutvalget</w:t>
      </w:r>
      <w:r w:rsidRPr="00E20BF9">
        <w:rPr>
          <w:i/>
          <w:iCs/>
          <w:sz w:val="24"/>
          <w:szCs w:val="24"/>
        </w:rPr>
        <w:t xml:space="preserve"> kan vedta at prøvetid ikke skal gjelde, jf. statsansatteloven § 6 første ledd. Dersom det ikke er behov for prøvetid må det begrunnes. UiO gir normalt ikke prøvetid når ansatte skifter stilling internt ved UiO, kun dersom arbeidstakeren går over til oppgaver av en vesentlig annen karakter enn det vedkommende hadde tidligere.)</w:t>
      </w:r>
    </w:p>
    <w:p w:rsidR="00E20BF9" w:rsidRPr="00E20BF9" w:rsidRDefault="00E20BF9" w:rsidP="00E20BF9">
      <w:pPr>
        <w:rPr>
          <w:i/>
          <w:iCs/>
          <w:sz w:val="24"/>
          <w:szCs w:val="24"/>
        </w:rPr>
      </w:pPr>
    </w:p>
    <w:p w:rsidR="00E20BF9" w:rsidRPr="00E20BF9" w:rsidRDefault="00E20BF9" w:rsidP="00E20BF9">
      <w:pPr>
        <w:rPr>
          <w:i/>
          <w:iCs/>
          <w:sz w:val="24"/>
          <w:szCs w:val="24"/>
        </w:rPr>
      </w:pPr>
      <w:r w:rsidRPr="00E20BF9">
        <w:rPr>
          <w:i/>
          <w:iCs/>
          <w:sz w:val="24"/>
          <w:szCs w:val="24"/>
        </w:rPr>
        <w:t>Det gis ikke prøvetid for NN, da arbeidet i den nye stillingen ikke skiller seg vesentlig f</w:t>
      </w:r>
      <w:r>
        <w:rPr>
          <w:i/>
          <w:iCs/>
          <w:sz w:val="24"/>
          <w:szCs w:val="24"/>
        </w:rPr>
        <w:t>ra tidligere stilling ved UiO/</w:t>
      </w:r>
      <w:r w:rsidRPr="00E20BF9">
        <w:rPr>
          <w:i/>
          <w:iCs/>
          <w:sz w:val="24"/>
          <w:szCs w:val="24"/>
        </w:rPr>
        <w:t>NN har vikariert i stillingen i perioden …….</w:t>
      </w:r>
    </w:p>
    <w:p w:rsidR="00EC0F55" w:rsidRDefault="00EC0F55" w:rsidP="00EC0F55">
      <w:pPr>
        <w:rPr>
          <w:b/>
          <w:bCs/>
          <w:sz w:val="24"/>
          <w:szCs w:val="24"/>
        </w:rPr>
      </w:pPr>
      <w:r>
        <w:rPr>
          <w:b/>
          <w:bCs/>
          <w:sz w:val="24"/>
          <w:szCs w:val="24"/>
        </w:rPr>
        <w:t xml:space="preserve"> </w:t>
      </w:r>
    </w:p>
    <w:p w:rsidR="00EC0F55" w:rsidRDefault="00EC0F55" w:rsidP="00EC0F55">
      <w:pPr>
        <w:rPr>
          <w:b/>
          <w:bCs/>
          <w:sz w:val="24"/>
          <w:szCs w:val="24"/>
        </w:rPr>
      </w:pPr>
      <w:r>
        <w:rPr>
          <w:b/>
          <w:bCs/>
          <w:sz w:val="24"/>
          <w:szCs w:val="24"/>
        </w:rPr>
        <w:t>Forslag til vedtak:</w:t>
      </w:r>
    </w:p>
    <w:p w:rsidR="00EC0F55" w:rsidRPr="008626CB" w:rsidRDefault="000078AF" w:rsidP="00EC0F55">
      <w:pPr>
        <w:rPr>
          <w:i/>
          <w:color w:val="000000" w:themeColor="text1"/>
          <w:sz w:val="24"/>
          <w:szCs w:val="24"/>
        </w:rPr>
      </w:pPr>
      <w:r w:rsidRPr="009F6A41">
        <w:rPr>
          <w:rStyle w:val="Standardskriftforavsnitt1"/>
          <w:i/>
          <w:color w:val="000000" w:themeColor="text1"/>
          <w:sz w:val="24"/>
          <w:szCs w:val="24"/>
        </w:rPr>
        <w:t>navn</w:t>
      </w:r>
      <w:r w:rsidRPr="009F6A41">
        <w:rPr>
          <w:rStyle w:val="Standardskriftforavsnitt1"/>
          <w:color w:val="000000" w:themeColor="text1"/>
          <w:sz w:val="24"/>
          <w:szCs w:val="24"/>
        </w:rPr>
        <w:t xml:space="preserve"> </w:t>
      </w:r>
      <w:r w:rsidRPr="009F6A41">
        <w:rPr>
          <w:rStyle w:val="Standardskriftforavsnitt1"/>
          <w:i/>
          <w:color w:val="000000" w:themeColor="text1"/>
          <w:sz w:val="24"/>
          <w:szCs w:val="24"/>
        </w:rPr>
        <w:t xml:space="preserve">ansettes </w:t>
      </w:r>
      <w:r w:rsidRPr="009F6A41">
        <w:rPr>
          <w:rStyle w:val="Standardskriftforavsnitt1"/>
          <w:color w:val="000000" w:themeColor="text1"/>
          <w:sz w:val="24"/>
          <w:szCs w:val="24"/>
        </w:rPr>
        <w:t xml:space="preserve">i % (hvis deltid) </w:t>
      </w:r>
      <w:r w:rsidRPr="009F6A41">
        <w:rPr>
          <w:rStyle w:val="Standardskriftforavsnitt1"/>
          <w:i/>
          <w:color w:val="000000" w:themeColor="text1"/>
          <w:sz w:val="24"/>
          <w:szCs w:val="24"/>
        </w:rPr>
        <w:t>fast/</w:t>
      </w:r>
      <w:r w:rsidRPr="009F6A41">
        <w:rPr>
          <w:rStyle w:val="Standardskriftforavsnitt1"/>
          <w:i/>
          <w:iCs/>
          <w:color w:val="000000" w:themeColor="text1"/>
          <w:sz w:val="24"/>
          <w:szCs w:val="24"/>
        </w:rPr>
        <w:t>midlertidig</w:t>
      </w:r>
      <w:r w:rsidRPr="009F6A41">
        <w:rPr>
          <w:rStyle w:val="Standardskriftforavsnitt1"/>
          <w:color w:val="000000" w:themeColor="text1"/>
          <w:sz w:val="24"/>
          <w:szCs w:val="24"/>
        </w:rPr>
        <w:t xml:space="preserve"> stilling som </w:t>
      </w:r>
      <w:r w:rsidRPr="009F6A41">
        <w:rPr>
          <w:rStyle w:val="Standardskriftforavsnitt1"/>
          <w:i/>
          <w:color w:val="000000" w:themeColor="text1"/>
          <w:sz w:val="24"/>
          <w:szCs w:val="24"/>
        </w:rPr>
        <w:t>stillingstittel</w:t>
      </w:r>
      <w:r w:rsidRPr="009F6A41">
        <w:rPr>
          <w:rStyle w:val="Standardskriftforavsnitt1"/>
          <w:color w:val="000000" w:themeColor="text1"/>
          <w:sz w:val="24"/>
          <w:szCs w:val="24"/>
        </w:rPr>
        <w:t xml:space="preserve"> SKO …, ved </w:t>
      </w:r>
      <w:r w:rsidRPr="009F6A41">
        <w:rPr>
          <w:rStyle w:val="Standardskriftforavsnitt1"/>
          <w:i/>
          <w:color w:val="000000" w:themeColor="text1"/>
          <w:sz w:val="24"/>
          <w:szCs w:val="24"/>
        </w:rPr>
        <w:t>sted</w:t>
      </w:r>
      <w:r w:rsidRPr="009F6A41">
        <w:rPr>
          <w:rStyle w:val="Standardskriftforavsnitt1"/>
          <w:color w:val="000000" w:themeColor="text1"/>
          <w:sz w:val="24"/>
          <w:szCs w:val="24"/>
        </w:rPr>
        <w:t>, (</w:t>
      </w:r>
      <w:r w:rsidRPr="009F6A41">
        <w:rPr>
          <w:rStyle w:val="Standardskriftforavsnitt1"/>
          <w:iCs/>
          <w:color w:val="000000" w:themeColor="text1"/>
          <w:sz w:val="24"/>
          <w:szCs w:val="24"/>
        </w:rPr>
        <w:t>hvis midlertidig</w:t>
      </w:r>
      <w:r w:rsidRPr="009F6A41">
        <w:rPr>
          <w:rStyle w:val="Standardskriftforavsnitt1"/>
          <w:color w:val="000000" w:themeColor="text1"/>
          <w:sz w:val="24"/>
          <w:szCs w:val="24"/>
        </w:rPr>
        <w:t>:)</w:t>
      </w:r>
      <w:r w:rsidRPr="009F6A41">
        <w:rPr>
          <w:rStyle w:val="Standardskriftforavsnitt1"/>
          <w:i/>
          <w:color w:val="000000" w:themeColor="text1"/>
          <w:sz w:val="24"/>
          <w:szCs w:val="24"/>
        </w:rPr>
        <w:t xml:space="preserve"> i pe</w:t>
      </w:r>
      <w:r w:rsidR="008626CB">
        <w:rPr>
          <w:rStyle w:val="Standardskriftforavsnitt1"/>
          <w:i/>
          <w:color w:val="000000" w:themeColor="text1"/>
          <w:sz w:val="24"/>
          <w:szCs w:val="24"/>
        </w:rPr>
        <w:t xml:space="preserve">rioden </w:t>
      </w:r>
      <w:proofErr w:type="spellStart"/>
      <w:r w:rsidR="008626CB">
        <w:rPr>
          <w:rStyle w:val="Standardskriftforavsnitt1"/>
          <w:i/>
          <w:color w:val="000000" w:themeColor="text1"/>
          <w:sz w:val="24"/>
          <w:szCs w:val="24"/>
        </w:rPr>
        <w:t>dd.</w:t>
      </w:r>
      <w:proofErr w:type="gramStart"/>
      <w:r w:rsidR="008626CB">
        <w:rPr>
          <w:rStyle w:val="Standardskriftforavsnitt1"/>
          <w:i/>
          <w:color w:val="000000" w:themeColor="text1"/>
          <w:sz w:val="24"/>
          <w:szCs w:val="24"/>
        </w:rPr>
        <w:t>mm.åååå</w:t>
      </w:r>
      <w:proofErr w:type="spellEnd"/>
      <w:proofErr w:type="gramEnd"/>
      <w:r w:rsidR="008626CB">
        <w:rPr>
          <w:rStyle w:val="Standardskriftforavsnitt1"/>
          <w:i/>
          <w:color w:val="000000" w:themeColor="text1"/>
          <w:sz w:val="24"/>
          <w:szCs w:val="24"/>
        </w:rPr>
        <w:t xml:space="preserve"> – </w:t>
      </w:r>
      <w:proofErr w:type="spellStart"/>
      <w:r w:rsidR="008626CB">
        <w:rPr>
          <w:rStyle w:val="Standardskriftforavsnitt1"/>
          <w:i/>
          <w:color w:val="000000" w:themeColor="text1"/>
          <w:sz w:val="24"/>
          <w:szCs w:val="24"/>
        </w:rPr>
        <w:t>dd.mm.åååå</w:t>
      </w:r>
      <w:proofErr w:type="spellEnd"/>
      <w:r w:rsidR="008626CB">
        <w:rPr>
          <w:rStyle w:val="Standardskriftforavsnitt1"/>
          <w:i/>
          <w:color w:val="000000" w:themeColor="text1"/>
          <w:sz w:val="24"/>
          <w:szCs w:val="24"/>
        </w:rPr>
        <w:t>.</w:t>
      </w:r>
    </w:p>
    <w:p w:rsidR="00EC0F55" w:rsidRDefault="00EC0F55" w:rsidP="00EC0F55">
      <w:pPr>
        <w:rPr>
          <w:sz w:val="24"/>
          <w:szCs w:val="24"/>
        </w:rPr>
      </w:pPr>
    </w:p>
    <w:p w:rsidR="008626CB" w:rsidRDefault="008626CB" w:rsidP="00EC0F55">
      <w:pPr>
        <w:rPr>
          <w:i/>
          <w:iCs/>
          <w:sz w:val="24"/>
          <w:szCs w:val="24"/>
        </w:rPr>
      </w:pPr>
      <w:r w:rsidRPr="008626CB">
        <w:rPr>
          <w:i/>
          <w:iCs/>
          <w:sz w:val="24"/>
          <w:szCs w:val="24"/>
        </w:rPr>
        <w:t>Ev: Dersom innstilt nr. 1 takker nei til tilbudet, tilbys stillingen videre i henhold til rangeringen.</w:t>
      </w:r>
    </w:p>
    <w:p w:rsidR="008626CB" w:rsidRDefault="008626CB" w:rsidP="00EC0F55">
      <w:pPr>
        <w:rPr>
          <w:i/>
          <w:iCs/>
          <w:sz w:val="24"/>
          <w:szCs w:val="24"/>
        </w:rPr>
      </w:pPr>
    </w:p>
    <w:p w:rsidR="00E365CE" w:rsidRDefault="00E365CE" w:rsidP="00E365CE">
      <w:pPr>
        <w:rPr>
          <w:i/>
          <w:iCs/>
          <w:sz w:val="24"/>
          <w:szCs w:val="24"/>
        </w:rPr>
      </w:pPr>
      <w:proofErr w:type="spellStart"/>
      <w:r>
        <w:rPr>
          <w:i/>
          <w:iCs/>
          <w:sz w:val="24"/>
          <w:szCs w:val="24"/>
        </w:rPr>
        <w:t>Evt</w:t>
      </w:r>
      <w:proofErr w:type="spellEnd"/>
      <w:r>
        <w:rPr>
          <w:i/>
          <w:iCs/>
          <w:sz w:val="24"/>
          <w:szCs w:val="24"/>
        </w:rPr>
        <w:t xml:space="preserve">: Navn </w:t>
      </w:r>
      <w:r w:rsidRPr="00E365CE">
        <w:rPr>
          <w:iCs/>
          <w:sz w:val="24"/>
          <w:szCs w:val="24"/>
        </w:rPr>
        <w:t xml:space="preserve">har vært sammenhengende ansatt i virksomheten i mer enn tre år og ansettes fast. I slike tilfeller kommer reglene om oppsigelse av arbeidsforhold til anvendelse. Dette i henhold til </w:t>
      </w:r>
      <w:proofErr w:type="spellStart"/>
      <w:r w:rsidRPr="00E365CE">
        <w:rPr>
          <w:iCs/>
          <w:sz w:val="24"/>
          <w:szCs w:val="24"/>
        </w:rPr>
        <w:t>Statsansatteloven</w:t>
      </w:r>
      <w:proofErr w:type="spellEnd"/>
      <w:r w:rsidRPr="00E365CE">
        <w:rPr>
          <w:iCs/>
          <w:sz w:val="24"/>
          <w:szCs w:val="24"/>
        </w:rPr>
        <w:t xml:space="preserve"> § 9 (3).</w:t>
      </w:r>
    </w:p>
    <w:p w:rsidR="00EC0F55" w:rsidRDefault="00EC0F55" w:rsidP="00EC0F55">
      <w:pPr>
        <w:rPr>
          <w:i/>
          <w:iCs/>
          <w:sz w:val="24"/>
          <w:szCs w:val="24"/>
        </w:rPr>
      </w:pPr>
      <w:bookmarkStart w:id="0" w:name="_GoBack"/>
      <w:bookmarkEnd w:id="0"/>
    </w:p>
    <w:p w:rsidR="00E20BF9" w:rsidRDefault="00EC0F55" w:rsidP="00EC0F55">
      <w:pPr>
        <w:rPr>
          <w:i/>
          <w:iCs/>
          <w:sz w:val="24"/>
          <w:szCs w:val="24"/>
        </w:rPr>
      </w:pPr>
      <w:r>
        <w:rPr>
          <w:i/>
          <w:iCs/>
          <w:sz w:val="24"/>
          <w:szCs w:val="24"/>
        </w:rPr>
        <w:t xml:space="preserve">Evt.: </w:t>
      </w:r>
      <w:r w:rsidR="000078AF" w:rsidRPr="009F6A41">
        <w:rPr>
          <w:i/>
          <w:iCs/>
          <w:color w:val="000000" w:themeColor="text1"/>
          <w:sz w:val="24"/>
          <w:szCs w:val="24"/>
        </w:rPr>
        <w:t>Navn</w:t>
      </w:r>
      <w:r w:rsidR="000078AF" w:rsidRPr="009F6A41">
        <w:rPr>
          <w:iCs/>
          <w:color w:val="000000" w:themeColor="text1"/>
          <w:sz w:val="24"/>
          <w:szCs w:val="24"/>
        </w:rPr>
        <w:t xml:space="preserve"> har ikke godkjent pedagogisk basiskompetanse</w:t>
      </w:r>
      <w:r w:rsidR="000078AF" w:rsidRPr="009F6A41">
        <w:rPr>
          <w:i/>
          <w:iCs/>
          <w:color w:val="000000" w:themeColor="text1"/>
          <w:sz w:val="24"/>
          <w:szCs w:val="24"/>
        </w:rPr>
        <w:t xml:space="preserve"> </w:t>
      </w:r>
      <w:r w:rsidR="000078AF" w:rsidRPr="009F6A41">
        <w:rPr>
          <w:iCs/>
          <w:color w:val="000000" w:themeColor="text1"/>
          <w:sz w:val="24"/>
          <w:szCs w:val="24"/>
        </w:rPr>
        <w:t>og må skaffe det i løpet av en toårsperiode.</w:t>
      </w:r>
    </w:p>
    <w:p w:rsidR="00346B94" w:rsidRDefault="00346B94" w:rsidP="00E20BF9">
      <w:pPr>
        <w:rPr>
          <w:i/>
          <w:iCs/>
          <w:sz w:val="24"/>
          <w:szCs w:val="24"/>
        </w:rPr>
      </w:pPr>
    </w:p>
    <w:p w:rsidR="00E20BF9" w:rsidRPr="000078AF" w:rsidRDefault="00E20BF9" w:rsidP="00E20BF9">
      <w:pPr>
        <w:rPr>
          <w:iCs/>
          <w:sz w:val="24"/>
          <w:szCs w:val="24"/>
        </w:rPr>
      </w:pPr>
      <w:r w:rsidRPr="00E20BF9">
        <w:rPr>
          <w:i/>
          <w:iCs/>
          <w:sz w:val="24"/>
          <w:szCs w:val="24"/>
        </w:rPr>
        <w:t xml:space="preserve">Ev. (hvis ikke prøvetid) </w:t>
      </w:r>
      <w:r w:rsidRPr="000078AF">
        <w:rPr>
          <w:iCs/>
          <w:sz w:val="24"/>
          <w:szCs w:val="24"/>
        </w:rPr>
        <w:t>Det gis ikke prøvetid for</w:t>
      </w:r>
      <w:r w:rsidRPr="00E20BF9">
        <w:rPr>
          <w:i/>
          <w:iCs/>
          <w:sz w:val="24"/>
          <w:szCs w:val="24"/>
        </w:rPr>
        <w:t xml:space="preserve"> </w:t>
      </w:r>
      <w:r w:rsidR="000078AF">
        <w:rPr>
          <w:i/>
          <w:iCs/>
          <w:sz w:val="24"/>
          <w:szCs w:val="24"/>
        </w:rPr>
        <w:t>Navn</w:t>
      </w:r>
      <w:r w:rsidR="000078AF" w:rsidRPr="00E20BF9">
        <w:rPr>
          <w:i/>
          <w:iCs/>
          <w:sz w:val="24"/>
          <w:szCs w:val="24"/>
        </w:rPr>
        <w:t xml:space="preserve"> </w:t>
      </w:r>
      <w:r w:rsidRPr="00E20BF9">
        <w:rPr>
          <w:i/>
          <w:iCs/>
          <w:sz w:val="24"/>
          <w:szCs w:val="24"/>
        </w:rPr>
        <w:t xml:space="preserve">(av de innstilte), </w:t>
      </w:r>
      <w:proofErr w:type="spellStart"/>
      <w:r w:rsidRPr="000078AF">
        <w:rPr>
          <w:iCs/>
          <w:sz w:val="24"/>
          <w:szCs w:val="24"/>
        </w:rPr>
        <w:t>jf</w:t>
      </w:r>
      <w:proofErr w:type="spellEnd"/>
      <w:r w:rsidRPr="000078AF">
        <w:rPr>
          <w:iCs/>
          <w:sz w:val="24"/>
          <w:szCs w:val="24"/>
        </w:rPr>
        <w:t xml:space="preserve"> </w:t>
      </w:r>
      <w:proofErr w:type="spellStart"/>
      <w:r w:rsidRPr="000078AF">
        <w:rPr>
          <w:iCs/>
          <w:sz w:val="24"/>
          <w:szCs w:val="24"/>
        </w:rPr>
        <w:t>Statsansattelovens</w:t>
      </w:r>
      <w:proofErr w:type="spellEnd"/>
      <w:r w:rsidRPr="000078AF">
        <w:rPr>
          <w:iCs/>
          <w:sz w:val="24"/>
          <w:szCs w:val="24"/>
        </w:rPr>
        <w:t xml:space="preserve"> § 15</w:t>
      </w:r>
      <w:r w:rsidR="00F42E9D" w:rsidRPr="000078AF">
        <w:rPr>
          <w:iCs/>
          <w:sz w:val="24"/>
          <w:szCs w:val="24"/>
        </w:rPr>
        <w:t>.</w:t>
      </w:r>
    </w:p>
    <w:p w:rsidR="000078AF" w:rsidRDefault="000078AF" w:rsidP="00EC0F55">
      <w:pPr>
        <w:rPr>
          <w:rStyle w:val="Standardskriftforavsnitt1"/>
          <w:bCs/>
          <w:color w:val="000000" w:themeColor="text1"/>
          <w:sz w:val="24"/>
          <w:szCs w:val="24"/>
        </w:rPr>
      </w:pPr>
    </w:p>
    <w:p w:rsidR="000078AF" w:rsidRDefault="000078AF" w:rsidP="00EC0F55">
      <w:pPr>
        <w:rPr>
          <w:sz w:val="24"/>
          <w:szCs w:val="24"/>
        </w:rPr>
      </w:pPr>
    </w:p>
    <w:p w:rsidR="00EC0F55" w:rsidRDefault="00EC0F55" w:rsidP="00EC0F55">
      <w:pPr>
        <w:rPr>
          <w:sz w:val="24"/>
          <w:szCs w:val="24"/>
        </w:rPr>
      </w:pPr>
      <w:r>
        <w:rPr>
          <w:sz w:val="24"/>
          <w:szCs w:val="24"/>
        </w:rPr>
        <w:t>Dato:</w:t>
      </w:r>
    </w:p>
    <w:p w:rsidR="00EC0F55" w:rsidRDefault="00EC0F55" w:rsidP="00EC0F55">
      <w:pPr>
        <w:rPr>
          <w:sz w:val="24"/>
          <w:szCs w:val="24"/>
        </w:rPr>
      </w:pPr>
    </w:p>
    <w:p w:rsidR="00EC0F55" w:rsidRDefault="00EC0F55" w:rsidP="00EC0F55">
      <w:pPr>
        <w:rPr>
          <w:i/>
          <w:iCs/>
          <w:sz w:val="24"/>
          <w:szCs w:val="24"/>
        </w:rPr>
      </w:pPr>
      <w:r>
        <w:rPr>
          <w:i/>
          <w:iCs/>
          <w:sz w:val="24"/>
          <w:szCs w:val="24"/>
        </w:rPr>
        <w:t>Navn</w:t>
      </w:r>
    </w:p>
    <w:p w:rsidR="00EC0F55" w:rsidRDefault="00EC0F55" w:rsidP="00EC0F55">
      <w:pPr>
        <w:rPr>
          <w:iCs/>
          <w:sz w:val="24"/>
          <w:szCs w:val="24"/>
        </w:rPr>
      </w:pPr>
      <w:r>
        <w:rPr>
          <w:iCs/>
          <w:sz w:val="24"/>
          <w:szCs w:val="24"/>
        </w:rPr>
        <w:t>Instituttleder</w:t>
      </w:r>
      <w:r w:rsidR="007D467A">
        <w:rPr>
          <w:iCs/>
          <w:sz w:val="24"/>
          <w:szCs w:val="24"/>
        </w:rPr>
        <w:t>/senterleder</w:t>
      </w:r>
    </w:p>
    <w:p w:rsidR="00EC0F55" w:rsidRDefault="00EC0F55" w:rsidP="00EC0F55">
      <w:pPr>
        <w:rPr>
          <w:b/>
          <w:bCs/>
          <w:sz w:val="24"/>
          <w:szCs w:val="24"/>
        </w:rPr>
      </w:pPr>
    </w:p>
    <w:p w:rsidR="00EC0F55" w:rsidRDefault="00EC0F55" w:rsidP="00EC0F55">
      <w:pPr>
        <w:rPr>
          <w:b/>
          <w:bCs/>
          <w:sz w:val="24"/>
          <w:szCs w:val="24"/>
        </w:rPr>
      </w:pPr>
    </w:p>
    <w:p w:rsidR="00EC0F55" w:rsidRDefault="00EC0F55" w:rsidP="00EC0F55">
      <w:pPr>
        <w:rPr>
          <w:b/>
          <w:bCs/>
          <w:sz w:val="24"/>
          <w:szCs w:val="24"/>
        </w:rPr>
      </w:pPr>
      <w:r>
        <w:rPr>
          <w:b/>
          <w:bCs/>
          <w:sz w:val="24"/>
          <w:szCs w:val="24"/>
        </w:rPr>
        <w:t>Vedlegg</w:t>
      </w:r>
    </w:p>
    <w:p w:rsidR="00EC0F55" w:rsidRDefault="00EC0F55" w:rsidP="00EC0F55">
      <w:pPr>
        <w:rPr>
          <w:sz w:val="24"/>
          <w:szCs w:val="24"/>
        </w:rPr>
      </w:pPr>
      <w:r>
        <w:rPr>
          <w:sz w:val="24"/>
          <w:szCs w:val="24"/>
        </w:rPr>
        <w:t>Stillingsbeskrivelse og kunngjøringstekst</w:t>
      </w:r>
    </w:p>
    <w:p w:rsidR="00EC0F55" w:rsidRDefault="00A92774" w:rsidP="00EC0F55">
      <w:r>
        <w:rPr>
          <w:sz w:val="24"/>
          <w:szCs w:val="24"/>
        </w:rPr>
        <w:t>Sakkyndig</w:t>
      </w:r>
      <w:r w:rsidR="00EC0F55">
        <w:rPr>
          <w:sz w:val="24"/>
          <w:szCs w:val="24"/>
        </w:rPr>
        <w:t xml:space="preserve"> vurdering av </w:t>
      </w:r>
      <w:r w:rsidR="00EC0F55">
        <w:rPr>
          <w:iCs/>
          <w:sz w:val="24"/>
          <w:szCs w:val="24"/>
        </w:rPr>
        <w:t>(dato)</w:t>
      </w:r>
    </w:p>
    <w:p w:rsidR="00EC0F55" w:rsidRDefault="00EC0F55" w:rsidP="00EC0F55">
      <w:pPr>
        <w:rPr>
          <w:iCs/>
          <w:sz w:val="24"/>
          <w:szCs w:val="24"/>
        </w:rPr>
      </w:pPr>
      <w:r>
        <w:rPr>
          <w:iCs/>
          <w:sz w:val="24"/>
          <w:szCs w:val="24"/>
        </w:rPr>
        <w:t>Referat fra intervjugruppen av (dato)</w:t>
      </w:r>
    </w:p>
    <w:p w:rsidR="00EC0F55" w:rsidRDefault="00A92774" w:rsidP="00EC0F55">
      <w:pPr>
        <w:rPr>
          <w:sz w:val="24"/>
          <w:szCs w:val="24"/>
        </w:rPr>
      </w:pPr>
      <w:r>
        <w:rPr>
          <w:sz w:val="24"/>
          <w:szCs w:val="24"/>
        </w:rPr>
        <w:t>Offentlig</w:t>
      </w:r>
      <w:r w:rsidR="00EC0F55">
        <w:rPr>
          <w:sz w:val="24"/>
          <w:szCs w:val="24"/>
        </w:rPr>
        <w:t xml:space="preserve"> søkerliste</w:t>
      </w:r>
    </w:p>
    <w:p w:rsidR="00EC0F55" w:rsidRDefault="00EC0F55" w:rsidP="00EC0F55">
      <w:pPr>
        <w:rPr>
          <w:sz w:val="24"/>
          <w:szCs w:val="24"/>
        </w:rPr>
      </w:pPr>
      <w:r>
        <w:rPr>
          <w:sz w:val="24"/>
          <w:szCs w:val="24"/>
        </w:rPr>
        <w:t>Søknad, CV og publikasjonsliste fra de innstilte</w:t>
      </w:r>
    </w:p>
    <w:p w:rsidR="00A92774" w:rsidRDefault="00EC0F55" w:rsidP="00EC0F55">
      <w:pPr>
        <w:rPr>
          <w:i/>
          <w:sz w:val="24"/>
          <w:szCs w:val="24"/>
          <w:lang w:eastAsia="nb-NO"/>
        </w:rPr>
      </w:pPr>
      <w:r>
        <w:rPr>
          <w:i/>
          <w:sz w:val="24"/>
          <w:szCs w:val="24"/>
          <w:lang w:eastAsia="nb-NO"/>
        </w:rPr>
        <w:t>Evt. kommentarer/</w:t>
      </w:r>
      <w:r w:rsidR="00A92774">
        <w:rPr>
          <w:i/>
          <w:sz w:val="24"/>
          <w:szCs w:val="24"/>
          <w:lang w:eastAsia="nb-NO"/>
        </w:rPr>
        <w:t>merknader</w:t>
      </w:r>
    </w:p>
    <w:p w:rsidR="00EC0F55" w:rsidRDefault="00A92774" w:rsidP="00EC0F55">
      <w:pPr>
        <w:rPr>
          <w:i/>
          <w:sz w:val="24"/>
          <w:szCs w:val="24"/>
          <w:lang w:eastAsia="nb-NO"/>
        </w:rPr>
      </w:pPr>
      <w:r>
        <w:rPr>
          <w:i/>
          <w:sz w:val="24"/>
          <w:szCs w:val="24"/>
          <w:lang w:eastAsia="nb-NO"/>
        </w:rPr>
        <w:t xml:space="preserve">Evt. </w:t>
      </w:r>
      <w:r w:rsidR="00EC0F55">
        <w:rPr>
          <w:i/>
          <w:sz w:val="24"/>
          <w:szCs w:val="24"/>
          <w:lang w:eastAsia="nb-NO"/>
        </w:rPr>
        <w:t>andre vedlegg</w:t>
      </w:r>
    </w:p>
    <w:p w:rsidR="00EC0F55" w:rsidRDefault="00EC0F55"/>
    <w:sectPr w:rsidR="00EC0F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55" w:rsidRDefault="00EC0F55" w:rsidP="00EC0F55">
      <w:r>
        <w:separator/>
      </w:r>
    </w:p>
  </w:endnote>
  <w:endnote w:type="continuationSeparator" w:id="0">
    <w:p w:rsidR="00EC0F55" w:rsidRDefault="00EC0F55" w:rsidP="00EC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55" w:rsidRDefault="00EC0F55" w:rsidP="00EC0F55">
    <w:pPr>
      <w:pStyle w:val="Georigia9Bunntekst"/>
    </w:pPr>
  </w:p>
  <w:p w:rsidR="00EC0F55" w:rsidRPr="005C3ADB" w:rsidRDefault="00EC0F55" w:rsidP="00EC0F55">
    <w:pPr>
      <w:pStyle w:val="Georigia9Bunntekst"/>
      <w:rPr>
        <w:rFonts w:ascii="Times New Roman" w:hAnsi="Times New Roman"/>
      </w:rPr>
    </w:pPr>
    <w:r w:rsidRPr="005C3ADB">
      <w:rPr>
        <w:rFonts w:ascii="Times New Roman" w:hAnsi="Times New Roman"/>
      </w:rPr>
      <w:t>Dokumentet er elektronisk produsert og godkjent ved UiO i tråd med UiOs reglement for elektronisk godkjenning.</w:t>
    </w:r>
  </w:p>
  <w:p w:rsidR="00EC0F55" w:rsidRPr="005C3ADB" w:rsidRDefault="00EC0F55" w:rsidP="00EC0F55">
    <w:pPr>
      <w:pStyle w:val="Footer"/>
      <w:rPr>
        <w:sz w:val="18"/>
        <w:szCs w:val="18"/>
      </w:rPr>
    </w:pPr>
    <w:r w:rsidRPr="005C3ADB">
      <w:rPr>
        <w:sz w:val="18"/>
        <w:szCs w:val="18"/>
      </w:rPr>
      <w:t xml:space="preserve">Sist oppdatert </w:t>
    </w:r>
    <w:r w:rsidR="008626CB">
      <w:rPr>
        <w:sz w:val="18"/>
        <w:szCs w:val="18"/>
      </w:rPr>
      <w:t>25.04.2023</w:t>
    </w:r>
    <w:r w:rsidRPr="005C3ADB">
      <w:rPr>
        <w:sz w:val="18"/>
        <w:szCs w:val="18"/>
      </w:rPr>
      <w:t xml:space="preserve"> </w:t>
    </w:r>
  </w:p>
  <w:p w:rsidR="00EC0F55" w:rsidRDefault="00EC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55" w:rsidRDefault="00EC0F55" w:rsidP="00EC0F55">
      <w:r>
        <w:separator/>
      </w:r>
    </w:p>
  </w:footnote>
  <w:footnote w:type="continuationSeparator" w:id="0">
    <w:p w:rsidR="00EC0F55" w:rsidRDefault="00EC0F55" w:rsidP="00EC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111"/>
      <w:gridCol w:w="997"/>
    </w:tblGrid>
    <w:tr w:rsidR="000078AF" w:rsidRPr="00CB1F83" w:rsidTr="00637448">
      <w:tc>
        <w:tcPr>
          <w:tcW w:w="7791" w:type="dxa"/>
        </w:tcPr>
        <w:p w:rsidR="000078AF" w:rsidRPr="00A6739A" w:rsidRDefault="000078AF" w:rsidP="000078AF">
          <w:pPr>
            <w:pStyle w:val="Topptekstlinje1"/>
          </w:pPr>
          <w:bookmarkStart w:id="1" w:name="ADMBETEGNELSE_2R"/>
          <w:r>
            <w:t>Det medisinske fakultet</w:t>
          </w:r>
          <w:bookmarkEnd w:id="1"/>
          <w:r>
            <w:rPr>
              <w:noProof/>
              <w:lang w:eastAsia="nb-NO"/>
            </w:rPr>
            <w:drawing>
              <wp:anchor distT="0" distB="0" distL="114300" distR="114300" simplePos="0" relativeHeight="251659264" behindDoc="1" locked="1" layoutInCell="1" allowOverlap="1" wp14:anchorId="0972D98E" wp14:editId="1610CC2B">
                <wp:simplePos x="0" y="0"/>
                <wp:positionH relativeFrom="page">
                  <wp:posOffset>-570230</wp:posOffset>
                </wp:positionH>
                <wp:positionV relativeFrom="page">
                  <wp:posOffset>13335</wp:posOffset>
                </wp:positionV>
                <wp:extent cx="561340" cy="182880"/>
                <wp:effectExtent l="0" t="0" r="0" b="7620"/>
                <wp:wrapNone/>
                <wp:docPr id="2"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0078AF" w:rsidRPr="00A6739A" w:rsidRDefault="000078AF" w:rsidP="000078AF">
          <w:pPr>
            <w:pStyle w:val="Topptekstlinje1"/>
            <w:jc w:val="right"/>
          </w:pPr>
        </w:p>
      </w:tc>
    </w:tr>
    <w:tr w:rsidR="000078AF" w:rsidTr="00637448">
      <w:trPr>
        <w:trHeight w:val="60"/>
      </w:trPr>
      <w:tc>
        <w:tcPr>
          <w:tcW w:w="8890" w:type="dxa"/>
          <w:gridSpan w:val="2"/>
        </w:tcPr>
        <w:p w:rsidR="000078AF" w:rsidRDefault="000078AF" w:rsidP="000078AF">
          <w:pPr>
            <w:tabs>
              <w:tab w:val="center" w:pos="4536"/>
              <w:tab w:val="right" w:pos="9072"/>
            </w:tabs>
            <w:suppressAutoHyphens w:val="0"/>
            <w:autoSpaceDE/>
            <w:autoSpaceDN/>
            <w:textAlignment w:val="auto"/>
          </w:pPr>
          <w:bookmarkStart w:id="2" w:name="ADMBETEGNELSE_1R"/>
          <w:r w:rsidRPr="00243604">
            <w:rPr>
              <w:sz w:val="24"/>
              <w:szCs w:val="24"/>
            </w:rPr>
            <w:t>Universitetet i Oslo</w:t>
          </w:r>
          <w:bookmarkEnd w:id="2"/>
          <w:r>
            <w:t xml:space="preserve">                                                        </w:t>
          </w:r>
          <w:r w:rsidRPr="00243604">
            <w:rPr>
              <w:sz w:val="22"/>
              <w:szCs w:val="22"/>
            </w:rPr>
            <w:t xml:space="preserve">Unntatt offentlighet, </w:t>
          </w:r>
          <w:proofErr w:type="spellStart"/>
          <w:r w:rsidRPr="00243604">
            <w:rPr>
              <w:sz w:val="22"/>
              <w:szCs w:val="22"/>
            </w:rPr>
            <w:t>jf</w:t>
          </w:r>
          <w:proofErr w:type="spellEnd"/>
          <w:r w:rsidRPr="00243604">
            <w:rPr>
              <w:sz w:val="22"/>
              <w:szCs w:val="22"/>
            </w:rPr>
            <w:t xml:space="preserve"> </w:t>
          </w:r>
          <w:proofErr w:type="spellStart"/>
          <w:r w:rsidRPr="00243604">
            <w:rPr>
              <w:sz w:val="22"/>
              <w:szCs w:val="22"/>
            </w:rPr>
            <w:t>offl</w:t>
          </w:r>
          <w:proofErr w:type="spellEnd"/>
          <w:r w:rsidRPr="00243604">
            <w:rPr>
              <w:sz w:val="22"/>
              <w:szCs w:val="22"/>
            </w:rPr>
            <w:t>. § 25</w:t>
          </w:r>
          <w:r>
            <w:t xml:space="preserve">                                                            </w:t>
          </w:r>
        </w:p>
      </w:tc>
    </w:tr>
    <w:tr w:rsidR="000078AF" w:rsidTr="00637448">
      <w:trPr>
        <w:trHeight w:val="60"/>
      </w:trPr>
      <w:tc>
        <w:tcPr>
          <w:tcW w:w="8890" w:type="dxa"/>
          <w:gridSpan w:val="2"/>
        </w:tcPr>
        <w:p w:rsidR="000078AF" w:rsidRDefault="000078AF" w:rsidP="000078AF">
          <w:pPr>
            <w:pStyle w:val="Topptekstlinje2"/>
          </w:pPr>
        </w:p>
      </w:tc>
    </w:tr>
  </w:tbl>
  <w:p w:rsidR="000078AF" w:rsidRPr="00926EE8" w:rsidRDefault="000078AF" w:rsidP="000078AF">
    <w:pPr>
      <w:pStyle w:val="Header"/>
    </w:pPr>
  </w:p>
  <w:p w:rsidR="00EC0F55" w:rsidRDefault="00EC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63A8"/>
    <w:multiLevelType w:val="multilevel"/>
    <w:tmpl w:val="CEA06D7E"/>
    <w:lvl w:ilvl="0">
      <w:start w:val="1"/>
      <w:numFmt w:val="decimal"/>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1AA48D5"/>
    <w:multiLevelType w:val="multilevel"/>
    <w:tmpl w:val="9A4033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3E18CB"/>
    <w:multiLevelType w:val="hybridMultilevel"/>
    <w:tmpl w:val="4B2E9AA2"/>
    <w:lvl w:ilvl="0" w:tplc="B8481BC6">
      <w:start w:val="1"/>
      <w:numFmt w:val="bullet"/>
      <w:lvlText w:val="-"/>
      <w:lvlJc w:val="left"/>
      <w:pPr>
        <w:ind w:left="1068" w:hanging="360"/>
      </w:pPr>
      <w:rPr>
        <w:rFonts w:ascii="Times New Roman" w:eastAsia="Times New Roman" w:hAnsi="Times New Roman" w:cs="Times New Roman" w:hint="default"/>
        <w:b/>
        <w:i w:val="0"/>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7A432780"/>
    <w:multiLevelType w:val="hybridMultilevel"/>
    <w:tmpl w:val="7824789C"/>
    <w:lvl w:ilvl="0" w:tplc="4382433A">
      <w:start w:val="1"/>
      <w:numFmt w:val="bullet"/>
      <w:lvlText w:val="-"/>
      <w:lvlJc w:val="left"/>
      <w:pPr>
        <w:ind w:left="1068" w:hanging="360"/>
      </w:pPr>
      <w:rPr>
        <w:rFonts w:ascii="Times New Roman" w:eastAsia="Times New Roman" w:hAnsi="Times New Roman" w:cs="Times New Roman" w:hint="default"/>
        <w:i/>
        <w:sz w:val="24"/>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9F"/>
    <w:rsid w:val="000078AF"/>
    <w:rsid w:val="002177B7"/>
    <w:rsid w:val="00303A54"/>
    <w:rsid w:val="00346B94"/>
    <w:rsid w:val="003C4C09"/>
    <w:rsid w:val="0042020C"/>
    <w:rsid w:val="00566769"/>
    <w:rsid w:val="005C1C8B"/>
    <w:rsid w:val="005C3ADB"/>
    <w:rsid w:val="0072159F"/>
    <w:rsid w:val="007D467A"/>
    <w:rsid w:val="008626CB"/>
    <w:rsid w:val="00997DB4"/>
    <w:rsid w:val="00A92774"/>
    <w:rsid w:val="00B04FA3"/>
    <w:rsid w:val="00C60549"/>
    <w:rsid w:val="00C878A8"/>
    <w:rsid w:val="00CF3E51"/>
    <w:rsid w:val="00D3558B"/>
    <w:rsid w:val="00D904DA"/>
    <w:rsid w:val="00DF1C87"/>
    <w:rsid w:val="00E06057"/>
    <w:rsid w:val="00E20BF9"/>
    <w:rsid w:val="00E26358"/>
    <w:rsid w:val="00E365CE"/>
    <w:rsid w:val="00E9672A"/>
    <w:rsid w:val="00EC0F55"/>
    <w:rsid w:val="00EF25EB"/>
    <w:rsid w:val="00F12CED"/>
    <w:rsid w:val="00F1358D"/>
    <w:rsid w:val="00F42E9D"/>
    <w:rsid w:val="00F97B9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81363-8FB5-4B16-9CD1-FD2E2357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0F55"/>
    <w:pPr>
      <w:suppressAutoHyphens/>
      <w:autoSpaceDE w:val="0"/>
      <w:autoSpaceDN w:val="0"/>
      <w:spacing w:after="0" w:line="240" w:lineRule="auto"/>
      <w:textAlignment w:val="baseline"/>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rsid w:val="00EC0F55"/>
    <w:pPr>
      <w:keepNext/>
      <w:outlineLvl w:val="1"/>
    </w:pPr>
    <w:rPr>
      <w:sz w:val="24"/>
      <w:szCs w:val="24"/>
    </w:rPr>
  </w:style>
  <w:style w:type="paragraph" w:styleId="Heading6">
    <w:name w:val="heading 6"/>
    <w:basedOn w:val="Normal"/>
    <w:next w:val="Normal"/>
    <w:link w:val="Heading6Char"/>
    <w:rsid w:val="00EC0F55"/>
    <w:pPr>
      <w:keepNext/>
      <w:outlineLvl w:val="5"/>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F55"/>
    <w:pPr>
      <w:tabs>
        <w:tab w:val="center" w:pos="4536"/>
        <w:tab w:val="right" w:pos="9072"/>
      </w:tabs>
    </w:pPr>
  </w:style>
  <w:style w:type="character" w:customStyle="1" w:styleId="HeaderChar">
    <w:name w:val="Header Char"/>
    <w:basedOn w:val="DefaultParagraphFont"/>
    <w:link w:val="Header"/>
    <w:uiPriority w:val="99"/>
    <w:rsid w:val="00EC0F55"/>
  </w:style>
  <w:style w:type="paragraph" w:styleId="Footer">
    <w:name w:val="footer"/>
    <w:basedOn w:val="Normal"/>
    <w:link w:val="FooterChar"/>
    <w:unhideWhenUsed/>
    <w:rsid w:val="00EC0F55"/>
    <w:pPr>
      <w:tabs>
        <w:tab w:val="center" w:pos="4536"/>
        <w:tab w:val="right" w:pos="9072"/>
      </w:tabs>
    </w:pPr>
  </w:style>
  <w:style w:type="character" w:customStyle="1" w:styleId="FooterChar">
    <w:name w:val="Footer Char"/>
    <w:basedOn w:val="DefaultParagraphFont"/>
    <w:link w:val="Footer"/>
    <w:uiPriority w:val="99"/>
    <w:rsid w:val="00EC0F55"/>
  </w:style>
  <w:style w:type="character" w:customStyle="1" w:styleId="Heading2Char">
    <w:name w:val="Heading 2 Char"/>
    <w:basedOn w:val="DefaultParagraphFont"/>
    <w:link w:val="Heading2"/>
    <w:rsid w:val="00EC0F55"/>
    <w:rPr>
      <w:rFonts w:ascii="Times New Roman" w:eastAsia="Times New Roman" w:hAnsi="Times New Roman" w:cs="Times New Roman"/>
      <w:sz w:val="24"/>
      <w:szCs w:val="24"/>
      <w:lang w:eastAsia="en-US"/>
    </w:rPr>
  </w:style>
  <w:style w:type="character" w:customStyle="1" w:styleId="Heading6Char">
    <w:name w:val="Heading 6 Char"/>
    <w:basedOn w:val="DefaultParagraphFont"/>
    <w:link w:val="Heading6"/>
    <w:rsid w:val="00EC0F55"/>
    <w:rPr>
      <w:rFonts w:ascii="Times New Roman" w:eastAsia="Times New Roman" w:hAnsi="Times New Roman" w:cs="Times New Roman"/>
      <w:i/>
      <w:iCs/>
      <w:sz w:val="24"/>
      <w:szCs w:val="24"/>
      <w:lang w:eastAsia="en-US"/>
    </w:rPr>
  </w:style>
  <w:style w:type="paragraph" w:styleId="NormalWeb">
    <w:name w:val="Normal (Web)"/>
    <w:basedOn w:val="Normal"/>
    <w:rsid w:val="00EC0F55"/>
    <w:pPr>
      <w:autoSpaceDE/>
      <w:spacing w:before="180"/>
    </w:pPr>
    <w:rPr>
      <w:sz w:val="24"/>
      <w:szCs w:val="24"/>
      <w:lang w:eastAsia="nb-NO"/>
    </w:rPr>
  </w:style>
  <w:style w:type="paragraph" w:styleId="ListParagraph">
    <w:name w:val="List Paragraph"/>
    <w:basedOn w:val="Normal"/>
    <w:rsid w:val="00EC0F55"/>
    <w:pPr>
      <w:ind w:left="720"/>
    </w:pPr>
  </w:style>
  <w:style w:type="paragraph" w:customStyle="1" w:styleId="Georigia9Bunntekst">
    <w:name w:val="Georigia9_Bunntekst"/>
    <w:basedOn w:val="Normal"/>
    <w:rsid w:val="00EC0F55"/>
    <w:pPr>
      <w:tabs>
        <w:tab w:val="left" w:pos="1021"/>
      </w:tabs>
      <w:suppressAutoHyphens w:val="0"/>
      <w:autoSpaceDE/>
      <w:textAlignment w:val="auto"/>
    </w:pPr>
    <w:rPr>
      <w:rFonts w:ascii="Georgia" w:eastAsia="Calibri" w:hAnsi="Georgia"/>
      <w:sz w:val="18"/>
      <w:szCs w:val="18"/>
      <w:lang w:eastAsia="nb-NO"/>
    </w:rPr>
  </w:style>
  <w:style w:type="paragraph" w:styleId="BalloonText">
    <w:name w:val="Balloon Text"/>
    <w:basedOn w:val="Normal"/>
    <w:link w:val="BalloonTextChar"/>
    <w:uiPriority w:val="99"/>
    <w:semiHidden/>
    <w:unhideWhenUsed/>
    <w:rsid w:val="005C3ADB"/>
    <w:rPr>
      <w:rFonts w:ascii="Tahoma" w:hAnsi="Tahoma" w:cs="Tahoma"/>
      <w:sz w:val="16"/>
      <w:szCs w:val="16"/>
    </w:rPr>
  </w:style>
  <w:style w:type="character" w:customStyle="1" w:styleId="BalloonTextChar">
    <w:name w:val="Balloon Text Char"/>
    <w:basedOn w:val="DefaultParagraphFont"/>
    <w:link w:val="BalloonText"/>
    <w:uiPriority w:val="99"/>
    <w:semiHidden/>
    <w:rsid w:val="005C3ADB"/>
    <w:rPr>
      <w:rFonts w:ascii="Tahoma" w:eastAsia="Times New Roman" w:hAnsi="Tahoma" w:cs="Tahoma"/>
      <w:sz w:val="16"/>
      <w:szCs w:val="16"/>
      <w:lang w:eastAsia="en-US"/>
    </w:rPr>
  </w:style>
  <w:style w:type="paragraph" w:customStyle="1" w:styleId="Topptekstlinje1">
    <w:name w:val="Topptekst_linje1"/>
    <w:basedOn w:val="Header"/>
    <w:link w:val="Topptekstlinje1Char"/>
    <w:qFormat/>
    <w:rsid w:val="000078AF"/>
    <w:pPr>
      <w:tabs>
        <w:tab w:val="clear" w:pos="4536"/>
        <w:tab w:val="clear" w:pos="9072"/>
        <w:tab w:val="right" w:pos="8675"/>
      </w:tabs>
      <w:suppressAutoHyphens w:val="0"/>
      <w:autoSpaceDE/>
      <w:autoSpaceDN/>
      <w:textAlignment w:val="auto"/>
    </w:pPr>
    <w:rPr>
      <w:rFonts w:ascii="Arial" w:hAnsi="Arial" w:cs="Arial"/>
      <w:b/>
      <w:sz w:val="32"/>
      <w:szCs w:val="32"/>
    </w:rPr>
  </w:style>
  <w:style w:type="paragraph" w:customStyle="1" w:styleId="Topptekstlinje2">
    <w:name w:val="Topptekst_linje2"/>
    <w:basedOn w:val="Header"/>
    <w:link w:val="Topptekstlinje2Char"/>
    <w:qFormat/>
    <w:rsid w:val="000078AF"/>
    <w:pPr>
      <w:suppressAutoHyphens w:val="0"/>
      <w:autoSpaceDE/>
      <w:autoSpaceDN/>
      <w:textAlignment w:val="auto"/>
    </w:pPr>
    <w:rPr>
      <w:rFonts w:ascii="Georgia" w:hAnsi="Georgia" w:cs="Arial"/>
      <w:sz w:val="24"/>
      <w:szCs w:val="24"/>
    </w:rPr>
  </w:style>
  <w:style w:type="character" w:customStyle="1" w:styleId="Topptekstlinje1Char">
    <w:name w:val="Topptekst_linje1 Char"/>
    <w:basedOn w:val="HeaderChar"/>
    <w:link w:val="Topptekstlinje1"/>
    <w:rsid w:val="000078AF"/>
    <w:rPr>
      <w:rFonts w:ascii="Arial" w:eastAsia="Times New Roman" w:hAnsi="Arial" w:cs="Arial"/>
      <w:b/>
      <w:sz w:val="32"/>
      <w:szCs w:val="32"/>
      <w:lang w:eastAsia="en-US"/>
    </w:rPr>
  </w:style>
  <w:style w:type="character" w:customStyle="1" w:styleId="Topptekstlinje2Char">
    <w:name w:val="Topptekst_linje2 Char"/>
    <w:basedOn w:val="HeaderChar"/>
    <w:link w:val="Topptekstlinje2"/>
    <w:rsid w:val="000078AF"/>
    <w:rPr>
      <w:rFonts w:ascii="Georgia" w:eastAsia="Times New Roman" w:hAnsi="Georgia" w:cs="Arial"/>
      <w:sz w:val="24"/>
      <w:szCs w:val="24"/>
      <w:lang w:eastAsia="en-US"/>
    </w:rPr>
  </w:style>
  <w:style w:type="character" w:customStyle="1" w:styleId="Standardskriftforavsnitt1">
    <w:name w:val="Standardskrift for avsnitt1"/>
    <w:basedOn w:val="DefaultParagraphFont"/>
    <w:rsid w:val="0000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9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3922</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Johansen</dc:creator>
  <cp:lastModifiedBy>Mette Frydendal</cp:lastModifiedBy>
  <cp:revision>3</cp:revision>
  <cp:lastPrinted>2017-07-04T10:58:00Z</cp:lastPrinted>
  <dcterms:created xsi:type="dcterms:W3CDTF">2023-05-04T07:26:00Z</dcterms:created>
  <dcterms:modified xsi:type="dcterms:W3CDTF">2023-05-04T07:27:00Z</dcterms:modified>
</cp:coreProperties>
</file>