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45A16" w14:textId="0E152BCA" w:rsidR="00DB4902" w:rsidRDefault="007D3D11" w:rsidP="00B95980">
      <w:pPr>
        <w:rPr>
          <w:rFonts w:ascii="Helvetica" w:hAnsi="Helvetica" w:cs="Helvetica"/>
          <w:b/>
          <w:color w:val="000000"/>
          <w:sz w:val="27"/>
          <w:szCs w:val="27"/>
        </w:rPr>
      </w:pPr>
      <w:r w:rsidRPr="007D3D11">
        <w:rPr>
          <w:rFonts w:ascii="Helvetica" w:hAnsi="Helvetica" w:cs="Helvetica"/>
          <w:b/>
          <w:color w:val="000000"/>
          <w:sz w:val="27"/>
          <w:szCs w:val="27"/>
        </w:rPr>
        <w:t>Forslag til reviderte kriterier for HMS-prisen</w:t>
      </w:r>
    </w:p>
    <w:p w14:paraId="04104B09" w14:textId="77777777" w:rsidR="0098108B" w:rsidRDefault="007778FB" w:rsidP="007778FB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Strategi 2030 har</w:t>
      </w:r>
      <w:r w:rsidR="00EF0166">
        <w:rPr>
          <w:rFonts w:ascii="Helvetica" w:hAnsi="Helvetica" w:cs="Helvetica"/>
        </w:rPr>
        <w:t xml:space="preserve"> som mål </w:t>
      </w:r>
      <w:r>
        <w:rPr>
          <w:rFonts w:ascii="Helvetica" w:hAnsi="Helvetica" w:cs="Helvetica"/>
        </w:rPr>
        <w:t>at UiO skal være en nyskapende organisasjon og et attraktivt arbeids- og studiested. HMS-prisen er derfor en viktig pris som bygger opp under strategiarbeidet</w:t>
      </w:r>
      <w:r w:rsidR="00EF0166">
        <w:rPr>
          <w:rFonts w:ascii="Helvetica" w:hAnsi="Helvetica" w:cs="Helvetica"/>
        </w:rPr>
        <w:t>.</w:t>
      </w:r>
      <w:r w:rsidR="0098108B">
        <w:rPr>
          <w:rFonts w:ascii="Helvetica" w:hAnsi="Helvetica" w:cs="Helvetica"/>
        </w:rPr>
        <w:t xml:space="preserve"> </w:t>
      </w:r>
    </w:p>
    <w:p w14:paraId="332B4C57" w14:textId="475ADE55" w:rsidR="007778FB" w:rsidRDefault="007778FB" w:rsidP="007778FB">
      <w:pPr>
        <w:rPr>
          <w:rFonts w:ascii="Helvetica" w:hAnsi="Helvetica" w:cs="Helvetica"/>
        </w:rPr>
      </w:pPr>
      <w:r>
        <w:rPr>
          <w:rFonts w:ascii="Helvetica" w:hAnsi="Helvetica" w:cs="Helvetica"/>
          <w:color w:val="000000"/>
          <w:szCs w:val="27"/>
        </w:rPr>
        <w:t>Arbeidsutvalget har sett behovet for å revidere kriteriene for HMS</w:t>
      </w:r>
      <w:r w:rsidR="0098108B">
        <w:rPr>
          <w:rFonts w:ascii="Helvetica" w:hAnsi="Helvetica" w:cs="Helvetica"/>
          <w:color w:val="000000"/>
          <w:szCs w:val="27"/>
        </w:rPr>
        <w:t>-prisen.</w:t>
      </w:r>
    </w:p>
    <w:p w14:paraId="2691E0A9" w14:textId="77777777" w:rsidR="0009611E" w:rsidRDefault="007B07AA" w:rsidP="007B07AA">
      <w:pPr>
        <w:rPr>
          <w:rFonts w:ascii="Helvetica" w:hAnsi="Helvetica" w:cs="Helvetica"/>
        </w:rPr>
      </w:pPr>
      <w:r w:rsidRPr="007B07AA">
        <w:rPr>
          <w:rFonts w:ascii="Helvetica" w:hAnsi="Helvetica" w:cs="Helvetica"/>
        </w:rPr>
        <w:t>De reviderte kriteriene bygger i hovedsak på de eksisterende</w:t>
      </w:r>
      <w:r w:rsidR="00A8134F">
        <w:rPr>
          <w:rFonts w:ascii="Helvetica" w:hAnsi="Helvetica" w:cs="Helvetica"/>
        </w:rPr>
        <w:t>, men de nye</w:t>
      </w:r>
      <w:r w:rsidRPr="007B07AA">
        <w:rPr>
          <w:rFonts w:ascii="Helvetica" w:hAnsi="Helvetica" w:cs="Helvetica"/>
        </w:rPr>
        <w:t xml:space="preserve"> kriteriene ønsker å tydeliggjøre og hente frem kandidater som jobber </w:t>
      </w:r>
      <w:r w:rsidRPr="007B07AA">
        <w:rPr>
          <w:rFonts w:ascii="Helvetica" w:hAnsi="Helvetica" w:cs="Helvetica"/>
          <w:i/>
        </w:rPr>
        <w:t xml:space="preserve">systematisk </w:t>
      </w:r>
      <w:r w:rsidRPr="007B07AA">
        <w:rPr>
          <w:rFonts w:ascii="Helvetica" w:hAnsi="Helvetica" w:cs="Helvetica"/>
        </w:rPr>
        <w:t xml:space="preserve">med helse, miljø og sikkerhet. </w:t>
      </w:r>
    </w:p>
    <w:p w14:paraId="39A63B63" w14:textId="330234DA" w:rsidR="007B07AA" w:rsidRDefault="007B07AA" w:rsidP="007B07AA">
      <w:pPr>
        <w:rPr>
          <w:rFonts w:ascii="Helvetica" w:hAnsi="Helvetica" w:cs="Helvetica"/>
        </w:rPr>
      </w:pPr>
      <w:r w:rsidRPr="007B07AA">
        <w:rPr>
          <w:rFonts w:ascii="Helvetica" w:hAnsi="Helvetica" w:cs="Helvetica"/>
        </w:rPr>
        <w:t>Videre ønsker AU at</w:t>
      </w:r>
      <w:r w:rsidR="0009611E">
        <w:rPr>
          <w:rFonts w:ascii="Helvetica" w:hAnsi="Helvetica" w:cs="Helvetica"/>
        </w:rPr>
        <w:t xml:space="preserve"> </w:t>
      </w:r>
      <w:r w:rsidR="00EE0196">
        <w:rPr>
          <w:rFonts w:ascii="Helvetica" w:hAnsi="Helvetica" w:cs="Helvetica"/>
        </w:rPr>
        <w:t xml:space="preserve">de </w:t>
      </w:r>
      <w:r w:rsidR="0009611E">
        <w:rPr>
          <w:rFonts w:ascii="Helvetica" w:hAnsi="Helvetica" w:cs="Helvetica"/>
        </w:rPr>
        <w:t>reviderte</w:t>
      </w:r>
      <w:r w:rsidRPr="007B07AA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>kriteriene</w:t>
      </w:r>
      <w:r w:rsidR="0009611E">
        <w:rPr>
          <w:rFonts w:ascii="Helvetica" w:hAnsi="Helvetica" w:cs="Helvetica"/>
        </w:rPr>
        <w:t xml:space="preserve"> skal fremme kandidater som er en pådriver for å iverksette og </w:t>
      </w:r>
      <w:r w:rsidR="0009611E" w:rsidRPr="00EF0166">
        <w:rPr>
          <w:rFonts w:ascii="Helvetica" w:hAnsi="Helvetica" w:cs="Helvetica"/>
          <w:i/>
        </w:rPr>
        <w:t>følge opp</w:t>
      </w:r>
      <w:r w:rsidR="0009611E">
        <w:rPr>
          <w:rFonts w:ascii="Helvetica" w:hAnsi="Helvetica" w:cs="Helvetica"/>
        </w:rPr>
        <w:t xml:space="preserve"> arbeidsmiljøtiltak.</w:t>
      </w:r>
    </w:p>
    <w:p w14:paraId="3DC091AE" w14:textId="0639F4BB" w:rsidR="002B1559" w:rsidRDefault="0098108B" w:rsidP="007B07AA">
      <w:pPr>
        <w:rPr>
          <w:rFonts w:ascii="Helvetica" w:hAnsi="Helvetica" w:cs="Helvetica"/>
        </w:rPr>
      </w:pPr>
      <w:r>
        <w:rPr>
          <w:rFonts w:ascii="Helvetica" w:hAnsi="Helvetica" w:cs="Helvetica"/>
          <w:color w:val="000000"/>
          <w:szCs w:val="27"/>
        </w:rPr>
        <w:t>AU ber AMU ta stilling til om reviderte kriterier skal vedtas i AMU 21. november.</w:t>
      </w:r>
      <w:r w:rsidRPr="007B07AA">
        <w:rPr>
          <w:rFonts w:ascii="Helvetica" w:hAnsi="Helvetica" w:cs="Helvetica"/>
        </w:rPr>
        <w:t xml:space="preserve"> </w:t>
      </w:r>
      <w:r w:rsidR="002B1559">
        <w:rPr>
          <w:rFonts w:ascii="Helvetica" w:hAnsi="Helvetica" w:cs="Helvetica"/>
        </w:rPr>
        <w:t>AMU må gjerne komme med konkrete forslag til en</w:t>
      </w:r>
      <w:r>
        <w:rPr>
          <w:rFonts w:ascii="Helvetica" w:hAnsi="Helvetica" w:cs="Helvetica"/>
        </w:rPr>
        <w:t>dringer og andre formuleringer.</w:t>
      </w:r>
    </w:p>
    <w:p w14:paraId="00E8F0E1" w14:textId="77777777" w:rsidR="0009611E" w:rsidRDefault="0009611E" w:rsidP="00B95980">
      <w:pPr>
        <w:rPr>
          <w:rFonts w:ascii="Helvetica" w:hAnsi="Helvetica" w:cs="Helvetica"/>
          <w:b/>
          <w:color w:val="000000"/>
          <w:szCs w:val="27"/>
        </w:rPr>
      </w:pPr>
    </w:p>
    <w:p w14:paraId="4031A0B6" w14:textId="3341DDDB" w:rsidR="007D3D11" w:rsidRPr="003D3058" w:rsidRDefault="007D3D11" w:rsidP="00B95980">
      <w:pPr>
        <w:rPr>
          <w:rFonts w:ascii="Helvetica" w:hAnsi="Helvetica" w:cs="Helvetica"/>
          <w:b/>
          <w:color w:val="000000"/>
          <w:szCs w:val="27"/>
        </w:rPr>
      </w:pPr>
      <w:r w:rsidRPr="003D3058">
        <w:rPr>
          <w:rFonts w:ascii="Helvetica" w:hAnsi="Helvetica" w:cs="Helvetica"/>
          <w:b/>
          <w:color w:val="000000"/>
          <w:szCs w:val="27"/>
        </w:rPr>
        <w:t>Eksisterende kriterier er:</w:t>
      </w:r>
    </w:p>
    <w:p w14:paraId="06157450" w14:textId="240410EA" w:rsidR="007D3D11" w:rsidRPr="007D3D11" w:rsidRDefault="003D3058" w:rsidP="007D3D11">
      <w:pPr>
        <w:rPr>
          <w:rFonts w:ascii="Helvetica" w:hAnsi="Helvetica" w:cs="Helvetica"/>
          <w:color w:val="000000"/>
          <w:szCs w:val="27"/>
        </w:rPr>
      </w:pPr>
      <w:r w:rsidRPr="007D3D11">
        <w:rPr>
          <w:rFonts w:ascii="Helvetica" w:hAnsi="Helvetica" w:cs="Helvetica"/>
          <w:color w:val="000000"/>
          <w:szCs w:val="27"/>
        </w:rPr>
        <w:t>Ut fra en helhetsvurdering skal prisen tildeles en ansatt som</w:t>
      </w:r>
      <w:r>
        <w:rPr>
          <w:rFonts w:ascii="Helvetica" w:hAnsi="Helvetica" w:cs="Helvetica"/>
          <w:color w:val="000000"/>
          <w:szCs w:val="27"/>
        </w:rPr>
        <w:t xml:space="preserve"> utover det man kan forvente:</w:t>
      </w:r>
    </w:p>
    <w:p w14:paraId="001BD67E" w14:textId="18974332" w:rsidR="007D3D11" w:rsidRDefault="007D3D11" w:rsidP="003D3058">
      <w:pPr>
        <w:pStyle w:val="ListParagraph"/>
        <w:numPr>
          <w:ilvl w:val="0"/>
          <w:numId w:val="12"/>
        </w:numPr>
        <w:rPr>
          <w:rFonts w:ascii="Helvetica" w:hAnsi="Helvetica" w:cs="Helvetica"/>
          <w:color w:val="000000"/>
          <w:szCs w:val="27"/>
        </w:rPr>
      </w:pPr>
      <w:r w:rsidRPr="003D3058">
        <w:rPr>
          <w:rFonts w:ascii="Helvetica" w:hAnsi="Helvetica" w:cs="Helvetica"/>
          <w:color w:val="000000"/>
          <w:szCs w:val="27"/>
        </w:rPr>
        <w:t>i sitt daglige virke utøver praktisk og psykososialt HMS-arbeid som bidrar til å forbedre arbeidsmiljøet for ansatte og studenter</w:t>
      </w:r>
    </w:p>
    <w:p w14:paraId="7DF98EC8" w14:textId="77777777" w:rsidR="003D3058" w:rsidRPr="003D3058" w:rsidRDefault="003D3058" w:rsidP="003D3058">
      <w:pPr>
        <w:pStyle w:val="ListParagraph"/>
        <w:rPr>
          <w:rFonts w:ascii="Helvetica" w:hAnsi="Helvetica" w:cs="Helvetica"/>
          <w:color w:val="000000"/>
          <w:szCs w:val="27"/>
        </w:rPr>
      </w:pPr>
    </w:p>
    <w:p w14:paraId="461203A8" w14:textId="77777777" w:rsidR="003D3058" w:rsidRDefault="007D3D11" w:rsidP="007D3D11">
      <w:pPr>
        <w:pStyle w:val="ListParagraph"/>
        <w:numPr>
          <w:ilvl w:val="0"/>
          <w:numId w:val="12"/>
        </w:numPr>
        <w:rPr>
          <w:rFonts w:ascii="Helvetica" w:hAnsi="Helvetica" w:cs="Helvetica"/>
          <w:color w:val="000000"/>
          <w:szCs w:val="27"/>
        </w:rPr>
      </w:pPr>
      <w:r w:rsidRPr="003D3058">
        <w:rPr>
          <w:rFonts w:ascii="Helvetica" w:hAnsi="Helvetica" w:cs="Helvetica"/>
          <w:color w:val="000000"/>
          <w:szCs w:val="27"/>
        </w:rPr>
        <w:t>setter HMS- og arbeidsmiljøkultur høyt på sin dagsorden</w:t>
      </w:r>
    </w:p>
    <w:p w14:paraId="1668CF8D" w14:textId="77777777" w:rsidR="003D3058" w:rsidRPr="003D3058" w:rsidRDefault="003D3058" w:rsidP="003D3058">
      <w:pPr>
        <w:pStyle w:val="ListParagraph"/>
        <w:rPr>
          <w:rFonts w:ascii="Helvetica" w:hAnsi="Helvetica" w:cs="Helvetica"/>
          <w:color w:val="000000"/>
          <w:szCs w:val="27"/>
        </w:rPr>
      </w:pPr>
    </w:p>
    <w:p w14:paraId="6C56D458" w14:textId="77777777" w:rsidR="003D3058" w:rsidRDefault="007D3D11" w:rsidP="007D3D11">
      <w:pPr>
        <w:pStyle w:val="ListParagraph"/>
        <w:numPr>
          <w:ilvl w:val="0"/>
          <w:numId w:val="12"/>
        </w:numPr>
        <w:rPr>
          <w:rFonts w:ascii="Helvetica" w:hAnsi="Helvetica" w:cs="Helvetica"/>
          <w:color w:val="000000"/>
          <w:szCs w:val="27"/>
        </w:rPr>
      </w:pPr>
      <w:r w:rsidRPr="003D3058">
        <w:rPr>
          <w:rFonts w:ascii="Helvetica" w:hAnsi="Helvetica" w:cs="Helvetica"/>
          <w:color w:val="000000"/>
          <w:szCs w:val="27"/>
        </w:rPr>
        <w:t>bidrar til å øke forståelsen av og kunnskapen om arbeidet med helse, miljø og sikkerhet</w:t>
      </w:r>
    </w:p>
    <w:p w14:paraId="21A2FAA3" w14:textId="77777777" w:rsidR="003D3058" w:rsidRPr="003D3058" w:rsidRDefault="003D3058" w:rsidP="003D3058">
      <w:pPr>
        <w:pStyle w:val="ListParagraph"/>
        <w:rPr>
          <w:rFonts w:ascii="Helvetica" w:hAnsi="Helvetica" w:cs="Helvetica"/>
          <w:color w:val="000000"/>
          <w:szCs w:val="27"/>
        </w:rPr>
      </w:pPr>
    </w:p>
    <w:p w14:paraId="326082C6" w14:textId="77777777" w:rsidR="003D3058" w:rsidRDefault="007D3D11" w:rsidP="007D3D11">
      <w:pPr>
        <w:pStyle w:val="ListParagraph"/>
        <w:numPr>
          <w:ilvl w:val="0"/>
          <w:numId w:val="12"/>
        </w:numPr>
        <w:rPr>
          <w:rFonts w:ascii="Helvetica" w:hAnsi="Helvetica" w:cs="Helvetica"/>
          <w:color w:val="000000"/>
          <w:szCs w:val="27"/>
        </w:rPr>
      </w:pPr>
      <w:r w:rsidRPr="003D3058">
        <w:rPr>
          <w:rFonts w:ascii="Helvetica" w:hAnsi="Helvetica" w:cs="Helvetica"/>
          <w:color w:val="000000"/>
          <w:szCs w:val="27"/>
        </w:rPr>
        <w:t>gjennom sine verv, sin forskning eller sitt daglige virke bidrar til å sette viktige problemstillinger innen arbeidsmiljø og læringsmiljø på dagsorden</w:t>
      </w:r>
    </w:p>
    <w:p w14:paraId="0C7EA4A3" w14:textId="77777777" w:rsidR="003D3058" w:rsidRPr="003D3058" w:rsidRDefault="003D3058" w:rsidP="003D3058">
      <w:pPr>
        <w:pStyle w:val="ListParagraph"/>
        <w:rPr>
          <w:rFonts w:ascii="Helvetica" w:hAnsi="Helvetica" w:cs="Helvetica"/>
          <w:color w:val="000000"/>
          <w:szCs w:val="27"/>
        </w:rPr>
      </w:pPr>
    </w:p>
    <w:p w14:paraId="5E4E2046" w14:textId="75B42115" w:rsidR="007D3D11" w:rsidRDefault="003D3058" w:rsidP="007D3D11">
      <w:pPr>
        <w:pStyle w:val="ListParagraph"/>
        <w:numPr>
          <w:ilvl w:val="0"/>
          <w:numId w:val="12"/>
        </w:numPr>
        <w:rPr>
          <w:rFonts w:ascii="Helvetica" w:hAnsi="Helvetica" w:cs="Helvetica"/>
          <w:color w:val="000000"/>
          <w:szCs w:val="27"/>
        </w:rPr>
      </w:pPr>
      <w:r>
        <w:rPr>
          <w:rFonts w:ascii="Helvetica" w:hAnsi="Helvetica" w:cs="Helvetica"/>
          <w:color w:val="000000"/>
          <w:szCs w:val="27"/>
        </w:rPr>
        <w:t>u</w:t>
      </w:r>
      <w:r w:rsidR="007D3D11" w:rsidRPr="003D3058">
        <w:rPr>
          <w:rFonts w:ascii="Helvetica" w:hAnsi="Helvetica" w:cs="Helvetica"/>
          <w:color w:val="000000"/>
          <w:szCs w:val="27"/>
        </w:rPr>
        <w:t>tøver arbeid eller tiltak som bidrar til å skape et bedre arbeidsmiljø eller fremme et inkluderende arbeidsliv.</w:t>
      </w:r>
    </w:p>
    <w:p w14:paraId="59AAE31A" w14:textId="77777777" w:rsidR="003D3304" w:rsidRPr="003D3304" w:rsidRDefault="003D3304" w:rsidP="003D3304">
      <w:pPr>
        <w:pStyle w:val="ListParagraph"/>
        <w:rPr>
          <w:rFonts w:ascii="Helvetica" w:hAnsi="Helvetica" w:cs="Helvetica"/>
          <w:color w:val="000000"/>
          <w:szCs w:val="27"/>
        </w:rPr>
      </w:pPr>
    </w:p>
    <w:p w14:paraId="1A6622E9" w14:textId="77777777" w:rsidR="003D3304" w:rsidRPr="003D3058" w:rsidRDefault="003D3304" w:rsidP="003D3304">
      <w:pPr>
        <w:pStyle w:val="ListParagraph"/>
        <w:rPr>
          <w:rFonts w:ascii="Helvetica" w:hAnsi="Helvetica" w:cs="Helvetica"/>
          <w:color w:val="000000"/>
          <w:szCs w:val="27"/>
        </w:rPr>
      </w:pPr>
    </w:p>
    <w:p w14:paraId="65F07027" w14:textId="7C47888D" w:rsidR="007D3D11" w:rsidRDefault="007D3D11" w:rsidP="00B95980">
      <w:pPr>
        <w:rPr>
          <w:rFonts w:ascii="Helvetica" w:hAnsi="Helvetica" w:cs="Helvetica"/>
          <w:color w:val="000000"/>
          <w:szCs w:val="27"/>
        </w:rPr>
      </w:pPr>
    </w:p>
    <w:p w14:paraId="7BABE769" w14:textId="467AFECA" w:rsidR="007D3D11" w:rsidRPr="003D3058" w:rsidRDefault="007D3D11" w:rsidP="007D3D11">
      <w:pPr>
        <w:rPr>
          <w:rFonts w:ascii="Helvetica" w:hAnsi="Helvetica" w:cs="Helvetica"/>
          <w:b/>
          <w:color w:val="000000"/>
          <w:szCs w:val="27"/>
        </w:rPr>
      </w:pPr>
      <w:r w:rsidRPr="003D3058">
        <w:rPr>
          <w:rFonts w:ascii="Helvetica" w:hAnsi="Helvetica" w:cs="Helvetica"/>
          <w:b/>
          <w:color w:val="000000"/>
          <w:szCs w:val="27"/>
        </w:rPr>
        <w:t>F</w:t>
      </w:r>
      <w:r w:rsidR="003D3304">
        <w:rPr>
          <w:rFonts w:ascii="Helvetica" w:hAnsi="Helvetica" w:cs="Helvetica"/>
          <w:b/>
          <w:color w:val="000000"/>
          <w:szCs w:val="27"/>
        </w:rPr>
        <w:t>orslag til reviderte</w:t>
      </w:r>
      <w:r w:rsidRPr="003D3058">
        <w:rPr>
          <w:rFonts w:ascii="Helvetica" w:hAnsi="Helvetica" w:cs="Helvetica"/>
          <w:b/>
          <w:color w:val="000000"/>
          <w:szCs w:val="27"/>
        </w:rPr>
        <w:t xml:space="preserve"> kriterier:</w:t>
      </w:r>
    </w:p>
    <w:p w14:paraId="0CD9A780" w14:textId="34722DC0" w:rsidR="007D3D11" w:rsidRPr="007D3D11" w:rsidRDefault="007D3D11" w:rsidP="007D3D11">
      <w:pPr>
        <w:rPr>
          <w:rFonts w:ascii="Helvetica" w:hAnsi="Helvetica" w:cs="Helvetica"/>
          <w:color w:val="000000"/>
          <w:szCs w:val="27"/>
        </w:rPr>
      </w:pPr>
      <w:r w:rsidRPr="007D3D11">
        <w:rPr>
          <w:rFonts w:ascii="Helvetica" w:hAnsi="Helvetica" w:cs="Helvetica"/>
          <w:color w:val="000000"/>
          <w:szCs w:val="27"/>
        </w:rPr>
        <w:t>Ut fra en helhetsvurdering skal prisen tildeles en ansatt som</w:t>
      </w:r>
      <w:r>
        <w:rPr>
          <w:rFonts w:ascii="Helvetica" w:hAnsi="Helvetica" w:cs="Helvetica"/>
          <w:color w:val="000000"/>
          <w:szCs w:val="27"/>
        </w:rPr>
        <w:t xml:space="preserve"> utover det man kan forvente</w:t>
      </w:r>
      <w:r w:rsidRPr="007D3D11">
        <w:rPr>
          <w:rFonts w:ascii="Helvetica" w:hAnsi="Helvetica" w:cs="Helvetica"/>
          <w:color w:val="000000"/>
          <w:szCs w:val="27"/>
        </w:rPr>
        <w:t>:</w:t>
      </w:r>
    </w:p>
    <w:p w14:paraId="14FB92D3" w14:textId="25C2C730" w:rsidR="007D3D11" w:rsidRPr="007D3D11" w:rsidRDefault="007D3D11" w:rsidP="007D3D11">
      <w:pPr>
        <w:ind w:left="709" w:hanging="705"/>
        <w:rPr>
          <w:rFonts w:ascii="Helvetica" w:hAnsi="Helvetica" w:cs="Helvetica"/>
          <w:color w:val="000000"/>
          <w:szCs w:val="27"/>
        </w:rPr>
      </w:pPr>
      <w:r w:rsidRPr="007D3D11">
        <w:rPr>
          <w:rFonts w:ascii="Helvetica" w:hAnsi="Helvetica" w:cs="Helvetica"/>
          <w:color w:val="000000"/>
          <w:szCs w:val="27"/>
        </w:rPr>
        <w:t>-</w:t>
      </w:r>
      <w:r w:rsidRPr="007D3D11">
        <w:rPr>
          <w:rFonts w:ascii="Helvetica" w:hAnsi="Helvetica" w:cs="Helvetica"/>
          <w:color w:val="000000"/>
          <w:szCs w:val="27"/>
        </w:rPr>
        <w:tab/>
        <w:t>gjennom sin fors</w:t>
      </w:r>
      <w:r w:rsidR="00781BCA">
        <w:rPr>
          <w:rFonts w:ascii="Helvetica" w:hAnsi="Helvetica" w:cs="Helvetica"/>
          <w:color w:val="000000"/>
          <w:szCs w:val="27"/>
        </w:rPr>
        <w:t>kning eller sitt daglige virke</w:t>
      </w:r>
      <w:bookmarkStart w:id="0" w:name="_GoBack"/>
      <w:bookmarkEnd w:id="0"/>
      <w:r w:rsidRPr="007D3D11">
        <w:rPr>
          <w:rFonts w:ascii="Helvetica" w:hAnsi="Helvetica" w:cs="Helvetica"/>
          <w:color w:val="000000"/>
          <w:szCs w:val="27"/>
        </w:rPr>
        <w:t xml:space="preserve"> bidrar til å sette HMS- og arbeidsmiljø høyt på dagsorden</w:t>
      </w:r>
    </w:p>
    <w:p w14:paraId="306512A3" w14:textId="77777777" w:rsidR="007D3D11" w:rsidRPr="007D3D11" w:rsidRDefault="007D3D11" w:rsidP="007D3D11">
      <w:pPr>
        <w:ind w:left="705" w:hanging="705"/>
        <w:rPr>
          <w:rFonts w:ascii="Helvetica" w:hAnsi="Helvetica" w:cs="Helvetica"/>
          <w:color w:val="000000"/>
          <w:szCs w:val="27"/>
        </w:rPr>
      </w:pPr>
      <w:r w:rsidRPr="007D3D11">
        <w:rPr>
          <w:rFonts w:ascii="Helvetica" w:hAnsi="Helvetica" w:cs="Helvetica"/>
          <w:color w:val="000000"/>
          <w:szCs w:val="27"/>
        </w:rPr>
        <w:lastRenderedPageBreak/>
        <w:t>-</w:t>
      </w:r>
      <w:r w:rsidRPr="007D3D11">
        <w:rPr>
          <w:rFonts w:ascii="Helvetica" w:hAnsi="Helvetica" w:cs="Helvetica"/>
          <w:color w:val="000000"/>
          <w:szCs w:val="27"/>
        </w:rPr>
        <w:tab/>
        <w:t xml:space="preserve">bidrar til å øke forståelsen og kunnskapen for arbeidet med systematisk helse, miljø og sikkerhet </w:t>
      </w:r>
    </w:p>
    <w:p w14:paraId="60D97327" w14:textId="37B8DF04" w:rsidR="007D3D11" w:rsidRPr="007D3D11" w:rsidRDefault="007D3D11" w:rsidP="007D3D11">
      <w:pPr>
        <w:ind w:left="709" w:hanging="705"/>
        <w:rPr>
          <w:rFonts w:ascii="Helvetica" w:hAnsi="Helvetica" w:cs="Helvetica"/>
          <w:color w:val="000000"/>
          <w:szCs w:val="27"/>
        </w:rPr>
      </w:pPr>
      <w:r w:rsidRPr="007D3D11">
        <w:rPr>
          <w:rFonts w:ascii="Helvetica" w:hAnsi="Helvetica" w:cs="Helvetica"/>
          <w:color w:val="000000"/>
          <w:szCs w:val="27"/>
        </w:rPr>
        <w:t>-</w:t>
      </w:r>
      <w:r w:rsidRPr="007D3D11">
        <w:rPr>
          <w:rFonts w:ascii="Helvetica" w:hAnsi="Helvetica" w:cs="Helvetica"/>
          <w:color w:val="000000"/>
          <w:szCs w:val="27"/>
        </w:rPr>
        <w:tab/>
        <w:t>fremmer konstruktive forslag og tiltak som bidrar til å skape et bedre arbeids- og læringsmiljø</w:t>
      </w:r>
    </w:p>
    <w:p w14:paraId="112378B6" w14:textId="5F89FD29" w:rsidR="007D3D11" w:rsidRDefault="007D3D11" w:rsidP="007D3D11">
      <w:pPr>
        <w:rPr>
          <w:rFonts w:ascii="Helvetica" w:hAnsi="Helvetica" w:cs="Helvetica"/>
          <w:color w:val="000000"/>
          <w:szCs w:val="27"/>
        </w:rPr>
      </w:pPr>
      <w:r w:rsidRPr="007D3D11">
        <w:rPr>
          <w:rFonts w:ascii="Helvetica" w:hAnsi="Helvetica" w:cs="Helvetica"/>
          <w:color w:val="000000"/>
          <w:szCs w:val="27"/>
        </w:rPr>
        <w:t>-</w:t>
      </w:r>
      <w:r w:rsidRPr="007D3D11">
        <w:rPr>
          <w:rFonts w:ascii="Helvetica" w:hAnsi="Helvetica" w:cs="Helvetica"/>
          <w:color w:val="000000"/>
          <w:szCs w:val="27"/>
        </w:rPr>
        <w:tab/>
        <w:t xml:space="preserve">er pådriver for å iverksette og følge opp arbeidsmiljøtiltak </w:t>
      </w:r>
    </w:p>
    <w:p w14:paraId="59C48D71" w14:textId="3F836C9A" w:rsidR="003D3058" w:rsidRPr="003D3304" w:rsidRDefault="007D3D11" w:rsidP="003D3304">
      <w:pPr>
        <w:ind w:left="705" w:hanging="705"/>
        <w:rPr>
          <w:rFonts w:ascii="Helvetica" w:hAnsi="Helvetica" w:cs="Helvetica"/>
          <w:color w:val="000000"/>
          <w:szCs w:val="27"/>
        </w:rPr>
      </w:pPr>
      <w:r>
        <w:rPr>
          <w:rFonts w:ascii="Helvetica" w:hAnsi="Helvetica" w:cs="Helvetica"/>
          <w:color w:val="000000"/>
          <w:szCs w:val="27"/>
        </w:rPr>
        <w:t xml:space="preserve">- </w:t>
      </w:r>
      <w:r>
        <w:rPr>
          <w:rFonts w:ascii="Helvetica" w:hAnsi="Helvetica" w:cs="Helvetica"/>
          <w:color w:val="000000"/>
          <w:szCs w:val="27"/>
        </w:rPr>
        <w:tab/>
      </w:r>
      <w:r w:rsidRPr="007D3D11">
        <w:rPr>
          <w:rFonts w:ascii="Helvetica" w:hAnsi="Helvetica" w:cs="Helvetica"/>
          <w:color w:val="000000"/>
          <w:szCs w:val="27"/>
        </w:rPr>
        <w:t>er en positiv bidragsyter og samarbeidspartner til kollegaer, ledere og/eller studenter ved sin enhet</w:t>
      </w:r>
    </w:p>
    <w:p w14:paraId="778D3EC2" w14:textId="77777777" w:rsidR="007D3D11" w:rsidRPr="007D3D11" w:rsidRDefault="007D3D11" w:rsidP="00B95980">
      <w:pPr>
        <w:rPr>
          <w:b/>
          <w:sz w:val="24"/>
        </w:rPr>
      </w:pPr>
    </w:p>
    <w:p w14:paraId="3B2DE314" w14:textId="633AFBD6" w:rsidR="007B07AA" w:rsidRPr="007B07AA" w:rsidRDefault="007B07AA" w:rsidP="00B95980">
      <w:pPr>
        <w:rPr>
          <w:rFonts w:asciiTheme="majorHAnsi" w:hAnsiTheme="majorHAnsi" w:cstheme="majorHAnsi"/>
          <w:color w:val="000000"/>
          <w:szCs w:val="27"/>
        </w:rPr>
      </w:pPr>
    </w:p>
    <w:p w14:paraId="2DBEA852" w14:textId="12356A67" w:rsidR="007B07AA" w:rsidRPr="007B07AA" w:rsidRDefault="007B07AA" w:rsidP="00B95980"/>
    <w:sectPr w:rsidR="007B07AA" w:rsidRPr="007B07AA" w:rsidSect="00695E9B">
      <w:headerReference w:type="default" r:id="rId12"/>
      <w:footerReference w:type="default" r:id="rId13"/>
      <w:pgSz w:w="11906" w:h="16838"/>
      <w:pgMar w:top="2495" w:right="1134" w:bottom="2268" w:left="1134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5B624" w14:textId="77777777" w:rsidR="003821E1" w:rsidRDefault="003821E1" w:rsidP="00B40445">
      <w:pPr>
        <w:spacing w:after="0"/>
      </w:pPr>
      <w:r>
        <w:separator/>
      </w:r>
    </w:p>
  </w:endnote>
  <w:endnote w:type="continuationSeparator" w:id="0">
    <w:p w14:paraId="526E3AE1" w14:textId="77777777" w:rsidR="003821E1" w:rsidRDefault="003821E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9CEB1FB" w14:textId="65E26D4F" w:rsidR="00476CD2" w:rsidRDefault="00476CD2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804908">
              <w:rPr>
                <w:noProof/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804908">
              <w:rPr>
                <w:noProof/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98ED0AF" w14:textId="77777777" w:rsidR="00476CD2" w:rsidRPr="0089768C" w:rsidRDefault="00804908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26E8B5FF" w14:textId="77777777" w:rsidR="00695E9B" w:rsidRPr="00476CD2" w:rsidRDefault="00695E9B" w:rsidP="00476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E3F2C" w14:textId="77777777" w:rsidR="003821E1" w:rsidRDefault="003821E1" w:rsidP="00B40445">
      <w:pPr>
        <w:spacing w:after="0"/>
      </w:pPr>
      <w:r>
        <w:separator/>
      </w:r>
    </w:p>
  </w:footnote>
  <w:footnote w:type="continuationSeparator" w:id="0">
    <w:p w14:paraId="34B3E4DD" w14:textId="77777777" w:rsidR="003821E1" w:rsidRDefault="003821E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D7768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32AEEEF5" wp14:editId="7C1201B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0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639E"/>
    <w:multiLevelType w:val="hybridMultilevel"/>
    <w:tmpl w:val="E13C6D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90BC9"/>
    <w:multiLevelType w:val="hybridMultilevel"/>
    <w:tmpl w:val="8C54E07C"/>
    <w:lvl w:ilvl="0" w:tplc="A49442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774E"/>
    <w:multiLevelType w:val="hybridMultilevel"/>
    <w:tmpl w:val="8632B5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F74B4"/>
    <w:multiLevelType w:val="hybridMultilevel"/>
    <w:tmpl w:val="5E1CEE74"/>
    <w:lvl w:ilvl="0" w:tplc="B75A7156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518C2"/>
    <w:multiLevelType w:val="hybridMultilevel"/>
    <w:tmpl w:val="8B48C420"/>
    <w:lvl w:ilvl="0" w:tplc="42E6F898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40E04"/>
    <w:multiLevelType w:val="hybridMultilevel"/>
    <w:tmpl w:val="F2E4AB3A"/>
    <w:lvl w:ilvl="0" w:tplc="BEF2C422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E2F3F"/>
    <w:multiLevelType w:val="hybridMultilevel"/>
    <w:tmpl w:val="E406813C"/>
    <w:lvl w:ilvl="0" w:tplc="D2A0DFCA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736FDE"/>
    <w:multiLevelType w:val="hybridMultilevel"/>
    <w:tmpl w:val="3B1851DE"/>
    <w:lvl w:ilvl="0" w:tplc="A11C3756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718AE"/>
    <w:multiLevelType w:val="hybridMultilevel"/>
    <w:tmpl w:val="C7D25AC4"/>
    <w:lvl w:ilvl="0" w:tplc="5466548A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7729B"/>
    <w:multiLevelType w:val="hybridMultilevel"/>
    <w:tmpl w:val="9FD4FF22"/>
    <w:lvl w:ilvl="0" w:tplc="8402C074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A5AD8"/>
    <w:multiLevelType w:val="hybridMultilevel"/>
    <w:tmpl w:val="B404B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0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7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70"/>
    <w:rsid w:val="00021D23"/>
    <w:rsid w:val="00032A1A"/>
    <w:rsid w:val="000453F5"/>
    <w:rsid w:val="0009611E"/>
    <w:rsid w:val="000D7C0C"/>
    <w:rsid w:val="000E3943"/>
    <w:rsid w:val="0015412F"/>
    <w:rsid w:val="00171776"/>
    <w:rsid w:val="00176570"/>
    <w:rsid w:val="0018021E"/>
    <w:rsid w:val="00197C7D"/>
    <w:rsid w:val="001A2959"/>
    <w:rsid w:val="001B1732"/>
    <w:rsid w:val="001E486D"/>
    <w:rsid w:val="00241AAF"/>
    <w:rsid w:val="002750A8"/>
    <w:rsid w:val="002B1559"/>
    <w:rsid w:val="002C05E9"/>
    <w:rsid w:val="002C4582"/>
    <w:rsid w:val="002E2A5D"/>
    <w:rsid w:val="002F5883"/>
    <w:rsid w:val="00301FF9"/>
    <w:rsid w:val="003821E1"/>
    <w:rsid w:val="00395E70"/>
    <w:rsid w:val="003D3058"/>
    <w:rsid w:val="003D3304"/>
    <w:rsid w:val="00402FAA"/>
    <w:rsid w:val="00411A0B"/>
    <w:rsid w:val="00433739"/>
    <w:rsid w:val="004512D6"/>
    <w:rsid w:val="00476CD2"/>
    <w:rsid w:val="00496C69"/>
    <w:rsid w:val="004A484F"/>
    <w:rsid w:val="004A4F5C"/>
    <w:rsid w:val="004A5CDE"/>
    <w:rsid w:val="004B0BF1"/>
    <w:rsid w:val="004E19D0"/>
    <w:rsid w:val="004F173D"/>
    <w:rsid w:val="004F7A13"/>
    <w:rsid w:val="00517800"/>
    <w:rsid w:val="0052361F"/>
    <w:rsid w:val="005464CC"/>
    <w:rsid w:val="00557665"/>
    <w:rsid w:val="005775C8"/>
    <w:rsid w:val="005858D5"/>
    <w:rsid w:val="005A42C0"/>
    <w:rsid w:val="005B7036"/>
    <w:rsid w:val="00607708"/>
    <w:rsid w:val="00612BCE"/>
    <w:rsid w:val="00626424"/>
    <w:rsid w:val="00642BE5"/>
    <w:rsid w:val="00691F21"/>
    <w:rsid w:val="00693118"/>
    <w:rsid w:val="00695E9B"/>
    <w:rsid w:val="006B05CE"/>
    <w:rsid w:val="006C371F"/>
    <w:rsid w:val="006F2C54"/>
    <w:rsid w:val="0072076E"/>
    <w:rsid w:val="00730FE3"/>
    <w:rsid w:val="00735625"/>
    <w:rsid w:val="00743CFC"/>
    <w:rsid w:val="007778FB"/>
    <w:rsid w:val="00781BCA"/>
    <w:rsid w:val="007A1790"/>
    <w:rsid w:val="007B07AA"/>
    <w:rsid w:val="007B1485"/>
    <w:rsid w:val="007B38DD"/>
    <w:rsid w:val="007D3D11"/>
    <w:rsid w:val="007F0166"/>
    <w:rsid w:val="00802C54"/>
    <w:rsid w:val="00804908"/>
    <w:rsid w:val="0082402F"/>
    <w:rsid w:val="00860CC5"/>
    <w:rsid w:val="00884DA9"/>
    <w:rsid w:val="0089768C"/>
    <w:rsid w:val="008D0EDA"/>
    <w:rsid w:val="008E3ADE"/>
    <w:rsid w:val="00913B5B"/>
    <w:rsid w:val="00960FA7"/>
    <w:rsid w:val="0098108B"/>
    <w:rsid w:val="009C2C45"/>
    <w:rsid w:val="009D0116"/>
    <w:rsid w:val="009E6431"/>
    <w:rsid w:val="009F2639"/>
    <w:rsid w:val="00A0006E"/>
    <w:rsid w:val="00A05EFF"/>
    <w:rsid w:val="00A35E00"/>
    <w:rsid w:val="00A41A0F"/>
    <w:rsid w:val="00A535CA"/>
    <w:rsid w:val="00A63DD6"/>
    <w:rsid w:val="00A8134F"/>
    <w:rsid w:val="00AA3A2B"/>
    <w:rsid w:val="00AD08E9"/>
    <w:rsid w:val="00AD3640"/>
    <w:rsid w:val="00AD7A88"/>
    <w:rsid w:val="00B40445"/>
    <w:rsid w:val="00B4334A"/>
    <w:rsid w:val="00B5600F"/>
    <w:rsid w:val="00B62411"/>
    <w:rsid w:val="00B676C6"/>
    <w:rsid w:val="00B95980"/>
    <w:rsid w:val="00BC4A77"/>
    <w:rsid w:val="00C14D4F"/>
    <w:rsid w:val="00C265D4"/>
    <w:rsid w:val="00C546A3"/>
    <w:rsid w:val="00C8690B"/>
    <w:rsid w:val="00C91473"/>
    <w:rsid w:val="00D00424"/>
    <w:rsid w:val="00D9776F"/>
    <w:rsid w:val="00DB4902"/>
    <w:rsid w:val="00E26D28"/>
    <w:rsid w:val="00E43EF5"/>
    <w:rsid w:val="00E45D53"/>
    <w:rsid w:val="00EA360B"/>
    <w:rsid w:val="00EC1DEE"/>
    <w:rsid w:val="00EE0196"/>
    <w:rsid w:val="00EF0166"/>
    <w:rsid w:val="00F313D2"/>
    <w:rsid w:val="00F43123"/>
    <w:rsid w:val="00F94737"/>
    <w:rsid w:val="00FB3D71"/>
    <w:rsid w:val="00F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1C5BE"/>
  <w15:chartTrackingRefBased/>
  <w15:docId w15:val="{98E983C2-291A-4485-B129-E041744A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60B"/>
    <w:pPr>
      <w:spacing w:after="26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A36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Style1"/>
    <w:next w:val="Normal"/>
    <w:link w:val="Heading2Char"/>
    <w:uiPriority w:val="9"/>
    <w:qFormat/>
    <w:rsid w:val="00EA360B"/>
    <w:pPr>
      <w:outlineLvl w:val="1"/>
    </w:pPr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A360B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Paragraph">
    <w:name w:val="List Paragraph"/>
    <w:basedOn w:val="Normal"/>
    <w:uiPriority w:val="34"/>
    <w:qFormat/>
    <w:rsid w:val="001A2959"/>
    <w:pPr>
      <w:ind w:left="720"/>
      <w:contextualSpacing/>
    </w:pPr>
  </w:style>
  <w:style w:type="character" w:customStyle="1" w:styleId="Style1Char">
    <w:name w:val="Style1 Char"/>
    <w:basedOn w:val="DefaultParagraphFont"/>
    <w:link w:val="Style1"/>
    <w:rsid w:val="005775C8"/>
    <w:rPr>
      <w:i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EA360B"/>
    <w:rPr>
      <w:i/>
    </w:rPr>
  </w:style>
  <w:style w:type="table" w:styleId="GridTable1Light-Accent2">
    <w:name w:val="Grid Table 1 Light Accent 2"/>
    <w:basedOn w:val="TableNormal"/>
    <w:uiPriority w:val="46"/>
    <w:rsid w:val="00E45D5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0006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7dc3d6ed-56f1-49b6-b310-0ff680cfe62a"/>
    <ds:schemaRef ds:uri="3b00a67f-9791-437e-b702-303a706ea042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6DB4E7-4C5E-4AC0-8C87-1E1C9B7F6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AA040AD-60E5-4F4D-B29B-011B7BE8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Ihlen</dc:creator>
  <cp:keywords/>
  <dc:description/>
  <cp:lastModifiedBy>Gro Merethe Lund</cp:lastModifiedBy>
  <cp:revision>2</cp:revision>
  <dcterms:created xsi:type="dcterms:W3CDTF">2022-11-18T09:41:00Z</dcterms:created>
  <dcterms:modified xsi:type="dcterms:W3CDTF">2022-11-18T09:41:00Z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