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0C92" w:rsidRDefault="00630DD8" w:rsidP="00EE6A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 w:themeColor="text1"/>
          <w:sz w:val="20"/>
          <w:szCs w:val="20"/>
          <w:lang w:eastAsia="zh-CN"/>
        </w:rPr>
      </w:pPr>
      <w:r w:rsidRPr="00630DD8">
        <w:rPr>
          <w:rFonts w:ascii="Arial" w:hAnsi="Arial" w:cs="Arial"/>
          <w:bCs/>
          <w:color w:val="000000" w:themeColor="text1"/>
          <w:sz w:val="20"/>
          <w:szCs w:val="20"/>
          <w:lang w:eastAsia="zh-CN"/>
        </w:rPr>
        <w:t xml:space="preserve">En evakueringsplan er en </w:t>
      </w:r>
      <w:r w:rsidR="000F20C0">
        <w:rPr>
          <w:rFonts w:ascii="Arial" w:hAnsi="Arial" w:cs="Arial"/>
          <w:bCs/>
          <w:color w:val="000000" w:themeColor="text1"/>
          <w:sz w:val="20"/>
          <w:szCs w:val="20"/>
          <w:lang w:eastAsia="zh-CN"/>
        </w:rPr>
        <w:t>oppgavebeskrivelse</w:t>
      </w:r>
      <w:r w:rsidRPr="00630DD8">
        <w:rPr>
          <w:rFonts w:ascii="Arial" w:hAnsi="Arial" w:cs="Arial"/>
          <w:bCs/>
          <w:color w:val="000000" w:themeColor="text1"/>
          <w:sz w:val="20"/>
          <w:szCs w:val="20"/>
          <w:lang w:eastAsia="zh-CN"/>
        </w:rPr>
        <w:t xml:space="preserve"> som skal sikre at alle personer i byggverket kommer seg til sikkert sted før kritiske forhold oppstår. Evakueringsplanen skal være tilpasset det enkelte byggverk, bruk, virksomhet og enkeltpersoner som har behov for assistanse. </w:t>
      </w:r>
    </w:p>
    <w:p w:rsidR="00630DD8" w:rsidRDefault="00630DD8" w:rsidP="00EE6A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 w:themeColor="text1"/>
          <w:sz w:val="20"/>
          <w:szCs w:val="20"/>
          <w:lang w:eastAsia="zh-CN"/>
        </w:rPr>
      </w:pPr>
    </w:p>
    <w:p w:rsidR="00630DD8" w:rsidRPr="00630DD8" w:rsidRDefault="00630DD8" w:rsidP="00EE6A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 w:themeColor="text1"/>
          <w:sz w:val="20"/>
          <w:szCs w:val="20"/>
          <w:lang w:eastAsia="zh-CN"/>
        </w:rPr>
      </w:pPr>
      <w:r>
        <w:rPr>
          <w:rFonts w:ascii="Arial" w:hAnsi="Arial" w:cs="Arial"/>
          <w:bCs/>
          <w:color w:val="000000" w:themeColor="text1"/>
          <w:sz w:val="20"/>
          <w:szCs w:val="20"/>
          <w:lang w:eastAsia="zh-CN"/>
        </w:rPr>
        <w:t>Evakuering av bygningen skal iverksettes ved situasjoner som kan true liv- og helse. Rekkefølgen på oppgaver kan variere avhengig av situasjonen. Personsikkerhet er viktigst.</w:t>
      </w:r>
    </w:p>
    <w:p w:rsidR="00DC6E5B" w:rsidRPr="00DC6E5B" w:rsidRDefault="00DC6E5B" w:rsidP="00EE6A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DA0000"/>
          <w:sz w:val="20"/>
          <w:szCs w:val="20"/>
          <w:lang w:eastAsia="zh-CN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555"/>
        <w:gridCol w:w="8901"/>
      </w:tblGrid>
      <w:tr w:rsidR="001853D8" w:rsidRPr="00DC6E5B" w:rsidTr="00385E66">
        <w:tc>
          <w:tcPr>
            <w:tcW w:w="1555" w:type="dxa"/>
            <w:shd w:val="clear" w:color="auto" w:fill="D9D9D9" w:themeFill="background1" w:themeFillShade="D9"/>
          </w:tcPr>
          <w:p w:rsidR="001853D8" w:rsidRPr="00DC6E5B" w:rsidRDefault="001853D8" w:rsidP="00EE6A3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zh-CN"/>
              </w:rPr>
            </w:pPr>
            <w:r w:rsidRPr="00DC6E5B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zh-CN"/>
              </w:rPr>
              <w:t>Rolle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zh-CN"/>
              </w:rPr>
              <w:t>:</w:t>
            </w:r>
          </w:p>
          <w:p w:rsidR="001853D8" w:rsidRPr="00DC6E5B" w:rsidRDefault="001853D8" w:rsidP="00EE6A3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zh-CN"/>
              </w:rPr>
            </w:pPr>
          </w:p>
        </w:tc>
        <w:tc>
          <w:tcPr>
            <w:tcW w:w="8901" w:type="dxa"/>
            <w:shd w:val="clear" w:color="auto" w:fill="D9D9D9" w:themeFill="background1" w:themeFillShade="D9"/>
          </w:tcPr>
          <w:p w:rsidR="001853D8" w:rsidRPr="00DC6E5B" w:rsidRDefault="001853D8" w:rsidP="00EE6A3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zh-CN"/>
              </w:rPr>
              <w:t>Oppgaver ved brann</w:t>
            </w:r>
            <w:r w:rsidR="00537A1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zh-CN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zh-CN"/>
              </w:rPr>
              <w:t>/</w:t>
            </w:r>
            <w:r w:rsidR="00537A1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zh-CN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zh-CN"/>
              </w:rPr>
              <w:t>brannalarm</w:t>
            </w:r>
            <w:r w:rsidR="00537A1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zh-CN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zh-CN"/>
              </w:rPr>
              <w:t>/</w:t>
            </w:r>
            <w:r w:rsidR="00537A1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zh-CN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zh-CN"/>
              </w:rPr>
              <w:t>truende situasjoner:</w:t>
            </w:r>
          </w:p>
        </w:tc>
      </w:tr>
      <w:tr w:rsidR="001853D8" w:rsidRPr="00DC6E5B" w:rsidTr="00062A4A">
        <w:trPr>
          <w:cantSplit/>
          <w:trHeight w:val="1134"/>
        </w:trPr>
        <w:tc>
          <w:tcPr>
            <w:tcW w:w="1555" w:type="dxa"/>
          </w:tcPr>
          <w:p w:rsidR="001853D8" w:rsidRDefault="001853D8" w:rsidP="00C215B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eastAsia="zh-CN"/>
              </w:rPr>
              <w:t>Leder</w:t>
            </w:r>
          </w:p>
        </w:tc>
        <w:tc>
          <w:tcPr>
            <w:tcW w:w="8901" w:type="dxa"/>
          </w:tcPr>
          <w:p w:rsidR="001853D8" w:rsidRDefault="001853D8" w:rsidP="003D1A09">
            <w:pPr>
              <w:pStyle w:val="Listeavsnitt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eastAsia="zh-CN"/>
              </w:rPr>
              <w:t>Ta på vest</w:t>
            </w:r>
            <w:r>
              <w:t xml:space="preserve"> </w:t>
            </w:r>
            <w:r w:rsidRPr="003D1A09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eastAsia="zh-CN"/>
              </w:rPr>
              <w:t xml:space="preserve">og </w:t>
            </w: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eastAsia="zh-CN"/>
              </w:rPr>
              <w:t>sørg</w:t>
            </w:r>
            <w:r w:rsidR="00D0093F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eastAsia="zh-CN"/>
              </w:rPr>
              <w:t>e</w:t>
            </w:r>
            <w:r w:rsidRPr="003D1A09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eastAsia="zh-CN"/>
              </w:rPr>
              <w:t xml:space="preserve"> </w:t>
            </w: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eastAsia="zh-CN"/>
              </w:rPr>
              <w:t>for</w:t>
            </w:r>
            <w:r w:rsidRPr="003D1A09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eastAsia="zh-CN"/>
              </w:rPr>
              <w:t xml:space="preserve"> varsling </w:t>
            </w:r>
          </w:p>
          <w:p w:rsidR="001853D8" w:rsidRDefault="001853D8" w:rsidP="00C215BE">
            <w:pPr>
              <w:pStyle w:val="Listeavsnitt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eastAsia="zh-CN"/>
              </w:rPr>
              <w:t>Sørg</w:t>
            </w:r>
            <w:r w:rsidR="00D0093F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eastAsia="zh-CN"/>
              </w:rPr>
              <w:t>e</w:t>
            </w: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eastAsia="zh-CN"/>
              </w:rPr>
              <w:t xml:space="preserve"> for at personalet </w:t>
            </w:r>
            <w:r w:rsidR="00D0093F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eastAsia="zh-CN"/>
              </w:rPr>
              <w:t>utfører sine definerte oppgaver</w:t>
            </w:r>
          </w:p>
          <w:p w:rsidR="001853D8" w:rsidRDefault="001853D8" w:rsidP="00C215BE">
            <w:pPr>
              <w:pStyle w:val="Listeavsnitt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eastAsia="zh-CN"/>
              </w:rPr>
              <w:t>Varsle nødeta</w:t>
            </w:r>
            <w:r w:rsidR="00D0093F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eastAsia="zh-CN"/>
              </w:rPr>
              <w:t>ter og UiOs sikkerhetspersonell</w:t>
            </w:r>
          </w:p>
          <w:p w:rsidR="001853D8" w:rsidRPr="00630DD8" w:rsidRDefault="001853D8" w:rsidP="00630DD8">
            <w:pPr>
              <w:pStyle w:val="Listeavsnitt"/>
              <w:numPr>
                <w:ilvl w:val="0"/>
                <w:numId w:val="9"/>
              </w:numPr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eastAsia="zh-CN"/>
              </w:rPr>
            </w:pPr>
            <w:r w:rsidRPr="00630DD8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eastAsia="zh-CN"/>
              </w:rPr>
              <w:t>Hvis mulig og forsvarlig, iverksett</w:t>
            </w:r>
            <w:r w:rsidR="00D0093F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eastAsia="zh-CN"/>
              </w:rPr>
              <w:t>e slokking</w:t>
            </w:r>
          </w:p>
          <w:p w:rsidR="001853D8" w:rsidRDefault="00D0093F" w:rsidP="00D24602">
            <w:pPr>
              <w:pStyle w:val="Listeavsnitt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eastAsia="zh-CN"/>
              </w:rPr>
              <w:t>Bistå med evakuering</w:t>
            </w:r>
          </w:p>
          <w:p w:rsidR="004E54BE" w:rsidRDefault="004E54BE" w:rsidP="004E54BE">
            <w:pPr>
              <w:pStyle w:val="Listeavsnitt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eastAsia="zh-CN"/>
              </w:rPr>
              <w:t>B</w:t>
            </w:r>
            <w:r w:rsidRPr="00415587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eastAsia="zh-CN"/>
              </w:rPr>
              <w:t>indeledd mellom studentpuben og nød</w:t>
            </w:r>
            <w:r w:rsidR="00D0093F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eastAsia="zh-CN"/>
              </w:rPr>
              <w:t>etater/UiOs sikkerhetspersonell</w:t>
            </w:r>
          </w:p>
          <w:p w:rsidR="001853D8" w:rsidRPr="00DC6E5B" w:rsidRDefault="001853D8" w:rsidP="00EE6A3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eastAsia="zh-CN"/>
              </w:rPr>
            </w:pPr>
          </w:p>
        </w:tc>
      </w:tr>
      <w:tr w:rsidR="001853D8" w:rsidRPr="00DC6E5B" w:rsidTr="00535C21">
        <w:trPr>
          <w:cantSplit/>
          <w:trHeight w:val="1134"/>
        </w:trPr>
        <w:tc>
          <w:tcPr>
            <w:tcW w:w="1555" w:type="dxa"/>
          </w:tcPr>
          <w:p w:rsidR="001853D8" w:rsidRDefault="001853D8" w:rsidP="00C215B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eastAsia="zh-CN"/>
              </w:rPr>
              <w:t>Dørvakter</w:t>
            </w:r>
          </w:p>
          <w:p w:rsidR="001853D8" w:rsidRPr="00DC6E5B" w:rsidRDefault="001853D8" w:rsidP="00C215B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eastAsia="zh-CN"/>
              </w:rPr>
            </w:pPr>
          </w:p>
        </w:tc>
        <w:tc>
          <w:tcPr>
            <w:tcW w:w="8901" w:type="dxa"/>
          </w:tcPr>
          <w:p w:rsidR="001853D8" w:rsidRDefault="001853D8" w:rsidP="00C215BE">
            <w:pPr>
              <w:pStyle w:val="Listeavsnitt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eastAsia="zh-CN"/>
              </w:rPr>
              <w:t xml:space="preserve">Åpne </w:t>
            </w:r>
            <w:r w:rsidR="00533F4D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eastAsia="zh-CN"/>
              </w:rPr>
              <w:t>dører som leder ut fra lokalene</w:t>
            </w:r>
          </w:p>
          <w:p w:rsidR="001853D8" w:rsidRDefault="001853D8" w:rsidP="00C215BE">
            <w:pPr>
              <w:pStyle w:val="Listeavsnitt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eastAsia="zh-CN"/>
              </w:rPr>
              <w:t>Rydd</w:t>
            </w:r>
            <w:r w:rsidR="00533F4D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eastAsia="zh-CN"/>
              </w:rPr>
              <w:t>e</w:t>
            </w: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eastAsia="zh-CN"/>
              </w:rPr>
              <w:t xml:space="preserve"> unna gjenstander som </w:t>
            </w:r>
            <w:r w:rsidR="00533F4D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eastAsia="zh-CN"/>
              </w:rPr>
              <w:t>kan hindre effektiv evakuering</w:t>
            </w:r>
          </w:p>
          <w:p w:rsidR="001853D8" w:rsidRDefault="001853D8" w:rsidP="00C215BE">
            <w:pPr>
              <w:pStyle w:val="Listeavsnitt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eastAsia="zh-CN"/>
              </w:rPr>
              <w:t xml:space="preserve">Bistå slik at </w:t>
            </w:r>
            <w:r w:rsidR="00577C3A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eastAsia="zh-CN"/>
              </w:rPr>
              <w:t xml:space="preserve">det ikke oppstår </w:t>
            </w: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eastAsia="zh-CN"/>
              </w:rPr>
              <w:t>trengsel og pa</w:t>
            </w:r>
            <w:r w:rsidR="00533F4D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eastAsia="zh-CN"/>
              </w:rPr>
              <w:t xml:space="preserve">nikk i døråpningen </w:t>
            </w:r>
          </w:p>
          <w:p w:rsidR="001853D8" w:rsidRDefault="001853D8" w:rsidP="00C215BE">
            <w:pPr>
              <w:pStyle w:val="Listeavsnitt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eastAsia="zh-CN"/>
              </w:rPr>
              <w:t>Sørg</w:t>
            </w:r>
            <w:r w:rsidR="00533F4D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eastAsia="zh-CN"/>
              </w:rPr>
              <w:t>e</w:t>
            </w: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eastAsia="zh-CN"/>
              </w:rPr>
              <w:t xml:space="preserve"> for at personer trekker bort fra </w:t>
            </w:r>
            <w:r w:rsidR="00533F4D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eastAsia="zh-CN"/>
              </w:rPr>
              <w:t>inngangspartiet</w:t>
            </w:r>
          </w:p>
          <w:p w:rsidR="001853D8" w:rsidRDefault="001853D8" w:rsidP="00C215BE">
            <w:pPr>
              <w:pStyle w:val="Listeavsnitt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eastAsia="zh-CN"/>
              </w:rPr>
              <w:t>Ved behov, bi</w:t>
            </w:r>
            <w:r w:rsidR="00533F4D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eastAsia="zh-CN"/>
              </w:rPr>
              <w:t>stå med førstehjelp på møtested</w:t>
            </w:r>
          </w:p>
          <w:p w:rsidR="001853D8" w:rsidRPr="00DC6E5B" w:rsidRDefault="001853D8" w:rsidP="00EE6A3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eastAsia="zh-CN"/>
              </w:rPr>
            </w:pPr>
          </w:p>
        </w:tc>
      </w:tr>
      <w:tr w:rsidR="001853D8" w:rsidRPr="00DC6E5B" w:rsidTr="00C00238">
        <w:trPr>
          <w:cantSplit/>
          <w:trHeight w:val="1134"/>
        </w:trPr>
        <w:tc>
          <w:tcPr>
            <w:tcW w:w="1555" w:type="dxa"/>
          </w:tcPr>
          <w:p w:rsidR="001853D8" w:rsidRPr="00DC6E5B" w:rsidRDefault="001853D8" w:rsidP="00C215B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eastAsia="zh-CN"/>
              </w:rPr>
              <w:t>Rømnings-ansvarlig</w:t>
            </w:r>
          </w:p>
        </w:tc>
        <w:tc>
          <w:tcPr>
            <w:tcW w:w="8901" w:type="dxa"/>
          </w:tcPr>
          <w:p w:rsidR="001853D8" w:rsidRDefault="001853D8" w:rsidP="00C215BE">
            <w:pPr>
              <w:pStyle w:val="Listeavsnitt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eastAsia="zh-CN"/>
              </w:rPr>
              <w:t>Ta på vest og sørg</w:t>
            </w:r>
            <w:r w:rsidR="00533F4D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eastAsia="zh-CN"/>
              </w:rPr>
              <w:t>e</w:t>
            </w: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eastAsia="zh-CN"/>
              </w:rPr>
              <w:t xml:space="preserve"> for varsling</w:t>
            </w:r>
            <w:r w:rsidR="00533F4D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eastAsia="zh-CN"/>
              </w:rPr>
              <w:t xml:space="preserve"> dersom dette ikke er iverksatt</w:t>
            </w:r>
          </w:p>
          <w:p w:rsidR="001853D8" w:rsidRDefault="008567E0" w:rsidP="00C215BE">
            <w:pPr>
              <w:pStyle w:val="Listeavsnitt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eastAsia="zh-CN"/>
              </w:rPr>
              <w:t>Oppsøk</w:t>
            </w:r>
            <w:r w:rsidR="00533F4D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eastAsia="zh-CN"/>
              </w:rPr>
              <w:t>e</w:t>
            </w:r>
            <w:r w:rsidR="001853D8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eastAsia="zh-CN"/>
              </w:rPr>
              <w:t xml:space="preserve"> ansvarsområde og iverksette evakuering av alle tilstedeværende</w:t>
            </w:r>
            <w:r w:rsidR="00533F4D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eastAsia="zh-CN"/>
              </w:rPr>
              <w:t>, b</w:t>
            </w:r>
            <w:r w:rsidR="001853D8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eastAsia="zh-CN"/>
              </w:rPr>
              <w:t>ehold</w:t>
            </w:r>
            <w:r w:rsidR="004C4DD1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eastAsia="zh-CN"/>
              </w:rPr>
              <w:t>e</w:t>
            </w:r>
            <w:r w:rsidR="001853D8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eastAsia="zh-CN"/>
              </w:rPr>
              <w:t xml:space="preserve"> roen</w:t>
            </w:r>
          </w:p>
          <w:p w:rsidR="001853D8" w:rsidRDefault="001853D8" w:rsidP="00C215BE">
            <w:pPr>
              <w:pStyle w:val="Listeavsnitt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eastAsia="zh-CN"/>
              </w:rPr>
              <w:t>Hvis mulig og forsvarlig, iverksett</w:t>
            </w:r>
            <w:r w:rsidR="00533F4D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eastAsia="zh-CN"/>
              </w:rPr>
              <w:t>e</w:t>
            </w:r>
            <w:r w:rsidR="000122C8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eastAsia="zh-CN"/>
              </w:rPr>
              <w:t xml:space="preserve"> slokking</w:t>
            </w:r>
            <w:bookmarkStart w:id="0" w:name="_GoBack"/>
            <w:bookmarkEnd w:id="0"/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eastAsia="zh-CN"/>
              </w:rPr>
              <w:t xml:space="preserve"> </w:t>
            </w:r>
          </w:p>
          <w:p w:rsidR="001853D8" w:rsidRDefault="001853D8" w:rsidP="00C215BE">
            <w:pPr>
              <w:pStyle w:val="Listeavsnitt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eastAsia="zh-CN"/>
              </w:rPr>
              <w:t>Evakuer</w:t>
            </w:r>
            <w:r w:rsidR="00533F4D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eastAsia="zh-CN"/>
              </w:rPr>
              <w:t>e</w:t>
            </w: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eastAsia="zh-CN"/>
              </w:rPr>
              <w:t xml:space="preserve"> de som er mest truet til nærmeste sikre område, dere</w:t>
            </w:r>
            <w:r w:rsidR="00533F4D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eastAsia="zh-CN"/>
              </w:rPr>
              <w:t>tter videre til avtalt møtested</w:t>
            </w:r>
          </w:p>
          <w:p w:rsidR="001853D8" w:rsidRDefault="001853D8" w:rsidP="00C215BE">
            <w:pPr>
              <w:pStyle w:val="Listeavsnitt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eastAsia="zh-CN"/>
              </w:rPr>
              <w:t xml:space="preserve">Oppmerksom </w:t>
            </w:r>
            <w:r w:rsidR="00533F4D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eastAsia="zh-CN"/>
              </w:rPr>
              <w:t>på personer med spesielle behov</w:t>
            </w:r>
            <w:r w:rsidR="004C4DD1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eastAsia="zh-CN"/>
              </w:rPr>
              <w:t>, for eksempel nedsatt funksjonsevne</w:t>
            </w:r>
          </w:p>
          <w:p w:rsidR="001853D8" w:rsidRDefault="001853D8" w:rsidP="00C215BE">
            <w:pPr>
              <w:pStyle w:val="Listeavsnitt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eastAsia="zh-CN"/>
              </w:rPr>
              <w:t>Sjekk</w:t>
            </w:r>
            <w:r w:rsidR="00533F4D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eastAsia="zh-CN"/>
              </w:rPr>
              <w:t>e toaletter og øvrige rom så langt det er forsvarlig</w:t>
            </w: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eastAsia="zh-CN"/>
              </w:rPr>
              <w:t xml:space="preserve"> </w:t>
            </w:r>
          </w:p>
          <w:p w:rsidR="001853D8" w:rsidRDefault="001853D8" w:rsidP="00C215BE">
            <w:pPr>
              <w:pStyle w:val="Listeavsnitt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eastAsia="zh-CN"/>
              </w:rPr>
              <w:t>Informer</w:t>
            </w:r>
            <w:r w:rsidR="00533F4D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eastAsia="zh-CN"/>
              </w:rPr>
              <w:t>e</w:t>
            </w: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eastAsia="zh-CN"/>
              </w:rPr>
              <w:t xml:space="preserve"> nødetater og UiOs sikkerhetsper</w:t>
            </w:r>
            <w:r w:rsidR="00533F4D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eastAsia="zh-CN"/>
              </w:rPr>
              <w:t>sonell ved fullført evakuering</w:t>
            </w:r>
          </w:p>
          <w:p w:rsidR="001853D8" w:rsidRPr="00DC6E5B" w:rsidRDefault="001853D8" w:rsidP="00EE6A3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eastAsia="zh-CN"/>
              </w:rPr>
              <w:t xml:space="preserve"> </w:t>
            </w:r>
          </w:p>
        </w:tc>
      </w:tr>
      <w:tr w:rsidR="001853D8" w:rsidRPr="00DC6E5B" w:rsidTr="00E61EC4">
        <w:trPr>
          <w:cantSplit/>
          <w:trHeight w:val="1134"/>
        </w:trPr>
        <w:tc>
          <w:tcPr>
            <w:tcW w:w="1555" w:type="dxa"/>
          </w:tcPr>
          <w:p w:rsidR="001853D8" w:rsidRPr="00DC6E5B" w:rsidRDefault="001853D8" w:rsidP="00C215B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eastAsia="zh-CN"/>
              </w:rPr>
              <w:t>Lyd- og lysansvarlig</w:t>
            </w:r>
          </w:p>
        </w:tc>
        <w:tc>
          <w:tcPr>
            <w:tcW w:w="8901" w:type="dxa"/>
          </w:tcPr>
          <w:p w:rsidR="001853D8" w:rsidRDefault="001853D8" w:rsidP="00AE37E5">
            <w:pPr>
              <w:pStyle w:val="Listeavsnitt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eastAsia="zh-CN"/>
              </w:rPr>
              <w:t>Ta på vest og sørg</w:t>
            </w:r>
            <w:r w:rsidR="006D4781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eastAsia="zh-CN"/>
              </w:rPr>
              <w:t>e</w:t>
            </w: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eastAsia="zh-CN"/>
              </w:rPr>
              <w:t xml:space="preserve"> for varsling</w:t>
            </w:r>
            <w:r w:rsidR="006D4781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eastAsia="zh-CN"/>
              </w:rPr>
              <w:t xml:space="preserve"> dersom dette ikke er iverksatt</w:t>
            </w:r>
          </w:p>
          <w:p w:rsidR="001853D8" w:rsidRDefault="001853D8" w:rsidP="00AE37E5">
            <w:pPr>
              <w:pStyle w:val="Listeavsnitt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eastAsia="zh-CN"/>
              </w:rPr>
              <w:t>Skru av musikk og s</w:t>
            </w:r>
            <w:r w:rsidR="006D4781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eastAsia="zh-CN"/>
              </w:rPr>
              <w:t>ette på full belysing i lokalet</w:t>
            </w:r>
          </w:p>
          <w:p w:rsidR="001853D8" w:rsidRDefault="001853D8" w:rsidP="00AE37E5">
            <w:pPr>
              <w:pStyle w:val="Listeavsnitt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eastAsia="zh-CN"/>
              </w:rPr>
              <w:t>Informer</w:t>
            </w:r>
            <w:r w:rsidR="006D4781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eastAsia="zh-CN"/>
              </w:rPr>
              <w:t>e</w:t>
            </w: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eastAsia="zh-CN"/>
              </w:rPr>
              <w:t xml:space="preserve"> via mikrofon</w:t>
            </w:r>
            <w:r w:rsidR="006D4781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eastAsia="zh-CN"/>
              </w:rPr>
              <w:t xml:space="preserve"> at evakuering skal iverksettes,</w:t>
            </w: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eastAsia="zh-CN"/>
              </w:rPr>
              <w:t xml:space="preserve"> </w:t>
            </w:r>
            <w:r w:rsidR="006D4781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eastAsia="zh-CN"/>
              </w:rPr>
              <w:t>s</w:t>
            </w: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eastAsia="zh-CN"/>
              </w:rPr>
              <w:t>nakk</w:t>
            </w:r>
            <w:r w:rsidR="004C4DD1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eastAsia="zh-CN"/>
              </w:rPr>
              <w:t>e</w:t>
            </w: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eastAsia="zh-CN"/>
              </w:rPr>
              <w:t xml:space="preserve"> rol</w:t>
            </w:r>
            <w:r w:rsidR="006D4781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eastAsia="zh-CN"/>
              </w:rPr>
              <w:t>ig og tydelig, ikke skap panikk</w:t>
            </w: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eastAsia="zh-CN"/>
              </w:rPr>
              <w:t xml:space="preserve"> </w:t>
            </w:r>
          </w:p>
          <w:p w:rsidR="001853D8" w:rsidRDefault="001853D8" w:rsidP="00D24602">
            <w:pPr>
              <w:pStyle w:val="Listeavsnitt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eastAsia="zh-CN"/>
              </w:rPr>
            </w:pPr>
            <w:r w:rsidRPr="00AE37E5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eastAsia="zh-CN"/>
              </w:rPr>
              <w:t>Hvis mulig og forsvarlig, iverksett</w:t>
            </w:r>
            <w:r w:rsidR="006D4781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eastAsia="zh-CN"/>
              </w:rPr>
              <w:t>e</w:t>
            </w:r>
            <w:r w:rsidRPr="00AE37E5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eastAsia="zh-CN"/>
              </w:rPr>
              <w:t xml:space="preserve"> slokking</w:t>
            </w:r>
          </w:p>
          <w:p w:rsidR="001853D8" w:rsidRDefault="006D4781" w:rsidP="00D24602">
            <w:pPr>
              <w:pStyle w:val="Listeavsnitt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eastAsia="zh-CN"/>
              </w:rPr>
              <w:t>Bistå med evakuering</w:t>
            </w:r>
          </w:p>
          <w:p w:rsidR="001853D8" w:rsidRPr="00DC6E5B" w:rsidRDefault="001853D8" w:rsidP="00EE6A3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eastAsia="zh-CN"/>
              </w:rPr>
            </w:pPr>
          </w:p>
        </w:tc>
      </w:tr>
      <w:tr w:rsidR="001853D8" w:rsidRPr="00DC6E5B" w:rsidTr="00496EED">
        <w:trPr>
          <w:cantSplit/>
          <w:trHeight w:val="1134"/>
        </w:trPr>
        <w:tc>
          <w:tcPr>
            <w:tcW w:w="1555" w:type="dxa"/>
          </w:tcPr>
          <w:p w:rsidR="001853D8" w:rsidRPr="00DC6E5B" w:rsidRDefault="001853D8" w:rsidP="00C215B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eastAsia="zh-CN"/>
              </w:rPr>
              <w:t>Bar personalet</w:t>
            </w:r>
          </w:p>
        </w:tc>
        <w:tc>
          <w:tcPr>
            <w:tcW w:w="8901" w:type="dxa"/>
          </w:tcPr>
          <w:p w:rsidR="001853D8" w:rsidRDefault="001853D8" w:rsidP="00AE37E5">
            <w:pPr>
              <w:pStyle w:val="Listeavsnitt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eastAsia="zh-CN"/>
              </w:rPr>
              <w:t>Ta på vest og sørg</w:t>
            </w:r>
            <w:r w:rsidR="003F1005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eastAsia="zh-CN"/>
              </w:rPr>
              <w:t>e</w:t>
            </w: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eastAsia="zh-CN"/>
              </w:rPr>
              <w:t xml:space="preserve"> for varsling</w:t>
            </w:r>
            <w:r w:rsidR="003F1005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eastAsia="zh-CN"/>
              </w:rPr>
              <w:t xml:space="preserve"> dersom dette ikke er iverksatt</w:t>
            </w:r>
          </w:p>
          <w:p w:rsidR="001853D8" w:rsidRDefault="001853D8" w:rsidP="00AE37E5">
            <w:pPr>
              <w:pStyle w:val="Listeavsnitt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eastAsia="zh-CN"/>
              </w:rPr>
              <w:t xml:space="preserve">Avslutte </w:t>
            </w:r>
            <w:r w:rsidR="003F1005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eastAsia="zh-CN"/>
              </w:rPr>
              <w:t>servering</w:t>
            </w:r>
          </w:p>
          <w:p w:rsidR="001853D8" w:rsidRDefault="003F1005" w:rsidP="00AE37E5">
            <w:pPr>
              <w:pStyle w:val="Listeavsnitt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eastAsia="zh-CN"/>
              </w:rPr>
              <w:t>Sikre kassa/kontantbeholdning</w:t>
            </w:r>
          </w:p>
          <w:p w:rsidR="001853D8" w:rsidRDefault="001853D8" w:rsidP="00D24602">
            <w:pPr>
              <w:pStyle w:val="Listeavsnitt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eastAsia="zh-CN"/>
              </w:rPr>
            </w:pPr>
            <w:r w:rsidRPr="00B734DE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eastAsia="zh-CN"/>
              </w:rPr>
              <w:t>Hvis mulig og forsvarlig, iverksett</w:t>
            </w:r>
            <w:r w:rsidR="003F1005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eastAsia="zh-CN"/>
              </w:rPr>
              <w:t>e slokking</w:t>
            </w:r>
          </w:p>
          <w:p w:rsidR="001853D8" w:rsidRPr="008567E0" w:rsidRDefault="001853D8" w:rsidP="008567E0">
            <w:pPr>
              <w:pStyle w:val="Listeavsnitt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eastAsia="zh-CN"/>
              </w:rPr>
            </w:pPr>
            <w:r w:rsidRPr="008567E0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eastAsia="zh-CN"/>
              </w:rPr>
              <w:t>Sørg</w:t>
            </w:r>
            <w:r w:rsidR="003F1005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eastAsia="zh-CN"/>
              </w:rPr>
              <w:t>e</w:t>
            </w:r>
            <w:r w:rsidRPr="008567E0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eastAsia="zh-CN"/>
              </w:rPr>
              <w:t xml:space="preserve"> for evakuering av barområde</w:t>
            </w:r>
            <w:r w:rsidR="003F1005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eastAsia="zh-CN"/>
              </w:rPr>
              <w:t>t og deretter resten av lokalet</w:t>
            </w:r>
            <w:r>
              <w:rPr>
                <w:lang w:eastAsia="zh-CN"/>
              </w:rPr>
              <w:tab/>
            </w:r>
          </w:p>
          <w:p w:rsidR="008567E0" w:rsidRPr="008567E0" w:rsidRDefault="008567E0" w:rsidP="008567E0">
            <w:pPr>
              <w:pStyle w:val="Listeavsnitt"/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eastAsia="zh-CN"/>
              </w:rPr>
            </w:pPr>
          </w:p>
        </w:tc>
      </w:tr>
      <w:tr w:rsidR="001853D8" w:rsidRPr="00DC6E5B" w:rsidTr="008C326F">
        <w:trPr>
          <w:cantSplit/>
          <w:trHeight w:val="1134"/>
        </w:trPr>
        <w:tc>
          <w:tcPr>
            <w:tcW w:w="1555" w:type="dxa"/>
          </w:tcPr>
          <w:p w:rsidR="001853D8" w:rsidRPr="00DC6E5B" w:rsidRDefault="001853D8" w:rsidP="00C215B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eastAsia="zh-CN"/>
              </w:rPr>
              <w:t>EA drift/vekter</w:t>
            </w:r>
          </w:p>
        </w:tc>
        <w:tc>
          <w:tcPr>
            <w:tcW w:w="8901" w:type="dxa"/>
          </w:tcPr>
          <w:p w:rsidR="001853D8" w:rsidRDefault="001853D8" w:rsidP="000F20C0">
            <w:pPr>
              <w:pStyle w:val="Listeavsnit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eastAsia="zh-CN"/>
              </w:rPr>
              <w:t>Rykk</w:t>
            </w:r>
            <w:r w:rsidR="00D836CD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eastAsia="zh-CN"/>
              </w:rPr>
              <w:t>e</w:t>
            </w: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eastAsia="zh-CN"/>
              </w:rPr>
              <w:t xml:space="preserve"> ut til al</w:t>
            </w:r>
            <w:r w:rsidR="00D836CD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eastAsia="zh-CN"/>
              </w:rPr>
              <w:t>armadresse ved mottatt varsling</w:t>
            </w:r>
          </w:p>
          <w:p w:rsidR="001531AB" w:rsidRDefault="001853D8" w:rsidP="000F20C0">
            <w:pPr>
              <w:pStyle w:val="Listeavsnit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eastAsia="zh-CN"/>
              </w:rPr>
              <w:t>Verifiser a</w:t>
            </w:r>
            <w:r w:rsidR="00D836CD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eastAsia="zh-CN"/>
              </w:rPr>
              <w:t>t nødetat har mottatt varsling</w:t>
            </w:r>
          </w:p>
          <w:p w:rsidR="001853D8" w:rsidRDefault="001853D8" w:rsidP="000F20C0">
            <w:pPr>
              <w:pStyle w:val="Listeavsnit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eastAsia="zh-CN"/>
              </w:rPr>
              <w:t>Varsle UiOs beredskapsvakt v</w:t>
            </w:r>
            <w:r w:rsidR="001531AB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eastAsia="zh-CN"/>
              </w:rPr>
              <w:t>ed behov (avhengig av situasjonen)</w:t>
            </w:r>
          </w:p>
          <w:p w:rsidR="001853D8" w:rsidRDefault="001853D8" w:rsidP="000F20C0">
            <w:pPr>
              <w:pStyle w:val="Listeavsnit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eastAsia="zh-CN"/>
              </w:rPr>
              <w:t>Oppsøke brannsentral og lokaliser</w:t>
            </w:r>
            <w:r w:rsidR="00D836CD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eastAsia="zh-CN"/>
              </w:rPr>
              <w:t>e alarmsted</w:t>
            </w:r>
          </w:p>
          <w:p w:rsidR="001853D8" w:rsidRDefault="001853D8" w:rsidP="000F20C0">
            <w:pPr>
              <w:pStyle w:val="Listeavsnit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eastAsia="zh-CN"/>
              </w:rPr>
              <w:t>Iverksett</w:t>
            </w:r>
            <w:r w:rsidR="00D836CD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eastAsia="zh-CN"/>
              </w:rPr>
              <w:t>e</w:t>
            </w: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eastAsia="zh-CN"/>
              </w:rPr>
              <w:t xml:space="preserve"> førsteinnsats uten å sette seg sel</w:t>
            </w:r>
            <w:r w:rsidR="00D836CD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eastAsia="zh-CN"/>
              </w:rPr>
              <w:t>v eller andre i unødvendig fare</w:t>
            </w: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eastAsia="zh-CN"/>
              </w:rPr>
              <w:t xml:space="preserve"> </w:t>
            </w:r>
          </w:p>
          <w:p w:rsidR="001853D8" w:rsidRDefault="00D836CD" w:rsidP="000F20C0">
            <w:pPr>
              <w:pStyle w:val="Listeavsnit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eastAsia="zh-CN"/>
              </w:rPr>
              <w:t>Bistå med evakuering</w:t>
            </w:r>
          </w:p>
          <w:p w:rsidR="001853D8" w:rsidRDefault="008567E0" w:rsidP="000F20C0">
            <w:pPr>
              <w:pStyle w:val="Listeavsnit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eastAsia="zh-CN"/>
              </w:rPr>
              <w:t>T</w:t>
            </w:r>
            <w:r w:rsidR="001853D8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eastAsia="zh-CN"/>
              </w:rPr>
              <w:t>eknisk kjentmann og bi</w:t>
            </w:r>
            <w:r w:rsidR="00D836CD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eastAsia="zh-CN"/>
              </w:rPr>
              <w:t>ndeledd mellom UiO og nødetater</w:t>
            </w:r>
          </w:p>
          <w:p w:rsidR="001853D8" w:rsidRPr="00DC6E5B" w:rsidRDefault="001853D8" w:rsidP="00EE6A3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eastAsia="zh-CN"/>
              </w:rPr>
            </w:pPr>
          </w:p>
        </w:tc>
      </w:tr>
      <w:tr w:rsidR="001853D8" w:rsidRPr="00DC6E5B" w:rsidTr="00403971">
        <w:trPr>
          <w:cantSplit/>
          <w:trHeight w:val="1134"/>
        </w:trPr>
        <w:tc>
          <w:tcPr>
            <w:tcW w:w="10456" w:type="dxa"/>
            <w:gridSpan w:val="2"/>
            <w:shd w:val="clear" w:color="auto" w:fill="D9D9D9" w:themeFill="background1" w:themeFillShade="D9"/>
          </w:tcPr>
          <w:p w:rsidR="001853D8" w:rsidRPr="001531AB" w:rsidRDefault="001853D8" w:rsidP="001853D8">
            <w:pPr>
              <w:spacing w:after="0"/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  <w:lang w:eastAsia="zh-CN"/>
              </w:rPr>
            </w:pPr>
            <w:r w:rsidRPr="001531AB">
              <w:rPr>
                <w:rFonts w:ascii="Arial" w:hAnsi="Arial" w:cs="Arial"/>
                <w:b/>
                <w:color w:val="FF0000"/>
                <w:sz w:val="20"/>
                <w:szCs w:val="20"/>
                <w:lang w:eastAsia="zh-CN"/>
              </w:rPr>
              <w:t xml:space="preserve">Brann </w:t>
            </w:r>
            <w:r w:rsidRPr="001531AB">
              <w:rPr>
                <w:rFonts w:ascii="Arial" w:hAnsi="Arial" w:cs="Arial"/>
                <w:b/>
                <w:color w:val="FF0000"/>
                <w:sz w:val="20"/>
                <w:szCs w:val="20"/>
                <w:lang w:eastAsia="zh-CN"/>
              </w:rPr>
              <w:tab/>
            </w:r>
            <w:r w:rsidRPr="001531AB">
              <w:rPr>
                <w:rFonts w:ascii="Arial" w:hAnsi="Arial" w:cs="Arial"/>
                <w:b/>
                <w:color w:val="FF0000"/>
                <w:sz w:val="20"/>
                <w:szCs w:val="20"/>
                <w:lang w:eastAsia="zh-CN"/>
              </w:rPr>
              <w:tab/>
              <w:t>110</w:t>
            </w:r>
          </w:p>
          <w:p w:rsidR="001853D8" w:rsidRPr="00403971" w:rsidRDefault="001853D8" w:rsidP="001853D8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  <w:lang w:eastAsia="zh-CN"/>
              </w:rPr>
            </w:pPr>
            <w:r w:rsidRPr="00403971">
              <w:rPr>
                <w:rFonts w:ascii="Arial" w:hAnsi="Arial" w:cs="Arial"/>
                <w:b/>
                <w:sz w:val="20"/>
                <w:szCs w:val="20"/>
                <w:lang w:eastAsia="zh-CN"/>
              </w:rPr>
              <w:t xml:space="preserve">Politi </w:t>
            </w:r>
            <w:r w:rsidRPr="00403971">
              <w:rPr>
                <w:rFonts w:ascii="Arial" w:hAnsi="Arial" w:cs="Arial"/>
                <w:b/>
                <w:sz w:val="20"/>
                <w:szCs w:val="20"/>
                <w:lang w:eastAsia="zh-CN"/>
              </w:rPr>
              <w:tab/>
            </w:r>
            <w:r w:rsidRPr="00403971">
              <w:rPr>
                <w:rFonts w:ascii="Arial" w:hAnsi="Arial" w:cs="Arial"/>
                <w:b/>
                <w:sz w:val="20"/>
                <w:szCs w:val="20"/>
                <w:lang w:eastAsia="zh-CN"/>
              </w:rPr>
              <w:tab/>
              <w:t>112</w:t>
            </w:r>
          </w:p>
          <w:p w:rsidR="001853D8" w:rsidRPr="00403971" w:rsidRDefault="001853D8" w:rsidP="001853D8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  <w:lang w:eastAsia="zh-CN"/>
              </w:rPr>
            </w:pPr>
            <w:r w:rsidRPr="00403971">
              <w:rPr>
                <w:rFonts w:ascii="Arial" w:hAnsi="Arial" w:cs="Arial"/>
                <w:b/>
                <w:sz w:val="20"/>
                <w:szCs w:val="20"/>
                <w:lang w:eastAsia="zh-CN"/>
              </w:rPr>
              <w:t xml:space="preserve">Ambulanse </w:t>
            </w:r>
            <w:r w:rsidRPr="00403971">
              <w:rPr>
                <w:rFonts w:ascii="Arial" w:hAnsi="Arial" w:cs="Arial"/>
                <w:b/>
                <w:sz w:val="20"/>
                <w:szCs w:val="20"/>
                <w:lang w:eastAsia="zh-CN"/>
              </w:rPr>
              <w:tab/>
              <w:t>113</w:t>
            </w:r>
          </w:p>
          <w:p w:rsidR="001853D8" w:rsidRPr="001853D8" w:rsidRDefault="001853D8" w:rsidP="001853D8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31AB">
              <w:rPr>
                <w:rFonts w:ascii="Arial" w:hAnsi="Arial" w:cs="Arial"/>
                <w:b/>
                <w:color w:val="FF0000"/>
                <w:sz w:val="20"/>
                <w:szCs w:val="20"/>
                <w:lang w:eastAsia="zh-CN"/>
              </w:rPr>
              <w:t>Vakt og alarmsentralen UiO 22 85 66 66</w:t>
            </w:r>
          </w:p>
        </w:tc>
      </w:tr>
    </w:tbl>
    <w:p w:rsidR="001853D8" w:rsidRDefault="001853D8" w:rsidP="003E5FA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DA0000"/>
          <w:sz w:val="20"/>
          <w:szCs w:val="20"/>
          <w:lang w:eastAsia="zh-CN"/>
        </w:rPr>
      </w:pPr>
    </w:p>
    <w:p w:rsidR="001853D8" w:rsidRPr="00DC6E5B" w:rsidRDefault="001853D8" w:rsidP="003E5FA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DA0000"/>
          <w:sz w:val="20"/>
          <w:szCs w:val="20"/>
          <w:lang w:eastAsia="zh-CN"/>
        </w:rPr>
      </w:pPr>
    </w:p>
    <w:sectPr w:rsidR="001853D8" w:rsidRPr="00DC6E5B" w:rsidSect="00EA765A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720" w:right="720" w:bottom="720" w:left="720" w:header="62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6113" w:rsidRDefault="007B6113" w:rsidP="006F2626">
      <w:pPr>
        <w:spacing w:after="0" w:line="240" w:lineRule="auto"/>
      </w:pPr>
      <w:r>
        <w:separator/>
      </w:r>
    </w:p>
  </w:endnote>
  <w:endnote w:type="continuationSeparator" w:id="0">
    <w:p w:rsidR="007B6113" w:rsidRDefault="007B6113" w:rsidP="006F26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0122" w:rsidRPr="004416D1" w:rsidRDefault="00090122" w:rsidP="00856A20">
    <w:pPr>
      <w:pStyle w:val="Bunntekst"/>
      <w:ind w:left="2551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Ind w:w="2410" w:type="dxa"/>
      <w:tblLayout w:type="fixed"/>
      <w:tblCellMar>
        <w:left w:w="0" w:type="dxa"/>
        <w:right w:w="57" w:type="dxa"/>
      </w:tblCellMar>
      <w:tblLook w:val="04A0" w:firstRow="1" w:lastRow="0" w:firstColumn="1" w:lastColumn="0" w:noHBand="0" w:noVBand="1"/>
    </w:tblPr>
    <w:tblGrid>
      <w:gridCol w:w="3614"/>
      <w:gridCol w:w="3615"/>
    </w:tblGrid>
    <w:tr w:rsidR="00090122" w:rsidRPr="00517B1B" w:rsidTr="00326DE7">
      <w:trPr>
        <w:trHeight w:hRule="exact" w:val="1219"/>
      </w:trPr>
      <w:tc>
        <w:tcPr>
          <w:tcW w:w="3614" w:type="dxa"/>
        </w:tcPr>
        <w:p w:rsidR="00090122" w:rsidRPr="00517B1B" w:rsidRDefault="00090122" w:rsidP="004F44DB">
          <w:pPr>
            <w:pStyle w:val="Georgia9BoldBunntekst"/>
          </w:pPr>
          <w:r w:rsidRPr="00517B1B">
            <w:t>Universitetsdirektøren</w:t>
          </w:r>
        </w:p>
        <w:p w:rsidR="00090122" w:rsidRPr="00517B1B" w:rsidRDefault="00090122" w:rsidP="00FB462F">
          <w:pPr>
            <w:pStyle w:val="Georigia9Bunntekst"/>
            <w:rPr>
              <w:spacing w:val="-4"/>
            </w:rPr>
          </w:pPr>
          <w:r w:rsidRPr="00517B1B">
            <w:rPr>
              <w:spacing w:val="-4"/>
            </w:rPr>
            <w:t xml:space="preserve">Kontoradr.: Lucy Smiths hus, </w:t>
          </w:r>
        </w:p>
        <w:p w:rsidR="00090122" w:rsidRPr="00517B1B" w:rsidRDefault="00090122" w:rsidP="00FB462F">
          <w:pPr>
            <w:pStyle w:val="Georigia9Bunntekst"/>
          </w:pPr>
          <w:r w:rsidRPr="00517B1B">
            <w:rPr>
              <w:spacing w:val="-4"/>
            </w:rPr>
            <w:t xml:space="preserve">Problemveien 7, </w:t>
          </w:r>
          <w:r w:rsidRPr="00517B1B">
            <w:t>9. et., 0313 Oslo</w:t>
          </w:r>
        </w:p>
      </w:tc>
      <w:tc>
        <w:tcPr>
          <w:tcW w:w="3615" w:type="dxa"/>
          <w:tcMar>
            <w:left w:w="85" w:type="dxa"/>
          </w:tcMar>
        </w:tcPr>
        <w:p w:rsidR="00090122" w:rsidRPr="00517B1B" w:rsidRDefault="00090122" w:rsidP="00FB462F">
          <w:pPr>
            <w:pStyle w:val="Georigia9Bunntekst"/>
          </w:pPr>
          <w:r w:rsidRPr="00517B1B">
            <w:t>Telefon: 22 85 63 01</w:t>
          </w:r>
        </w:p>
        <w:p w:rsidR="00090122" w:rsidRPr="00517B1B" w:rsidRDefault="00090122" w:rsidP="00FB462F">
          <w:pPr>
            <w:pStyle w:val="Georigia9Bunntekst"/>
          </w:pPr>
          <w:r w:rsidRPr="00517B1B">
            <w:t>Telefaks: 22 85 44 42</w:t>
          </w:r>
        </w:p>
        <w:p w:rsidR="00090122" w:rsidRPr="00517B1B" w:rsidRDefault="00090122" w:rsidP="00FB462F">
          <w:pPr>
            <w:pStyle w:val="Georigia9Bunntekst"/>
          </w:pPr>
          <w:r w:rsidRPr="00517B1B">
            <w:t>postmottak@admin.uio.no</w:t>
          </w:r>
        </w:p>
        <w:p w:rsidR="00090122" w:rsidRPr="00517B1B" w:rsidRDefault="00090122" w:rsidP="00FB462F">
          <w:pPr>
            <w:pStyle w:val="Georigia9Bunntekst"/>
          </w:pPr>
          <w:r w:rsidRPr="00517B1B">
            <w:t>www.uio.no</w:t>
          </w:r>
        </w:p>
      </w:tc>
    </w:tr>
  </w:tbl>
  <w:p w:rsidR="00090122" w:rsidRPr="00296BD0" w:rsidRDefault="00DD6CBB" w:rsidP="00442F10">
    <w:pPr>
      <w:pStyle w:val="Bunntekst"/>
      <w:ind w:left="2552"/>
    </w:pPr>
    <w:r>
      <w:rPr>
        <w:b/>
        <w:noProof/>
        <w:sz w:val="18"/>
        <w:szCs w:val="18"/>
        <w:lang w:eastAsia="nb-NO"/>
      </w:rPr>
      <w:drawing>
        <wp:anchor distT="0" distB="0" distL="114300" distR="114300" simplePos="0" relativeHeight="251655680" behindDoc="1" locked="0" layoutInCell="1" allowOverlap="1" wp14:anchorId="2F0B8380" wp14:editId="67C08A82">
          <wp:simplePos x="0" y="0"/>
          <wp:positionH relativeFrom="page">
            <wp:posOffset>824865</wp:posOffset>
          </wp:positionH>
          <wp:positionV relativeFrom="page">
            <wp:posOffset>9530080</wp:posOffset>
          </wp:positionV>
          <wp:extent cx="762000" cy="762000"/>
          <wp:effectExtent l="19050" t="0" r="0" b="0"/>
          <wp:wrapNone/>
          <wp:docPr id="1" name="Picture 6" descr="UnivOsloensis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UnivOsloensis_frame.eps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762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6113" w:rsidRDefault="007B6113" w:rsidP="006F2626">
      <w:pPr>
        <w:spacing w:after="0" w:line="240" w:lineRule="auto"/>
      </w:pPr>
      <w:r>
        <w:separator/>
      </w:r>
    </w:p>
  </w:footnote>
  <w:footnote w:type="continuationSeparator" w:id="0">
    <w:p w:rsidR="007B6113" w:rsidRDefault="007B6113" w:rsidP="006F26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490" w:type="dxa"/>
      <w:tblInd w:w="-8" w:type="dxa"/>
      <w:tblBorders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  <w:insideH w:val="single" w:sz="6" w:space="0" w:color="808080"/>
        <w:insideV w:val="single" w:sz="6" w:space="0" w:color="808080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375"/>
      <w:gridCol w:w="3404"/>
      <w:gridCol w:w="3711"/>
    </w:tblGrid>
    <w:tr w:rsidR="003533CB" w:rsidRPr="00A920C8" w:rsidTr="001853D8">
      <w:trPr>
        <w:cantSplit/>
        <w:trHeight w:val="641"/>
      </w:trPr>
      <w:tc>
        <w:tcPr>
          <w:tcW w:w="10490" w:type="dxa"/>
          <w:gridSpan w:val="3"/>
        </w:tcPr>
        <w:tbl>
          <w:tblPr>
            <w:tblW w:w="0" w:type="auto"/>
            <w:tblInd w:w="964" w:type="dxa"/>
            <w:tblLook w:val="04A0" w:firstRow="1" w:lastRow="0" w:firstColumn="1" w:lastColumn="0" w:noHBand="0" w:noVBand="1"/>
          </w:tblPr>
          <w:tblGrid>
            <w:gridCol w:w="7992"/>
          </w:tblGrid>
          <w:tr w:rsidR="003533CB" w:rsidRPr="00DC6E5B" w:rsidTr="00DE533F">
            <w:tc>
              <w:tcPr>
                <w:tcW w:w="7992" w:type="dxa"/>
              </w:tcPr>
              <w:p w:rsidR="003533CB" w:rsidRPr="00DC6E5B" w:rsidRDefault="003D5223" w:rsidP="00630DD8">
                <w:pPr>
                  <w:pStyle w:val="Topptekstlinje1"/>
                  <w:rPr>
                    <w:sz w:val="24"/>
                    <w:szCs w:val="24"/>
                  </w:rPr>
                </w:pPr>
                <w:r w:rsidRPr="00DC6E5B">
                  <w:rPr>
                    <w:noProof/>
                    <w:sz w:val="24"/>
                    <w:szCs w:val="24"/>
                    <w:lang w:eastAsia="nb-NO"/>
                  </w:rPr>
                  <w:drawing>
                    <wp:anchor distT="0" distB="0" distL="114300" distR="114300" simplePos="0" relativeHeight="251659776" behindDoc="1" locked="1" layoutInCell="1" allowOverlap="1" wp14:anchorId="6866CCE0" wp14:editId="4ACEAE07">
                      <wp:simplePos x="0" y="0"/>
                      <wp:positionH relativeFrom="page">
                        <wp:posOffset>-570230</wp:posOffset>
                      </wp:positionH>
                      <wp:positionV relativeFrom="page">
                        <wp:posOffset>13335</wp:posOffset>
                      </wp:positionV>
                      <wp:extent cx="561340" cy="182880"/>
                      <wp:effectExtent l="0" t="0" r="0" b="7620"/>
                      <wp:wrapNone/>
                      <wp:docPr id="4" name="Picture 1" descr="UiO_RED_frame.eps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UiO_RED_frame.eps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61340" cy="182880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w:r>
              </w:p>
            </w:tc>
          </w:tr>
          <w:tr w:rsidR="003533CB" w:rsidRPr="00DC6E5B" w:rsidTr="00E96311">
            <w:tc>
              <w:tcPr>
                <w:tcW w:w="7992" w:type="dxa"/>
              </w:tcPr>
              <w:p w:rsidR="003533CB" w:rsidRPr="00DC6E5B" w:rsidRDefault="003533CB" w:rsidP="001B07F7">
                <w:pPr>
                  <w:pStyle w:val="Topptekstlinje2"/>
                  <w:rPr>
                    <w:rFonts w:ascii="Arial" w:hAnsi="Arial"/>
                  </w:rPr>
                </w:pPr>
              </w:p>
            </w:tc>
          </w:tr>
        </w:tbl>
        <w:p w:rsidR="003533CB" w:rsidRPr="00DC6E5B" w:rsidRDefault="003533CB" w:rsidP="001B07F7">
          <w:pPr>
            <w:pStyle w:val="Georgia11spacing0after"/>
            <w:rPr>
              <w:rFonts w:ascii="Arial" w:hAnsi="Arial" w:cs="Arial"/>
              <w:sz w:val="18"/>
            </w:rPr>
          </w:pPr>
        </w:p>
      </w:tc>
    </w:tr>
    <w:tr w:rsidR="00000616" w:rsidRPr="00517B1B" w:rsidTr="001853D8">
      <w:trPr>
        <w:cantSplit/>
        <w:trHeight w:val="566"/>
      </w:trPr>
      <w:tc>
        <w:tcPr>
          <w:tcW w:w="10490" w:type="dxa"/>
          <w:gridSpan w:val="3"/>
        </w:tcPr>
        <w:p w:rsidR="00000616" w:rsidRPr="000B5486" w:rsidRDefault="00DC6E5B" w:rsidP="000B5486">
          <w:pPr>
            <w:pStyle w:val="Georgia11spacing0after"/>
            <w:jc w:val="center"/>
            <w:rPr>
              <w:rFonts w:ascii="Arial" w:hAnsi="Arial" w:cs="Arial"/>
              <w:b/>
              <w:color w:val="FF0000"/>
              <w:sz w:val="36"/>
              <w:szCs w:val="36"/>
            </w:rPr>
          </w:pPr>
          <w:r w:rsidRPr="00DC6E5B">
            <w:rPr>
              <w:rFonts w:ascii="Arial" w:hAnsi="Arial" w:cs="Arial"/>
              <w:b/>
              <w:color w:val="FF0000"/>
              <w:sz w:val="36"/>
              <w:szCs w:val="36"/>
            </w:rPr>
            <w:t>Evakueringsplan</w:t>
          </w:r>
          <w:r w:rsidR="00B6590F" w:rsidRPr="00DC6E5B">
            <w:rPr>
              <w:rFonts w:ascii="Arial" w:hAnsi="Arial" w:cs="Arial"/>
              <w:b/>
              <w:color w:val="FF0000"/>
              <w:sz w:val="36"/>
              <w:szCs w:val="36"/>
            </w:rPr>
            <w:t xml:space="preserve"> </w:t>
          </w:r>
          <w:r w:rsidR="000B5486">
            <w:rPr>
              <w:rFonts w:ascii="Arial" w:hAnsi="Arial" w:cs="Arial"/>
              <w:b/>
              <w:color w:val="FF0000"/>
              <w:sz w:val="36"/>
              <w:szCs w:val="36"/>
            </w:rPr>
            <w:t xml:space="preserve">for </w:t>
          </w:r>
          <w:r w:rsidR="000B5486" w:rsidRPr="000B5486">
            <w:rPr>
              <w:rFonts w:ascii="Arial" w:hAnsi="Arial" w:cs="Arial"/>
              <w:b/>
              <w:color w:val="FF0000"/>
              <w:sz w:val="36"/>
              <w:szCs w:val="36"/>
            </w:rPr>
            <w:t>student</w:t>
          </w:r>
          <w:r w:rsidR="000B5486">
            <w:rPr>
              <w:rFonts w:ascii="Arial" w:hAnsi="Arial" w:cs="Arial"/>
              <w:b/>
              <w:color w:val="FF0000"/>
              <w:sz w:val="36"/>
              <w:szCs w:val="36"/>
            </w:rPr>
            <w:t>kjeller</w:t>
          </w:r>
        </w:p>
      </w:tc>
    </w:tr>
    <w:tr w:rsidR="003533CB" w:rsidRPr="00517B1B" w:rsidTr="001853D8">
      <w:tc>
        <w:tcPr>
          <w:tcW w:w="3375" w:type="dxa"/>
        </w:tcPr>
        <w:p w:rsidR="003533CB" w:rsidRPr="00DC6E5B" w:rsidRDefault="003533CB" w:rsidP="001B07F7">
          <w:pPr>
            <w:pStyle w:val="Georgia11spacing0after"/>
            <w:rPr>
              <w:rFonts w:ascii="Arial" w:hAnsi="Arial" w:cs="Arial"/>
              <w:sz w:val="16"/>
            </w:rPr>
          </w:pPr>
          <w:r w:rsidRPr="00DC6E5B">
            <w:rPr>
              <w:rFonts w:ascii="Arial" w:hAnsi="Arial" w:cs="Arial"/>
              <w:sz w:val="16"/>
            </w:rPr>
            <w:t xml:space="preserve">Utarbeidet av: </w:t>
          </w:r>
        </w:p>
        <w:p w:rsidR="003533CB" w:rsidRPr="00DC6E5B" w:rsidRDefault="003533CB" w:rsidP="001B07F7">
          <w:pPr>
            <w:pStyle w:val="Georgia11spacing0after"/>
            <w:rPr>
              <w:rFonts w:ascii="Arial" w:hAnsi="Arial" w:cs="Arial"/>
              <w:sz w:val="18"/>
            </w:rPr>
          </w:pPr>
        </w:p>
      </w:tc>
      <w:tc>
        <w:tcPr>
          <w:tcW w:w="3404" w:type="dxa"/>
        </w:tcPr>
        <w:p w:rsidR="003533CB" w:rsidRPr="00DC6E5B" w:rsidRDefault="003533CB" w:rsidP="001B07F7">
          <w:pPr>
            <w:pStyle w:val="Georgia11spacing0after"/>
            <w:rPr>
              <w:rFonts w:ascii="Arial" w:hAnsi="Arial" w:cs="Arial"/>
              <w:sz w:val="16"/>
            </w:rPr>
          </w:pPr>
          <w:r w:rsidRPr="00DC6E5B">
            <w:rPr>
              <w:rFonts w:ascii="Arial" w:hAnsi="Arial" w:cs="Arial"/>
              <w:sz w:val="16"/>
            </w:rPr>
            <w:t xml:space="preserve">Godkjent av: </w:t>
          </w:r>
        </w:p>
        <w:p w:rsidR="003533CB" w:rsidRPr="00DC6E5B" w:rsidRDefault="003533CB" w:rsidP="001B07F7">
          <w:pPr>
            <w:pStyle w:val="Georgia11spacing0after"/>
            <w:rPr>
              <w:rFonts w:ascii="Arial" w:hAnsi="Arial" w:cs="Arial"/>
              <w:sz w:val="18"/>
            </w:rPr>
          </w:pPr>
        </w:p>
      </w:tc>
      <w:tc>
        <w:tcPr>
          <w:tcW w:w="3711" w:type="dxa"/>
        </w:tcPr>
        <w:p w:rsidR="003533CB" w:rsidRPr="00DC6E5B" w:rsidRDefault="00F3096A" w:rsidP="001B07F7">
          <w:pPr>
            <w:pStyle w:val="Georgia11spacing0after"/>
            <w:rPr>
              <w:rFonts w:ascii="Arial" w:hAnsi="Arial" w:cs="Arial"/>
              <w:sz w:val="16"/>
            </w:rPr>
          </w:pPr>
          <w:r w:rsidRPr="00DC6E5B">
            <w:rPr>
              <w:rFonts w:ascii="Arial" w:hAnsi="Arial" w:cs="Arial"/>
              <w:sz w:val="16"/>
            </w:rPr>
            <w:t>Godkjenningsdato</w:t>
          </w:r>
          <w:r w:rsidRPr="00DC6E5B">
            <w:rPr>
              <w:rFonts w:ascii="Arial" w:hAnsi="Arial" w:cs="Arial"/>
              <w:sz w:val="18"/>
            </w:rPr>
            <w:t xml:space="preserve">: </w:t>
          </w:r>
        </w:p>
        <w:p w:rsidR="003533CB" w:rsidRPr="00DC6E5B" w:rsidRDefault="003533CB" w:rsidP="003D2CB1">
          <w:pPr>
            <w:pStyle w:val="Georgia11spacing0after"/>
            <w:rPr>
              <w:rFonts w:ascii="Arial" w:hAnsi="Arial" w:cs="Arial"/>
              <w:sz w:val="18"/>
            </w:rPr>
          </w:pPr>
        </w:p>
      </w:tc>
    </w:tr>
  </w:tbl>
  <w:p w:rsidR="00090122" w:rsidRPr="001C349E" w:rsidRDefault="00090122" w:rsidP="001C349E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Ind w:w="116" w:type="dxa"/>
      <w:tblBorders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  <w:insideH w:val="single" w:sz="6" w:space="0" w:color="808080"/>
        <w:insideV w:val="single" w:sz="6" w:space="0" w:color="808080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356"/>
      <w:gridCol w:w="3544"/>
      <w:gridCol w:w="2552"/>
    </w:tblGrid>
    <w:tr w:rsidR="00090122" w:rsidRPr="00517B1B" w:rsidTr="00195075">
      <w:trPr>
        <w:cantSplit/>
      </w:trPr>
      <w:tc>
        <w:tcPr>
          <w:tcW w:w="6900" w:type="dxa"/>
          <w:gridSpan w:val="2"/>
          <w:vMerge w:val="restart"/>
        </w:tcPr>
        <w:tbl>
          <w:tblPr>
            <w:tblW w:w="0" w:type="auto"/>
            <w:tblInd w:w="964" w:type="dxa"/>
            <w:tblLook w:val="04A0" w:firstRow="1" w:lastRow="0" w:firstColumn="1" w:lastColumn="0" w:noHBand="0" w:noVBand="1"/>
          </w:tblPr>
          <w:tblGrid>
            <w:gridCol w:w="5114"/>
            <w:gridCol w:w="682"/>
          </w:tblGrid>
          <w:tr w:rsidR="00090122" w:rsidRPr="00CE62FE" w:rsidTr="00BD6B5C">
            <w:tc>
              <w:tcPr>
                <w:tcW w:w="7791" w:type="dxa"/>
              </w:tcPr>
              <w:p w:rsidR="00090122" w:rsidRPr="003D5223" w:rsidRDefault="00090122" w:rsidP="00BD6B5C">
                <w:pPr>
                  <w:pStyle w:val="Topptekstlinje1"/>
                  <w:rPr>
                    <w:lang w:val="nn-NO"/>
                  </w:rPr>
                </w:pPr>
                <w:r w:rsidRPr="003D5223">
                  <w:rPr>
                    <w:lang w:val="nn-NO"/>
                  </w:rPr>
                  <w:t>Universitetet i Oslo</w:t>
                </w:r>
                <w:r w:rsidR="00DD6CBB">
                  <w:rPr>
                    <w:noProof/>
                    <w:lang w:eastAsia="nb-NO"/>
                  </w:rPr>
                  <w:drawing>
                    <wp:anchor distT="0" distB="0" distL="114300" distR="114300" simplePos="0" relativeHeight="251658752" behindDoc="1" locked="1" layoutInCell="1" allowOverlap="1" wp14:anchorId="7A527164" wp14:editId="47D50B67">
                      <wp:simplePos x="0" y="0"/>
                      <wp:positionH relativeFrom="page">
                        <wp:posOffset>-570230</wp:posOffset>
                      </wp:positionH>
                      <wp:positionV relativeFrom="page">
                        <wp:posOffset>13335</wp:posOffset>
                      </wp:positionV>
                      <wp:extent cx="561340" cy="182880"/>
                      <wp:effectExtent l="19050" t="0" r="0" b="0"/>
                      <wp:wrapNone/>
                      <wp:docPr id="7" name="Picture 1" descr="UiO_RED_frame.eps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UiO_RED_frame.eps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61340" cy="18288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anchor>
                  </w:drawing>
                </w:r>
              </w:p>
            </w:tc>
            <w:tc>
              <w:tcPr>
                <w:tcW w:w="0" w:type="auto"/>
              </w:tcPr>
              <w:p w:rsidR="00090122" w:rsidRPr="003D5223" w:rsidRDefault="00090122" w:rsidP="00BD6B5C">
                <w:pPr>
                  <w:pStyle w:val="Topptekstlinje1"/>
                  <w:jc w:val="right"/>
                  <w:rPr>
                    <w:lang w:val="nn-NO"/>
                  </w:rPr>
                </w:pPr>
              </w:p>
            </w:tc>
          </w:tr>
          <w:tr w:rsidR="00090122" w:rsidRPr="00CE62FE" w:rsidTr="00BD6B5C">
            <w:tc>
              <w:tcPr>
                <w:tcW w:w="8890" w:type="dxa"/>
                <w:gridSpan w:val="2"/>
              </w:tcPr>
              <w:p w:rsidR="00090122" w:rsidRPr="003D5223" w:rsidRDefault="00090122" w:rsidP="00BD6B5C">
                <w:pPr>
                  <w:pStyle w:val="Topptekstlinje2"/>
                  <w:rPr>
                    <w:lang w:val="nn-NO"/>
                  </w:rPr>
                </w:pPr>
              </w:p>
            </w:tc>
          </w:tr>
        </w:tbl>
        <w:p w:rsidR="00090122" w:rsidRPr="003D5223" w:rsidRDefault="00090122" w:rsidP="00195075">
          <w:pPr>
            <w:pStyle w:val="Overskrift2"/>
            <w:rPr>
              <w:lang w:val="nn-NO"/>
            </w:rPr>
          </w:pPr>
          <w:r w:rsidRPr="003D5223">
            <w:rPr>
              <w:lang w:val="nn-NO"/>
            </w:rPr>
            <w:t>Prosedyre for dokumentstyring</w:t>
          </w:r>
        </w:p>
        <w:p w:rsidR="00090122" w:rsidRPr="003D5223" w:rsidRDefault="00090122" w:rsidP="00BD6B5C">
          <w:pPr>
            <w:pStyle w:val="Georgia11spacing0after"/>
            <w:rPr>
              <w:lang w:val="nn-NO"/>
            </w:rPr>
          </w:pPr>
          <w:r w:rsidRPr="003D5223">
            <w:rPr>
              <w:color w:val="000000"/>
              <w:lang w:val="nn-NO"/>
            </w:rPr>
            <w:t xml:space="preserve">  </w:t>
          </w:r>
        </w:p>
      </w:tc>
      <w:tc>
        <w:tcPr>
          <w:tcW w:w="2552" w:type="dxa"/>
        </w:tcPr>
        <w:p w:rsidR="00090122" w:rsidRPr="00517B1B" w:rsidRDefault="00090122" w:rsidP="00BD6B5C">
          <w:pPr>
            <w:pStyle w:val="Georgia11spacing0after"/>
            <w:rPr>
              <w:sz w:val="18"/>
            </w:rPr>
          </w:pPr>
          <w:r w:rsidRPr="00517B1B">
            <w:rPr>
              <w:sz w:val="18"/>
            </w:rPr>
            <w:t xml:space="preserve">Dokument nr: </w:t>
          </w:r>
        </w:p>
        <w:p w:rsidR="00090122" w:rsidRPr="00517B1B" w:rsidRDefault="00090122" w:rsidP="00BD6B5C">
          <w:pPr>
            <w:pStyle w:val="Georgia11spacing0after"/>
            <w:rPr>
              <w:sz w:val="18"/>
            </w:rPr>
          </w:pPr>
          <w:r w:rsidRPr="00517B1B">
            <w:rPr>
              <w:sz w:val="18"/>
            </w:rPr>
            <w:t xml:space="preserve"> 20.003</w:t>
          </w:r>
        </w:p>
      </w:tc>
    </w:tr>
    <w:tr w:rsidR="00090122" w:rsidRPr="00517B1B" w:rsidTr="00195075">
      <w:trPr>
        <w:cantSplit/>
        <w:trHeight w:val="261"/>
      </w:trPr>
      <w:tc>
        <w:tcPr>
          <w:tcW w:w="6900" w:type="dxa"/>
          <w:gridSpan w:val="2"/>
          <w:vMerge/>
        </w:tcPr>
        <w:p w:rsidR="00090122" w:rsidRPr="00517B1B" w:rsidRDefault="00090122" w:rsidP="00BD6B5C">
          <w:pPr>
            <w:pStyle w:val="Georgia11spacing0after"/>
            <w:rPr>
              <w:sz w:val="18"/>
            </w:rPr>
          </w:pPr>
        </w:p>
      </w:tc>
      <w:tc>
        <w:tcPr>
          <w:tcW w:w="2552" w:type="dxa"/>
        </w:tcPr>
        <w:p w:rsidR="00090122" w:rsidRPr="00517B1B" w:rsidRDefault="00090122" w:rsidP="00BD6B5C">
          <w:pPr>
            <w:pStyle w:val="Georgia11spacing0after"/>
            <w:rPr>
              <w:sz w:val="18"/>
            </w:rPr>
          </w:pPr>
          <w:r w:rsidRPr="00517B1B">
            <w:rPr>
              <w:sz w:val="18"/>
            </w:rPr>
            <w:t>Utgave : 2</w:t>
          </w:r>
        </w:p>
      </w:tc>
    </w:tr>
    <w:tr w:rsidR="00090122" w:rsidRPr="00517B1B" w:rsidTr="00195075">
      <w:trPr>
        <w:cantSplit/>
        <w:trHeight w:val="99"/>
      </w:trPr>
      <w:tc>
        <w:tcPr>
          <w:tcW w:w="6900" w:type="dxa"/>
          <w:gridSpan w:val="2"/>
          <w:vMerge/>
        </w:tcPr>
        <w:p w:rsidR="00090122" w:rsidRPr="00517B1B" w:rsidRDefault="00090122" w:rsidP="00BD6B5C">
          <w:pPr>
            <w:pStyle w:val="Georgia11spacing0after"/>
            <w:rPr>
              <w:sz w:val="18"/>
            </w:rPr>
          </w:pPr>
        </w:p>
      </w:tc>
      <w:tc>
        <w:tcPr>
          <w:tcW w:w="2552" w:type="dxa"/>
        </w:tcPr>
        <w:p w:rsidR="00090122" w:rsidRPr="00517B1B" w:rsidRDefault="00090122" w:rsidP="00BD6B5C">
          <w:pPr>
            <w:pStyle w:val="Georgia11spacing0after"/>
            <w:rPr>
              <w:sz w:val="18"/>
            </w:rPr>
          </w:pPr>
          <w:r w:rsidRPr="00517B1B">
            <w:rPr>
              <w:sz w:val="18"/>
            </w:rPr>
            <w:t xml:space="preserve">Side     : </w:t>
          </w:r>
          <w:r w:rsidR="004A0444" w:rsidRPr="00517B1B">
            <w:rPr>
              <w:sz w:val="18"/>
            </w:rPr>
            <w:fldChar w:fldCharType="begin"/>
          </w:r>
          <w:r w:rsidRPr="00517B1B">
            <w:rPr>
              <w:sz w:val="18"/>
            </w:rPr>
            <w:instrText xml:space="preserve"> PAGE </w:instrText>
          </w:r>
          <w:r w:rsidR="004A0444" w:rsidRPr="00517B1B">
            <w:rPr>
              <w:sz w:val="18"/>
            </w:rPr>
            <w:fldChar w:fldCharType="separate"/>
          </w:r>
          <w:r w:rsidRPr="00517B1B">
            <w:rPr>
              <w:noProof/>
              <w:sz w:val="18"/>
            </w:rPr>
            <w:t>1</w:t>
          </w:r>
          <w:r w:rsidR="004A0444" w:rsidRPr="00517B1B">
            <w:rPr>
              <w:sz w:val="18"/>
            </w:rPr>
            <w:fldChar w:fldCharType="end"/>
          </w:r>
          <w:r w:rsidRPr="00517B1B">
            <w:rPr>
              <w:sz w:val="18"/>
            </w:rPr>
            <w:t xml:space="preserve"> av </w:t>
          </w:r>
          <w:r w:rsidR="004A0444" w:rsidRPr="00517B1B">
            <w:rPr>
              <w:sz w:val="18"/>
            </w:rPr>
            <w:fldChar w:fldCharType="begin"/>
          </w:r>
          <w:r w:rsidRPr="00517B1B">
            <w:rPr>
              <w:sz w:val="18"/>
            </w:rPr>
            <w:instrText xml:space="preserve"> NUMPAGES </w:instrText>
          </w:r>
          <w:r w:rsidR="004A0444" w:rsidRPr="00517B1B">
            <w:rPr>
              <w:sz w:val="18"/>
            </w:rPr>
            <w:fldChar w:fldCharType="separate"/>
          </w:r>
          <w:r w:rsidR="000F6592">
            <w:rPr>
              <w:noProof/>
              <w:sz w:val="18"/>
            </w:rPr>
            <w:t>1</w:t>
          </w:r>
          <w:r w:rsidR="004A0444" w:rsidRPr="00517B1B">
            <w:rPr>
              <w:sz w:val="18"/>
            </w:rPr>
            <w:fldChar w:fldCharType="end"/>
          </w:r>
        </w:p>
      </w:tc>
    </w:tr>
    <w:tr w:rsidR="00090122" w:rsidRPr="00517B1B" w:rsidTr="00195075">
      <w:tc>
        <w:tcPr>
          <w:tcW w:w="3356" w:type="dxa"/>
        </w:tcPr>
        <w:p w:rsidR="00090122" w:rsidRPr="00517B1B" w:rsidRDefault="00090122" w:rsidP="00BD6B5C">
          <w:pPr>
            <w:pStyle w:val="Georgia11spacing0after"/>
            <w:rPr>
              <w:sz w:val="18"/>
            </w:rPr>
          </w:pPr>
          <w:r w:rsidRPr="00517B1B">
            <w:rPr>
              <w:sz w:val="18"/>
            </w:rPr>
            <w:t xml:space="preserve">Utarbeidet av : </w:t>
          </w:r>
        </w:p>
        <w:p w:rsidR="00090122" w:rsidRPr="00517B1B" w:rsidRDefault="00090122" w:rsidP="00BD6B5C">
          <w:pPr>
            <w:pStyle w:val="Georgia11spacing0after"/>
            <w:rPr>
              <w:sz w:val="18"/>
            </w:rPr>
          </w:pPr>
          <w:r w:rsidRPr="00517B1B">
            <w:rPr>
              <w:sz w:val="18"/>
            </w:rPr>
            <w:t>Kvalitetsavdelingen</w:t>
          </w:r>
        </w:p>
      </w:tc>
      <w:tc>
        <w:tcPr>
          <w:tcW w:w="3544" w:type="dxa"/>
        </w:tcPr>
        <w:p w:rsidR="00090122" w:rsidRPr="00517B1B" w:rsidRDefault="00090122" w:rsidP="00BD6B5C">
          <w:pPr>
            <w:pStyle w:val="Georgia11spacing0after"/>
            <w:rPr>
              <w:sz w:val="18"/>
            </w:rPr>
          </w:pPr>
          <w:r w:rsidRPr="00517B1B">
            <w:rPr>
              <w:sz w:val="18"/>
            </w:rPr>
            <w:t xml:space="preserve">Godkjent av: </w:t>
          </w:r>
        </w:p>
        <w:p w:rsidR="00090122" w:rsidRPr="00517B1B" w:rsidRDefault="00090122" w:rsidP="00BD6B5C">
          <w:pPr>
            <w:pStyle w:val="Georgia11spacing0after"/>
            <w:rPr>
              <w:sz w:val="18"/>
            </w:rPr>
          </w:pPr>
          <w:r w:rsidRPr="00517B1B">
            <w:rPr>
              <w:sz w:val="18"/>
            </w:rPr>
            <w:t>Kvalitetsleder</w:t>
          </w:r>
        </w:p>
      </w:tc>
      <w:tc>
        <w:tcPr>
          <w:tcW w:w="2552" w:type="dxa"/>
        </w:tcPr>
        <w:p w:rsidR="00090122" w:rsidRPr="00517B1B" w:rsidRDefault="00090122" w:rsidP="00BD6B5C">
          <w:pPr>
            <w:pStyle w:val="Georgia11spacing0after"/>
            <w:rPr>
              <w:sz w:val="18"/>
            </w:rPr>
          </w:pPr>
          <w:r w:rsidRPr="00517B1B">
            <w:rPr>
              <w:sz w:val="18"/>
            </w:rPr>
            <w:t>Dato     :  01.01.2008</w:t>
          </w:r>
        </w:p>
      </w:tc>
    </w:tr>
  </w:tbl>
  <w:p w:rsidR="00090122" w:rsidRPr="00AA7420" w:rsidRDefault="00DD6CBB" w:rsidP="00DC54C3">
    <w:pPr>
      <w:pStyle w:val="Topptekst"/>
    </w:pPr>
    <w:r>
      <w:rPr>
        <w:noProof/>
        <w:lang w:eastAsia="nb-NO"/>
      </w:rPr>
      <w:drawing>
        <wp:anchor distT="0" distB="0" distL="114300" distR="114300" simplePos="0" relativeHeight="251657728" behindDoc="1" locked="1" layoutInCell="1" allowOverlap="1" wp14:anchorId="3FD3FCC6" wp14:editId="4294FCF0">
          <wp:simplePos x="0" y="0"/>
          <wp:positionH relativeFrom="page">
            <wp:posOffset>805815</wp:posOffset>
          </wp:positionH>
          <wp:positionV relativeFrom="page">
            <wp:posOffset>4568190</wp:posOffset>
          </wp:positionV>
          <wp:extent cx="798830" cy="798195"/>
          <wp:effectExtent l="19050" t="0" r="1270" b="0"/>
          <wp:wrapNone/>
          <wp:docPr id="3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eastAsia="nb-NO"/>
      </w:rPr>
      <w:drawing>
        <wp:anchor distT="0" distB="0" distL="114300" distR="114300" simplePos="0" relativeHeight="251656704" behindDoc="1" locked="1" layoutInCell="1" allowOverlap="1" wp14:anchorId="68B86830" wp14:editId="0581F3F3">
          <wp:simplePos x="0" y="0"/>
          <wp:positionH relativeFrom="page">
            <wp:posOffset>805815</wp:posOffset>
          </wp:positionH>
          <wp:positionV relativeFrom="page">
            <wp:posOffset>3718560</wp:posOffset>
          </wp:positionV>
          <wp:extent cx="798830" cy="798195"/>
          <wp:effectExtent l="19050" t="0" r="1270" b="0"/>
          <wp:wrapNone/>
          <wp:docPr id="2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37C98"/>
    <w:multiLevelType w:val="hybridMultilevel"/>
    <w:tmpl w:val="32E87E5C"/>
    <w:lvl w:ilvl="0" w:tplc="0414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9715633"/>
    <w:multiLevelType w:val="hybridMultilevel"/>
    <w:tmpl w:val="6ABC252C"/>
    <w:lvl w:ilvl="0" w:tplc="0414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A50515A"/>
    <w:multiLevelType w:val="hybridMultilevel"/>
    <w:tmpl w:val="6E1E0376"/>
    <w:lvl w:ilvl="0" w:tplc="0414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C735AC9"/>
    <w:multiLevelType w:val="hybridMultilevel"/>
    <w:tmpl w:val="100627B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4B1BD0"/>
    <w:multiLevelType w:val="hybridMultilevel"/>
    <w:tmpl w:val="604006C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7961D5"/>
    <w:multiLevelType w:val="hybridMultilevel"/>
    <w:tmpl w:val="04A2F2FA"/>
    <w:lvl w:ilvl="0" w:tplc="0414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5BF38FA"/>
    <w:multiLevelType w:val="hybridMultilevel"/>
    <w:tmpl w:val="036E150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407936"/>
    <w:multiLevelType w:val="hybridMultilevel"/>
    <w:tmpl w:val="D492A34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357666"/>
    <w:multiLevelType w:val="hybridMultilevel"/>
    <w:tmpl w:val="D822459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F1A03FA"/>
    <w:multiLevelType w:val="hybridMultilevel"/>
    <w:tmpl w:val="7AF20D14"/>
    <w:lvl w:ilvl="0" w:tplc="0414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09C6A42"/>
    <w:multiLevelType w:val="hybridMultilevel"/>
    <w:tmpl w:val="7796293A"/>
    <w:lvl w:ilvl="0" w:tplc="0414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A770604"/>
    <w:multiLevelType w:val="hybridMultilevel"/>
    <w:tmpl w:val="095A4402"/>
    <w:lvl w:ilvl="0" w:tplc="0414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B4776AA"/>
    <w:multiLevelType w:val="hybridMultilevel"/>
    <w:tmpl w:val="6B529E7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04D33B8"/>
    <w:multiLevelType w:val="hybridMultilevel"/>
    <w:tmpl w:val="C4267E4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36C6356"/>
    <w:multiLevelType w:val="hybridMultilevel"/>
    <w:tmpl w:val="609483B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8"/>
  </w:num>
  <w:num w:numId="3">
    <w:abstractNumId w:val="14"/>
  </w:num>
  <w:num w:numId="4">
    <w:abstractNumId w:val="7"/>
  </w:num>
  <w:num w:numId="5">
    <w:abstractNumId w:val="4"/>
  </w:num>
  <w:num w:numId="6">
    <w:abstractNumId w:val="3"/>
  </w:num>
  <w:num w:numId="7">
    <w:abstractNumId w:val="6"/>
  </w:num>
  <w:num w:numId="8">
    <w:abstractNumId w:val="13"/>
  </w:num>
  <w:num w:numId="9">
    <w:abstractNumId w:val="10"/>
  </w:num>
  <w:num w:numId="10">
    <w:abstractNumId w:val="2"/>
  </w:num>
  <w:num w:numId="11">
    <w:abstractNumId w:val="11"/>
  </w:num>
  <w:num w:numId="12">
    <w:abstractNumId w:val="1"/>
  </w:num>
  <w:num w:numId="13">
    <w:abstractNumId w:val="9"/>
  </w:num>
  <w:num w:numId="14">
    <w:abstractNumId w:val="0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ocumentProtection w:edit="readOnly" w:enforcement="0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3BE3"/>
    <w:rsid w:val="00000616"/>
    <w:rsid w:val="000122C8"/>
    <w:rsid w:val="00012D9D"/>
    <w:rsid w:val="000137B6"/>
    <w:rsid w:val="00015FFD"/>
    <w:rsid w:val="000232A9"/>
    <w:rsid w:val="00025304"/>
    <w:rsid w:val="00032347"/>
    <w:rsid w:val="00044FAC"/>
    <w:rsid w:val="00051671"/>
    <w:rsid w:val="000532F9"/>
    <w:rsid w:val="000711C4"/>
    <w:rsid w:val="000838D4"/>
    <w:rsid w:val="00090122"/>
    <w:rsid w:val="00092705"/>
    <w:rsid w:val="000B5486"/>
    <w:rsid w:val="000C5ED5"/>
    <w:rsid w:val="000E1953"/>
    <w:rsid w:val="000E66F6"/>
    <w:rsid w:val="000F20C0"/>
    <w:rsid w:val="000F6592"/>
    <w:rsid w:val="00121A68"/>
    <w:rsid w:val="00147EC9"/>
    <w:rsid w:val="001531AB"/>
    <w:rsid w:val="00157009"/>
    <w:rsid w:val="0016697A"/>
    <w:rsid w:val="00170244"/>
    <w:rsid w:val="001707C5"/>
    <w:rsid w:val="00170844"/>
    <w:rsid w:val="00176887"/>
    <w:rsid w:val="001853D8"/>
    <w:rsid w:val="00195075"/>
    <w:rsid w:val="00197102"/>
    <w:rsid w:val="001A43FF"/>
    <w:rsid w:val="001A63F3"/>
    <w:rsid w:val="001B389C"/>
    <w:rsid w:val="001C3144"/>
    <w:rsid w:val="001C349E"/>
    <w:rsid w:val="001C53D1"/>
    <w:rsid w:val="001C5ED7"/>
    <w:rsid w:val="001E1FD6"/>
    <w:rsid w:val="001F2CDA"/>
    <w:rsid w:val="001F7683"/>
    <w:rsid w:val="00202A26"/>
    <w:rsid w:val="00203485"/>
    <w:rsid w:val="00204F25"/>
    <w:rsid w:val="0020706A"/>
    <w:rsid w:val="002308E6"/>
    <w:rsid w:val="00245C77"/>
    <w:rsid w:val="002535E6"/>
    <w:rsid w:val="00254BA3"/>
    <w:rsid w:val="00261A25"/>
    <w:rsid w:val="00280C92"/>
    <w:rsid w:val="00285B5E"/>
    <w:rsid w:val="00291796"/>
    <w:rsid w:val="00296BD0"/>
    <w:rsid w:val="002A4945"/>
    <w:rsid w:val="002A664E"/>
    <w:rsid w:val="002B1793"/>
    <w:rsid w:val="002B17DF"/>
    <w:rsid w:val="002B4A9B"/>
    <w:rsid w:val="002B612F"/>
    <w:rsid w:val="002C0398"/>
    <w:rsid w:val="002C1437"/>
    <w:rsid w:val="002C19D3"/>
    <w:rsid w:val="002C1BB8"/>
    <w:rsid w:val="002C5D34"/>
    <w:rsid w:val="002D0209"/>
    <w:rsid w:val="002E52AC"/>
    <w:rsid w:val="002F4F99"/>
    <w:rsid w:val="002F77D6"/>
    <w:rsid w:val="003157B3"/>
    <w:rsid w:val="00317185"/>
    <w:rsid w:val="0031741E"/>
    <w:rsid w:val="0032641E"/>
    <w:rsid w:val="00326DE7"/>
    <w:rsid w:val="00332A21"/>
    <w:rsid w:val="00340EA5"/>
    <w:rsid w:val="003451BB"/>
    <w:rsid w:val="00352AB0"/>
    <w:rsid w:val="003533CB"/>
    <w:rsid w:val="00356C9E"/>
    <w:rsid w:val="00357FC0"/>
    <w:rsid w:val="00362C50"/>
    <w:rsid w:val="00374A51"/>
    <w:rsid w:val="00381B02"/>
    <w:rsid w:val="00385FD5"/>
    <w:rsid w:val="00396A5F"/>
    <w:rsid w:val="003A5AC0"/>
    <w:rsid w:val="003A733F"/>
    <w:rsid w:val="003B4B8A"/>
    <w:rsid w:val="003C66CA"/>
    <w:rsid w:val="003D1A09"/>
    <w:rsid w:val="003D2CB1"/>
    <w:rsid w:val="003D5223"/>
    <w:rsid w:val="003E5FA0"/>
    <w:rsid w:val="003F1005"/>
    <w:rsid w:val="004008F0"/>
    <w:rsid w:val="00403971"/>
    <w:rsid w:val="00407CF1"/>
    <w:rsid w:val="004122D9"/>
    <w:rsid w:val="00412561"/>
    <w:rsid w:val="004138C3"/>
    <w:rsid w:val="00415587"/>
    <w:rsid w:val="004213D6"/>
    <w:rsid w:val="004259A1"/>
    <w:rsid w:val="00432910"/>
    <w:rsid w:val="00440F45"/>
    <w:rsid w:val="004416D1"/>
    <w:rsid w:val="00442F10"/>
    <w:rsid w:val="00445677"/>
    <w:rsid w:val="00471DAC"/>
    <w:rsid w:val="00472B98"/>
    <w:rsid w:val="0047608A"/>
    <w:rsid w:val="00483FE9"/>
    <w:rsid w:val="004A0444"/>
    <w:rsid w:val="004A1052"/>
    <w:rsid w:val="004B6046"/>
    <w:rsid w:val="004C30C2"/>
    <w:rsid w:val="004C4DD1"/>
    <w:rsid w:val="004D106E"/>
    <w:rsid w:val="004D63A6"/>
    <w:rsid w:val="004D7876"/>
    <w:rsid w:val="004E10D2"/>
    <w:rsid w:val="004E54BE"/>
    <w:rsid w:val="004E69B4"/>
    <w:rsid w:val="004F44DB"/>
    <w:rsid w:val="0050210D"/>
    <w:rsid w:val="00503DE0"/>
    <w:rsid w:val="00507BAE"/>
    <w:rsid w:val="0051239B"/>
    <w:rsid w:val="005132AA"/>
    <w:rsid w:val="00517B1B"/>
    <w:rsid w:val="0052110E"/>
    <w:rsid w:val="005250BD"/>
    <w:rsid w:val="00533F4D"/>
    <w:rsid w:val="0053482F"/>
    <w:rsid w:val="00537A11"/>
    <w:rsid w:val="00555487"/>
    <w:rsid w:val="00556ECF"/>
    <w:rsid w:val="005669BB"/>
    <w:rsid w:val="00574389"/>
    <w:rsid w:val="00574517"/>
    <w:rsid w:val="005747FB"/>
    <w:rsid w:val="005775EB"/>
    <w:rsid w:val="00577C3A"/>
    <w:rsid w:val="00582B29"/>
    <w:rsid w:val="005A401C"/>
    <w:rsid w:val="005D28E7"/>
    <w:rsid w:val="005E0D18"/>
    <w:rsid w:val="005E1052"/>
    <w:rsid w:val="005F6C42"/>
    <w:rsid w:val="00601F3F"/>
    <w:rsid w:val="00605067"/>
    <w:rsid w:val="00624A1D"/>
    <w:rsid w:val="00630C2C"/>
    <w:rsid w:val="00630DD8"/>
    <w:rsid w:val="00637134"/>
    <w:rsid w:val="006405FC"/>
    <w:rsid w:val="0064287A"/>
    <w:rsid w:val="00646C8D"/>
    <w:rsid w:val="006513AB"/>
    <w:rsid w:val="00662D8A"/>
    <w:rsid w:val="00677403"/>
    <w:rsid w:val="00682CC9"/>
    <w:rsid w:val="006947F2"/>
    <w:rsid w:val="0069792F"/>
    <w:rsid w:val="006A1865"/>
    <w:rsid w:val="006B2A25"/>
    <w:rsid w:val="006B4E85"/>
    <w:rsid w:val="006C4552"/>
    <w:rsid w:val="006D4781"/>
    <w:rsid w:val="006F2626"/>
    <w:rsid w:val="006F5413"/>
    <w:rsid w:val="00707411"/>
    <w:rsid w:val="007165D3"/>
    <w:rsid w:val="0072108B"/>
    <w:rsid w:val="007322A0"/>
    <w:rsid w:val="00737E2C"/>
    <w:rsid w:val="00743F82"/>
    <w:rsid w:val="0074578C"/>
    <w:rsid w:val="00751529"/>
    <w:rsid w:val="0076588D"/>
    <w:rsid w:val="00772F7F"/>
    <w:rsid w:val="0078177D"/>
    <w:rsid w:val="00783D0C"/>
    <w:rsid w:val="0079184F"/>
    <w:rsid w:val="00797353"/>
    <w:rsid w:val="007A1956"/>
    <w:rsid w:val="007A5E67"/>
    <w:rsid w:val="007B30F4"/>
    <w:rsid w:val="007B6113"/>
    <w:rsid w:val="007C023A"/>
    <w:rsid w:val="007C5D40"/>
    <w:rsid w:val="007E43D7"/>
    <w:rsid w:val="007E4DBD"/>
    <w:rsid w:val="007E5442"/>
    <w:rsid w:val="007F1A02"/>
    <w:rsid w:val="007F240E"/>
    <w:rsid w:val="00811A5E"/>
    <w:rsid w:val="008567E0"/>
    <w:rsid w:val="00856A20"/>
    <w:rsid w:val="00861297"/>
    <w:rsid w:val="008766DC"/>
    <w:rsid w:val="00876941"/>
    <w:rsid w:val="00883A2A"/>
    <w:rsid w:val="00887C7B"/>
    <w:rsid w:val="008C1ED0"/>
    <w:rsid w:val="008C43B7"/>
    <w:rsid w:val="008D4F3B"/>
    <w:rsid w:val="008D547F"/>
    <w:rsid w:val="00900188"/>
    <w:rsid w:val="00905718"/>
    <w:rsid w:val="00915276"/>
    <w:rsid w:val="009161ED"/>
    <w:rsid w:val="00921DBC"/>
    <w:rsid w:val="00932FA4"/>
    <w:rsid w:val="009471ED"/>
    <w:rsid w:val="0095053A"/>
    <w:rsid w:val="0096155B"/>
    <w:rsid w:val="00964288"/>
    <w:rsid w:val="00982A88"/>
    <w:rsid w:val="0098505B"/>
    <w:rsid w:val="00985D9C"/>
    <w:rsid w:val="009A2881"/>
    <w:rsid w:val="009A702C"/>
    <w:rsid w:val="009B4F8A"/>
    <w:rsid w:val="009D4C81"/>
    <w:rsid w:val="009E2800"/>
    <w:rsid w:val="009E7795"/>
    <w:rsid w:val="00A14DD8"/>
    <w:rsid w:val="00A15B91"/>
    <w:rsid w:val="00A2381F"/>
    <w:rsid w:val="00A40D47"/>
    <w:rsid w:val="00A4466F"/>
    <w:rsid w:val="00A46423"/>
    <w:rsid w:val="00A62B82"/>
    <w:rsid w:val="00A6739A"/>
    <w:rsid w:val="00A7494C"/>
    <w:rsid w:val="00A83BEE"/>
    <w:rsid w:val="00A87DB2"/>
    <w:rsid w:val="00A93757"/>
    <w:rsid w:val="00AA7420"/>
    <w:rsid w:val="00AB38FC"/>
    <w:rsid w:val="00AB4890"/>
    <w:rsid w:val="00AC3AA6"/>
    <w:rsid w:val="00AC4272"/>
    <w:rsid w:val="00AD7EB0"/>
    <w:rsid w:val="00AE37E5"/>
    <w:rsid w:val="00AE46FF"/>
    <w:rsid w:val="00AE6604"/>
    <w:rsid w:val="00B1089C"/>
    <w:rsid w:val="00B204EB"/>
    <w:rsid w:val="00B23BE3"/>
    <w:rsid w:val="00B33357"/>
    <w:rsid w:val="00B3505E"/>
    <w:rsid w:val="00B43027"/>
    <w:rsid w:val="00B50822"/>
    <w:rsid w:val="00B64F40"/>
    <w:rsid w:val="00B6590F"/>
    <w:rsid w:val="00B734DE"/>
    <w:rsid w:val="00B74C8D"/>
    <w:rsid w:val="00B911BC"/>
    <w:rsid w:val="00B93ADD"/>
    <w:rsid w:val="00B94AB1"/>
    <w:rsid w:val="00B97282"/>
    <w:rsid w:val="00BB5CDD"/>
    <w:rsid w:val="00BD6B5C"/>
    <w:rsid w:val="00BE2551"/>
    <w:rsid w:val="00C100F2"/>
    <w:rsid w:val="00C1524A"/>
    <w:rsid w:val="00C215BE"/>
    <w:rsid w:val="00C23CF2"/>
    <w:rsid w:val="00C247D6"/>
    <w:rsid w:val="00C26D34"/>
    <w:rsid w:val="00C36CC3"/>
    <w:rsid w:val="00C37D1F"/>
    <w:rsid w:val="00C50576"/>
    <w:rsid w:val="00C60454"/>
    <w:rsid w:val="00C70BC3"/>
    <w:rsid w:val="00C80938"/>
    <w:rsid w:val="00C80F67"/>
    <w:rsid w:val="00C820B6"/>
    <w:rsid w:val="00CA42DF"/>
    <w:rsid w:val="00CB0094"/>
    <w:rsid w:val="00CB7D16"/>
    <w:rsid w:val="00CC156B"/>
    <w:rsid w:val="00CD16CE"/>
    <w:rsid w:val="00CD188B"/>
    <w:rsid w:val="00CD1C4B"/>
    <w:rsid w:val="00CE4B35"/>
    <w:rsid w:val="00CE62FE"/>
    <w:rsid w:val="00CF4CF5"/>
    <w:rsid w:val="00D0093F"/>
    <w:rsid w:val="00D00D79"/>
    <w:rsid w:val="00D24602"/>
    <w:rsid w:val="00D60ECA"/>
    <w:rsid w:val="00D6207B"/>
    <w:rsid w:val="00D663A0"/>
    <w:rsid w:val="00D71482"/>
    <w:rsid w:val="00D82CEC"/>
    <w:rsid w:val="00D836CD"/>
    <w:rsid w:val="00D937FA"/>
    <w:rsid w:val="00D93E8B"/>
    <w:rsid w:val="00D9667A"/>
    <w:rsid w:val="00DA527E"/>
    <w:rsid w:val="00DB26FB"/>
    <w:rsid w:val="00DB5AB2"/>
    <w:rsid w:val="00DC1458"/>
    <w:rsid w:val="00DC54C3"/>
    <w:rsid w:val="00DC6E5B"/>
    <w:rsid w:val="00DC6F17"/>
    <w:rsid w:val="00DC78CE"/>
    <w:rsid w:val="00DD08EF"/>
    <w:rsid w:val="00DD1C40"/>
    <w:rsid w:val="00DD4B85"/>
    <w:rsid w:val="00DD6A1A"/>
    <w:rsid w:val="00DD6CBB"/>
    <w:rsid w:val="00DE0893"/>
    <w:rsid w:val="00DE181B"/>
    <w:rsid w:val="00DE293E"/>
    <w:rsid w:val="00DF097B"/>
    <w:rsid w:val="00DF3BAB"/>
    <w:rsid w:val="00E31868"/>
    <w:rsid w:val="00E769B2"/>
    <w:rsid w:val="00E77FDC"/>
    <w:rsid w:val="00E83B39"/>
    <w:rsid w:val="00EA1493"/>
    <w:rsid w:val="00EA765A"/>
    <w:rsid w:val="00EC3400"/>
    <w:rsid w:val="00EC503D"/>
    <w:rsid w:val="00EE6A30"/>
    <w:rsid w:val="00EE6F9C"/>
    <w:rsid w:val="00EF541D"/>
    <w:rsid w:val="00F00100"/>
    <w:rsid w:val="00F11A6E"/>
    <w:rsid w:val="00F26702"/>
    <w:rsid w:val="00F27176"/>
    <w:rsid w:val="00F3096A"/>
    <w:rsid w:val="00F45CB0"/>
    <w:rsid w:val="00F54A1E"/>
    <w:rsid w:val="00F676F3"/>
    <w:rsid w:val="00F7448A"/>
    <w:rsid w:val="00F74B0B"/>
    <w:rsid w:val="00F96B48"/>
    <w:rsid w:val="00FA06C0"/>
    <w:rsid w:val="00FA0C8D"/>
    <w:rsid w:val="00FB462F"/>
    <w:rsid w:val="00FD4641"/>
    <w:rsid w:val="00FE4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  <w14:docId w14:val="7998551B"/>
  <w15:docId w15:val="{8BB5D334-6272-4675-9524-5813D17AE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156B"/>
    <w:pPr>
      <w:spacing w:after="200" w:line="276" w:lineRule="auto"/>
    </w:pPr>
    <w:rPr>
      <w:rFonts w:ascii="Georgia" w:hAnsi="Georgia"/>
      <w:sz w:val="22"/>
      <w:szCs w:val="22"/>
      <w:lang w:eastAsia="en-US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CC156B"/>
    <w:pPr>
      <w:outlineLvl w:val="0"/>
    </w:pPr>
    <w:rPr>
      <w:b/>
      <w:sz w:val="28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CC156B"/>
    <w:pPr>
      <w:outlineLvl w:val="1"/>
    </w:pPr>
    <w:rPr>
      <w:b/>
      <w:sz w:val="24"/>
      <w:szCs w:val="24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CC156B"/>
    <w:pPr>
      <w:outlineLvl w:val="2"/>
    </w:pPr>
    <w:rPr>
      <w:b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245C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245C77"/>
    <w:rPr>
      <w:rFonts w:ascii="Tahoma" w:hAnsi="Tahoma" w:cs="Tahoma"/>
      <w:sz w:val="16"/>
      <w:szCs w:val="16"/>
    </w:rPr>
  </w:style>
  <w:style w:type="paragraph" w:styleId="Topptekst">
    <w:name w:val="header"/>
    <w:basedOn w:val="Normal"/>
    <w:link w:val="TopptekstTegn"/>
    <w:uiPriority w:val="99"/>
    <w:semiHidden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semiHidden/>
    <w:rsid w:val="00EA1493"/>
    <w:rPr>
      <w:sz w:val="22"/>
      <w:szCs w:val="22"/>
      <w:lang w:eastAsia="en-US"/>
    </w:rPr>
  </w:style>
  <w:style w:type="paragraph" w:styleId="Bunntekst">
    <w:name w:val="footer"/>
    <w:basedOn w:val="Normal"/>
    <w:link w:val="BunntekstTegn"/>
    <w:uiPriority w:val="99"/>
    <w:unhideWhenUsed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6F2626"/>
  </w:style>
  <w:style w:type="table" w:styleId="Tabellrutenett">
    <w:name w:val="Table Grid"/>
    <w:basedOn w:val="Vanligtabell"/>
    <w:uiPriority w:val="59"/>
    <w:rsid w:val="00DE293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opptekstlinje1">
    <w:name w:val="Topptekst_linje1"/>
    <w:basedOn w:val="Normal"/>
    <w:link w:val="Topptekstlinje1Char"/>
    <w:qFormat/>
    <w:rsid w:val="00CC156B"/>
    <w:pPr>
      <w:tabs>
        <w:tab w:val="right" w:pos="8675"/>
      </w:tabs>
      <w:spacing w:after="0" w:line="240" w:lineRule="auto"/>
    </w:pPr>
    <w:rPr>
      <w:rFonts w:ascii="Arial" w:hAnsi="Arial" w:cs="Arial"/>
      <w:b/>
      <w:sz w:val="32"/>
      <w:szCs w:val="32"/>
    </w:rPr>
  </w:style>
  <w:style w:type="paragraph" w:customStyle="1" w:styleId="Topptekstlinje2">
    <w:name w:val="Topptekst_linje2"/>
    <w:basedOn w:val="Topptekst"/>
    <w:link w:val="Topptekstlinje2Char"/>
    <w:qFormat/>
    <w:rsid w:val="00CC156B"/>
    <w:rPr>
      <w:rFonts w:cs="Arial"/>
      <w:sz w:val="24"/>
      <w:szCs w:val="24"/>
    </w:rPr>
  </w:style>
  <w:style w:type="character" w:customStyle="1" w:styleId="Topptekstlinje1Char">
    <w:name w:val="Topptekst_linje1 Char"/>
    <w:basedOn w:val="TopptekstTegn"/>
    <w:link w:val="Topptekstlinje1"/>
    <w:rsid w:val="00CC156B"/>
    <w:rPr>
      <w:rFonts w:ascii="Arial" w:hAnsi="Arial" w:cs="Arial"/>
      <w:b/>
      <w:sz w:val="32"/>
      <w:szCs w:val="32"/>
      <w:lang w:eastAsia="en-US"/>
    </w:rPr>
  </w:style>
  <w:style w:type="paragraph" w:customStyle="1" w:styleId="Georgia11BoldTittel">
    <w:name w:val="Georgia11_Bold_Tittel"/>
    <w:basedOn w:val="Normal"/>
    <w:next w:val="Normal"/>
    <w:link w:val="Georgia11BoldTittelChar"/>
    <w:rsid w:val="00D00D79"/>
    <w:pPr>
      <w:spacing w:before="640" w:after="60"/>
    </w:pPr>
    <w:rPr>
      <w:b/>
    </w:rPr>
  </w:style>
  <w:style w:type="character" w:customStyle="1" w:styleId="Topptekstlinje2Char">
    <w:name w:val="Topptekst_linje2 Char"/>
    <w:basedOn w:val="TopptekstTegn"/>
    <w:link w:val="Topptekstlinje2"/>
    <w:rsid w:val="00CC156B"/>
    <w:rPr>
      <w:rFonts w:ascii="Georgia" w:hAnsi="Georgia" w:cs="Arial"/>
      <w:sz w:val="24"/>
      <w:szCs w:val="24"/>
      <w:lang w:eastAsia="en-US"/>
    </w:rPr>
  </w:style>
  <w:style w:type="paragraph" w:customStyle="1" w:styleId="Georgia11spacing0after">
    <w:name w:val="Georgia11_spacing_0_after"/>
    <w:basedOn w:val="Normal"/>
    <w:link w:val="Georgia11spacing0afterChar"/>
    <w:qFormat/>
    <w:rsid w:val="00CC156B"/>
    <w:pPr>
      <w:spacing w:after="0"/>
    </w:pPr>
  </w:style>
  <w:style w:type="character" w:customStyle="1" w:styleId="Georgia11BoldTittelChar">
    <w:name w:val="Georgia11_Bold_Tittel Char"/>
    <w:basedOn w:val="Standardskriftforavsnitt"/>
    <w:link w:val="Georgia11BoldTittel"/>
    <w:rsid w:val="00D00D79"/>
    <w:rPr>
      <w:rFonts w:ascii="Georgia" w:hAnsi="Georgia" w:cs="Times New Roman"/>
      <w:b/>
      <w:sz w:val="22"/>
      <w:szCs w:val="22"/>
      <w:lang w:eastAsia="en-US"/>
    </w:rPr>
  </w:style>
  <w:style w:type="paragraph" w:customStyle="1" w:styleId="Georgia11Innrykk85mm">
    <w:name w:val="Georgia11_Innrykk85mm"/>
    <w:basedOn w:val="Georgia11spacing0after"/>
    <w:link w:val="Georgia11Innrykk85mmChar"/>
    <w:rsid w:val="00D00D79"/>
    <w:pPr>
      <w:ind w:left="4820"/>
    </w:pPr>
  </w:style>
  <w:style w:type="character" w:customStyle="1" w:styleId="Georgia11spacing0afterChar">
    <w:name w:val="Georgia11_spacing_0_after Char"/>
    <w:basedOn w:val="Standardskriftforavsnitt"/>
    <w:link w:val="Georgia11spacing0after"/>
    <w:rsid w:val="00CC156B"/>
    <w:rPr>
      <w:rFonts w:ascii="Georgia" w:hAnsi="Georgia" w:cs="Times New Roman"/>
      <w:sz w:val="22"/>
      <w:szCs w:val="22"/>
      <w:lang w:eastAsia="en-US"/>
    </w:rPr>
  </w:style>
  <w:style w:type="paragraph" w:customStyle="1" w:styleId="Georgia11Italic">
    <w:name w:val="Georgia11_Italic"/>
    <w:basedOn w:val="Georgia11spacing0after"/>
    <w:next w:val="Georgia11spacing0after"/>
    <w:link w:val="Georgia11ItalicChar"/>
    <w:rsid w:val="00D00D79"/>
    <w:rPr>
      <w:i/>
    </w:rPr>
  </w:style>
  <w:style w:type="character" w:customStyle="1" w:styleId="Georgia11Innrykk85mmChar">
    <w:name w:val="Georgia11_Innrykk85mm Char"/>
    <w:basedOn w:val="Georgia11spacing0afterChar"/>
    <w:link w:val="Georgia11Innrykk85mm"/>
    <w:rsid w:val="00D00D79"/>
    <w:rPr>
      <w:rFonts w:ascii="Georgia" w:hAnsi="Georgia" w:cs="Times New Roman"/>
      <w:sz w:val="22"/>
      <w:szCs w:val="22"/>
      <w:lang w:eastAsia="en-US"/>
    </w:rPr>
  </w:style>
  <w:style w:type="paragraph" w:customStyle="1" w:styleId="Georigia9Bunntekst">
    <w:name w:val="Georigia9_Bunntekst"/>
    <w:basedOn w:val="Normal"/>
    <w:link w:val="Georigia9BunntekstChar"/>
    <w:rsid w:val="00D00D79"/>
    <w:pPr>
      <w:tabs>
        <w:tab w:val="left" w:pos="1021"/>
      </w:tabs>
      <w:spacing w:after="0" w:line="240" w:lineRule="auto"/>
    </w:pPr>
    <w:rPr>
      <w:noProof/>
      <w:sz w:val="18"/>
      <w:szCs w:val="18"/>
      <w:lang w:eastAsia="nb-NO"/>
    </w:rPr>
  </w:style>
  <w:style w:type="character" w:customStyle="1" w:styleId="Georgia11ItalicChar">
    <w:name w:val="Georgia11_Italic Char"/>
    <w:basedOn w:val="Standardskriftforavsnitt"/>
    <w:link w:val="Georgia11Italic"/>
    <w:rsid w:val="00D00D79"/>
    <w:rPr>
      <w:rFonts w:ascii="Georgia" w:hAnsi="Georgia" w:cs="Times New Roman"/>
      <w:i/>
      <w:sz w:val="22"/>
      <w:szCs w:val="22"/>
      <w:lang w:eastAsia="en-US"/>
    </w:rPr>
  </w:style>
  <w:style w:type="paragraph" w:customStyle="1" w:styleId="Georgia9BoldBunntekst">
    <w:name w:val="Georgia9_Bold_Bunntekst"/>
    <w:basedOn w:val="Georigia9Bunntekst"/>
    <w:next w:val="Georigia9Bunntekst"/>
    <w:rsid w:val="00D00D79"/>
    <w:rPr>
      <w:b/>
    </w:rPr>
  </w:style>
  <w:style w:type="character" w:customStyle="1" w:styleId="Georigia9BunntekstChar">
    <w:name w:val="Georigia9_Bunntekst Char"/>
    <w:basedOn w:val="Standardskriftforavsnitt"/>
    <w:link w:val="Georigia9Bunntekst"/>
    <w:rsid w:val="00D00D79"/>
    <w:rPr>
      <w:rFonts w:ascii="Georgia" w:hAnsi="Georgia" w:cs="Times New Roman"/>
      <w:noProof/>
      <w:sz w:val="18"/>
      <w:szCs w:val="18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CC156B"/>
    <w:rPr>
      <w:rFonts w:ascii="Georgia" w:hAnsi="Georgia"/>
      <w:b/>
      <w:sz w:val="28"/>
      <w:szCs w:val="28"/>
      <w:lang w:eastAsia="en-US"/>
    </w:rPr>
  </w:style>
  <w:style w:type="paragraph" w:customStyle="1" w:styleId="Georgia9UOff">
    <w:name w:val="Georgia9_UOff"/>
    <w:basedOn w:val="Georgia11spacing0after"/>
    <w:rsid w:val="00D00D79"/>
    <w:pPr>
      <w:jc w:val="right"/>
    </w:pPr>
    <w:rPr>
      <w:sz w:val="18"/>
    </w:rPr>
  </w:style>
  <w:style w:type="paragraph" w:customStyle="1" w:styleId="Georgia11spacing10after">
    <w:name w:val="Georgia11_spacing_10after"/>
    <w:basedOn w:val="Georgia11spacing0after"/>
    <w:rsid w:val="004E10D2"/>
    <w:pPr>
      <w:spacing w:after="200"/>
    </w:pPr>
  </w:style>
  <w:style w:type="character" w:styleId="Hyperkobling">
    <w:name w:val="Hyperlink"/>
    <w:basedOn w:val="Standardskriftforavsnitt"/>
    <w:uiPriority w:val="99"/>
    <w:unhideWhenUsed/>
    <w:rsid w:val="00B33357"/>
    <w:rPr>
      <w:color w:val="0000FF"/>
      <w:u w:val="single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CC156B"/>
    <w:rPr>
      <w:rFonts w:ascii="Georgia" w:hAnsi="Georgia"/>
      <w:b/>
      <w:sz w:val="24"/>
      <w:szCs w:val="24"/>
      <w:lang w:eastAsia="en-US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CC156B"/>
    <w:rPr>
      <w:rFonts w:ascii="Georgia" w:hAnsi="Georgia"/>
      <w:b/>
      <w:sz w:val="22"/>
      <w:szCs w:val="22"/>
      <w:lang w:eastAsia="en-US"/>
    </w:rPr>
  </w:style>
  <w:style w:type="paragraph" w:styleId="Ingenmellomrom">
    <w:name w:val="No Spacing"/>
    <w:basedOn w:val="Normal"/>
    <w:uiPriority w:val="1"/>
    <w:qFormat/>
    <w:rsid w:val="00CC156B"/>
    <w:pPr>
      <w:spacing w:after="0"/>
    </w:pPr>
  </w:style>
  <w:style w:type="paragraph" w:styleId="Listeavsnitt">
    <w:name w:val="List Paragraph"/>
    <w:basedOn w:val="Normal"/>
    <w:uiPriority w:val="34"/>
    <w:semiHidden/>
    <w:qFormat/>
    <w:rsid w:val="00CC156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- Numerical Reference"/>
</file>

<file path=customXml/itemProps1.xml><?xml version="1.0" encoding="utf-8"?>
<ds:datastoreItem xmlns:ds="http://schemas.openxmlformats.org/officeDocument/2006/customXml" ds:itemID="{C8D866FB-D9EA-4C84-B9E5-349C57A213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1</Pages>
  <Words>409</Words>
  <Characters>2173</Characters>
  <Application>Microsoft Office Word</Application>
  <DocSecurity>0</DocSecurity>
  <Lines>18</Lines>
  <Paragraphs>5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Universitetet i Oslo</Company>
  <LinksUpToDate>false</LinksUpToDate>
  <CharactersWithSpaces>2577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Elisabeth Mona</dc:creator>
  <cp:lastModifiedBy>Trond Gran Larsen</cp:lastModifiedBy>
  <cp:revision>27</cp:revision>
  <cp:lastPrinted>2019-03-07T09:19:00Z</cp:lastPrinted>
  <dcterms:created xsi:type="dcterms:W3CDTF">2020-02-12T07:20:00Z</dcterms:created>
  <dcterms:modified xsi:type="dcterms:W3CDTF">2021-07-01T07:35:00Z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rgeDataFile">
    <vt:lpwstr>C:\ephorte\workfolder\328104_DOC.XML</vt:lpwstr>
  </property>
  <property fmtid="{D5CDD505-2E9C-101B-9397-08002B2CF9AE}" pid="3" name="CheckInType">
    <vt:lpwstr/>
  </property>
  <property fmtid="{D5CDD505-2E9C-101B-9397-08002B2CF9AE}" pid="4" name="CheckInDocForm">
    <vt:lpwstr>https://uio.ephorte.uninett.no/ePhorteWeb/shared/aspx/Default/CheckInDocForm.aspx</vt:lpwstr>
  </property>
  <property fmtid="{D5CDD505-2E9C-101B-9397-08002B2CF9AE}" pid="5" name="DokType">
    <vt:lpwstr/>
  </property>
  <property fmtid="{D5CDD505-2E9C-101B-9397-08002B2CF9AE}" pid="6" name="DokID">
    <vt:i4>546966</vt:i4>
  </property>
  <property fmtid="{D5CDD505-2E9C-101B-9397-08002B2CF9AE}" pid="7" name="Versjon">
    <vt:i4>1</vt:i4>
  </property>
  <property fmtid="{D5CDD505-2E9C-101B-9397-08002B2CF9AE}" pid="8" name="Variant">
    <vt:lpwstr>P</vt:lpwstr>
  </property>
  <property fmtid="{D5CDD505-2E9C-101B-9397-08002B2CF9AE}" pid="9" name="OpenMode">
    <vt:lpwstr>EditDoc</vt:lpwstr>
  </property>
  <property fmtid="{D5CDD505-2E9C-101B-9397-08002B2CF9AE}" pid="10" name="CurrentUrl">
    <vt:lpwstr>https%3a%2f%2fuio.ephorte.uninett.no%2fePhorteWeb%2fshared%2faspx%2fdefault%2fdetails.aspx%3ff%3dViewJP%26JP_ID%3d380359%26SubElGroup%3d55</vt:lpwstr>
  </property>
  <property fmtid="{D5CDD505-2E9C-101B-9397-08002B2CF9AE}" pid="11" name="WindowName">
    <vt:lpwstr>TabWindow1</vt:lpwstr>
  </property>
  <property fmtid="{D5CDD505-2E9C-101B-9397-08002B2CF9AE}" pid="12" name="FileName">
    <vt:lpwstr>C%3a%5cephorte%5cworkfolder%5c328104.DOC</vt:lpwstr>
  </property>
  <property fmtid="{D5CDD505-2E9C-101B-9397-08002B2CF9AE}" pid="13" name="LinkId">
    <vt:i4>380359</vt:i4>
  </property>
</Properties>
</file>