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92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630DD8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 xml:space="preserve">En evakueringsplan er en </w:t>
      </w:r>
      <w:r w:rsidR="000F20C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oppgavebeskrivelse</w:t>
      </w:r>
      <w:r w:rsidRPr="00630DD8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 xml:space="preserve"> som skal sikre at alle personer i byggverket kommer seg til sikkert sted før kritiske forhold oppstår. Evakueringsplanen skal være tilpasset det enkelte byggverk, bruk, virksomhet og enkeltpersoner som har behov for assistanse. </w:t>
      </w:r>
    </w:p>
    <w:p w:rsidR="00630DD8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</w:p>
    <w:p w:rsidR="00630DD8" w:rsidRPr="00630DD8" w:rsidRDefault="00630DD8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Evakuering av bygningen skal iverksettes ved situasjoner som kan true liv- og helse. Rekkefølgen på oppgaver kan variere avhengig av situasjonen. Personsikkerhet er viktigst.</w:t>
      </w:r>
    </w:p>
    <w:p w:rsidR="00DC6E5B" w:rsidRPr="00DC6E5B" w:rsidRDefault="00DC6E5B" w:rsidP="00EE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853D8" w:rsidRPr="00DC6E5B" w:rsidTr="00385E66">
        <w:tc>
          <w:tcPr>
            <w:tcW w:w="1555" w:type="dxa"/>
            <w:shd w:val="clear" w:color="auto" w:fill="D9D9D9" w:themeFill="background1" w:themeFillShade="D9"/>
          </w:tcPr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C6E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Rolle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:</w:t>
            </w:r>
          </w:p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901" w:type="dxa"/>
            <w:shd w:val="clear" w:color="auto" w:fill="D9D9D9" w:themeFill="background1" w:themeFillShade="D9"/>
          </w:tcPr>
          <w:p w:rsidR="001853D8" w:rsidRPr="00DC6E5B" w:rsidRDefault="001853D8" w:rsidP="00EE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Oppgaver ved brann</w:t>
            </w:r>
            <w:r w:rsidR="000353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0353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brannalarm</w:t>
            </w:r>
            <w:r w:rsidR="000353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0353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truende situasjoner:</w:t>
            </w:r>
          </w:p>
        </w:tc>
      </w:tr>
      <w:tr w:rsidR="001853D8" w:rsidRPr="00DC6E5B" w:rsidTr="00062A4A">
        <w:trPr>
          <w:cantSplit/>
          <w:trHeight w:val="1134"/>
        </w:trPr>
        <w:tc>
          <w:tcPr>
            <w:tcW w:w="1555" w:type="dxa"/>
          </w:tcPr>
          <w:p w:rsidR="001853D8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Leder</w:t>
            </w:r>
          </w:p>
        </w:tc>
        <w:tc>
          <w:tcPr>
            <w:tcW w:w="8901" w:type="dxa"/>
          </w:tcPr>
          <w:p w:rsidR="001853D8" w:rsidRDefault="00EE2322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Varsle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1853D8" w:rsidRDefault="00CF1C02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Bidra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til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at personalet 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utfører sine definerte oppgaver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Varsle nødeta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ter og UiOs sikkerhetspersonell</w:t>
            </w:r>
          </w:p>
          <w:p w:rsidR="001853D8" w:rsidRPr="00630DD8" w:rsidRDefault="001853D8" w:rsidP="00EB78E5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30D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Hvis mulig og 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forsvarlig, iverksette slokking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</w:t>
            </w:r>
            <w:r w:rsidRPr="0041558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indeledd mellom </w:t>
            </w:r>
            <w:r w:rsidR="00EE232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enheten</w:t>
            </w:r>
            <w:r w:rsidRPr="0041558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og nød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etater/UiOs sikkerhetspersonell</w:t>
            </w:r>
          </w:p>
          <w:p w:rsidR="001853D8" w:rsidRDefault="003A451A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Bistå med evakuering</w:t>
            </w:r>
          </w:p>
          <w:p w:rsidR="001853D8" w:rsidRPr="00DC6E5B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1853D8" w:rsidRPr="00DC6E5B" w:rsidTr="00535C21">
        <w:trPr>
          <w:cantSplit/>
          <w:trHeight w:val="1134"/>
        </w:trPr>
        <w:tc>
          <w:tcPr>
            <w:tcW w:w="1555" w:type="dxa"/>
          </w:tcPr>
          <w:p w:rsidR="001853D8" w:rsidRDefault="00EE2322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Etasjekontakt</w:t>
            </w:r>
          </w:p>
          <w:p w:rsidR="001853D8" w:rsidRPr="00DC6E5B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901" w:type="dxa"/>
          </w:tcPr>
          <w:p w:rsidR="00CF1C02" w:rsidRDefault="00CF1C02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Varsle</w:t>
            </w:r>
          </w:p>
          <w:p w:rsidR="00CF1C02" w:rsidRDefault="00800FF6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Ta på vest </w:t>
            </w:r>
          </w:p>
          <w:p w:rsidR="00800FF6" w:rsidRPr="00CF1C02" w:rsidRDefault="003A451A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Pådriver for evakuering</w:t>
            </w:r>
          </w:p>
          <w:p w:rsidR="00800FF6" w:rsidRDefault="00800FF6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Kontrollere arealet så langt det er forsvarlig</w:t>
            </w:r>
            <w:r w:rsid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, h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usk toaletter og </w:t>
            </w:r>
            <w:r w:rsid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besøksområder</w:t>
            </w:r>
          </w:p>
          <w:p w:rsidR="00800FF6" w:rsidRDefault="00800FF6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Bidra til at personer tr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ekker bort fra inngangspartiet</w:t>
            </w:r>
          </w:p>
          <w:p w:rsidR="00800FF6" w:rsidRDefault="00CF1C02" w:rsidP="00EB78E5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Formidle v</w:t>
            </w:r>
            <w:r w:rsidR="00800FF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iktig informasjon </w:t>
            </w:r>
            <w:r w:rsidR="005E51A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til 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nødetater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/UiOs sikkerhetspersonell</w:t>
            </w:r>
          </w:p>
          <w:p w:rsidR="001853D8" w:rsidRPr="00DC6E5B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1853D8" w:rsidRPr="00DC6E5B" w:rsidTr="00C00238">
        <w:trPr>
          <w:cantSplit/>
          <w:trHeight w:val="1134"/>
        </w:trPr>
        <w:tc>
          <w:tcPr>
            <w:tcW w:w="1555" w:type="dxa"/>
          </w:tcPr>
          <w:p w:rsidR="001853D8" w:rsidRPr="00DC6E5B" w:rsidRDefault="00EE2322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Førstelinje-personell</w:t>
            </w:r>
          </w:p>
        </w:tc>
        <w:tc>
          <w:tcPr>
            <w:tcW w:w="8901" w:type="dxa"/>
          </w:tcPr>
          <w:p w:rsidR="001853D8" w:rsidRDefault="00E82519" w:rsidP="00EB78E5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Varsle </w:t>
            </w:r>
          </w:p>
          <w:p w:rsidR="001853D8" w:rsidRDefault="00800FF6" w:rsidP="00EB78E5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I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verksett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evakuering av al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le tilstedeværende, behold roen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Hvis mulig og 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forsvarlig, iverksette slokking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Oppmerksom på 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personer med spesielle behov</w:t>
            </w:r>
            <w:r w:rsid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, for eksempel nedsatte funksjonsevner</w:t>
            </w:r>
          </w:p>
          <w:p w:rsidR="001853D8" w:rsidRDefault="003A451A" w:rsidP="00EB78E5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Sjekk</w:t>
            </w:r>
            <w:r w:rsidR="0031458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toaletter og </w:t>
            </w:r>
            <w:r w:rsidR="00CF1C0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besøksområder</w:t>
            </w:r>
          </w:p>
          <w:p w:rsidR="001853D8" w:rsidRPr="00DC6E5B" w:rsidRDefault="00CF1C02" w:rsidP="00EB78E5">
            <w:pPr>
              <w:pStyle w:val="Listeavsnit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Formidle</w:t>
            </w:r>
            <w:r w:rsidR="00800FF6" w:rsidRPr="00800FF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viktig informasjon til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nødetater/</w:t>
            </w:r>
            <w:r w:rsidR="00800FF6" w:rsidRPr="00800FF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UiOs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sikkerhetspersonell</w:t>
            </w:r>
          </w:p>
        </w:tc>
      </w:tr>
      <w:tr w:rsidR="001853D8" w:rsidRPr="00DC6E5B" w:rsidTr="00E61EC4">
        <w:trPr>
          <w:cantSplit/>
          <w:trHeight w:val="1134"/>
        </w:trPr>
        <w:tc>
          <w:tcPr>
            <w:tcW w:w="1555" w:type="dxa"/>
          </w:tcPr>
          <w:p w:rsidR="001853D8" w:rsidRPr="00DC6E5B" w:rsidRDefault="00EE2322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Kjøkken- personalet</w:t>
            </w:r>
          </w:p>
        </w:tc>
        <w:tc>
          <w:tcPr>
            <w:tcW w:w="8901" w:type="dxa"/>
          </w:tcPr>
          <w:p w:rsidR="00EE2322" w:rsidRDefault="00EE2322" w:rsidP="00EB78E5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Av</w:t>
            </w:r>
            <w:r w:rsidR="00BA405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slutt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matlag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ning og slå av alle varmekilder, 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at til ste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king i ovn skal tas ut av ovnen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E37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Hvis mulig og forsvarlig, iverksett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 w:rsidRPr="00AE37E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slokking</w:t>
            </w:r>
          </w:p>
          <w:p w:rsidR="003A451A" w:rsidRPr="00E82519" w:rsidRDefault="003A451A" w:rsidP="00EB78E5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Bistå med evakuering</w:t>
            </w:r>
          </w:p>
        </w:tc>
      </w:tr>
      <w:tr w:rsidR="001853D8" w:rsidRPr="00DC6E5B" w:rsidTr="008C326F">
        <w:trPr>
          <w:cantSplit/>
          <w:trHeight w:val="1134"/>
        </w:trPr>
        <w:tc>
          <w:tcPr>
            <w:tcW w:w="1555" w:type="dxa"/>
          </w:tcPr>
          <w:p w:rsidR="001853D8" w:rsidRPr="00DC6E5B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EA drift/vekter</w:t>
            </w:r>
          </w:p>
        </w:tc>
        <w:tc>
          <w:tcPr>
            <w:tcW w:w="8901" w:type="dxa"/>
          </w:tcPr>
          <w:p w:rsidR="001853D8" w:rsidRDefault="00BA4053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Rykk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ut til al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armadresse ved mottatt varsling</w:t>
            </w:r>
          </w:p>
          <w:p w:rsidR="003A451A" w:rsidRDefault="001853D8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Verifiser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at nødetat har mottatt varsling. 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Varsle UiOs beredskapsvakt ve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d behov (avhengig av situasjon</w:t>
            </w:r>
            <w:r w:rsidR="0031458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en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Oppsøk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brannsentral og lokal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isere alarmsted</w:t>
            </w:r>
          </w:p>
          <w:p w:rsidR="001853D8" w:rsidRDefault="001853D8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Iverksett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førsteinnsats uten å sette seg selv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eller andre i unødvendig fare</w:t>
            </w:r>
          </w:p>
          <w:p w:rsidR="001853D8" w:rsidRDefault="003A451A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Bistå med evakuering</w:t>
            </w:r>
          </w:p>
          <w:p w:rsidR="001853D8" w:rsidRDefault="00BA4053" w:rsidP="00EB78E5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T</w:t>
            </w:r>
            <w:r w:rsidR="001853D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eknisk kjentmann og bi</w:t>
            </w:r>
            <w:r w:rsidR="003A451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ndeledd mellom UiO og nødetater</w:t>
            </w:r>
          </w:p>
          <w:p w:rsidR="001853D8" w:rsidRPr="00DC6E5B" w:rsidRDefault="001853D8" w:rsidP="00EB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1853D8" w:rsidRPr="00DC6E5B" w:rsidTr="00403971">
        <w:trPr>
          <w:cantSplit/>
          <w:trHeight w:val="113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1853D8" w:rsidRPr="00E96ADF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</w:pPr>
            <w:r w:rsidRPr="00E96ADF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 xml:space="preserve">Brann </w:t>
            </w:r>
            <w:r w:rsidRPr="00E96ADF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ab/>
            </w:r>
            <w:r w:rsidRPr="00E96ADF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ab/>
              <w:t>110</w:t>
            </w:r>
          </w:p>
          <w:p w:rsidR="001853D8" w:rsidRPr="00403971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Politi </w:t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  <w:t>112</w:t>
            </w:r>
          </w:p>
          <w:p w:rsidR="001853D8" w:rsidRPr="00403971" w:rsidRDefault="001853D8" w:rsidP="001853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Ambulanse </w:t>
            </w:r>
            <w:r w:rsidRPr="0040397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ab/>
              <w:t>113</w:t>
            </w:r>
          </w:p>
          <w:p w:rsidR="001853D8" w:rsidRPr="001853D8" w:rsidRDefault="001853D8" w:rsidP="001853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6ADF">
              <w:rPr>
                <w:rFonts w:ascii="Arial" w:hAnsi="Arial" w:cs="Arial"/>
                <w:b/>
                <w:color w:val="FF0000"/>
                <w:sz w:val="20"/>
                <w:szCs w:val="20"/>
                <w:lang w:eastAsia="zh-CN"/>
              </w:rPr>
              <w:t>Vakt og alarmsentralen UiO 22 85 66 66</w:t>
            </w:r>
          </w:p>
        </w:tc>
      </w:tr>
    </w:tbl>
    <w:p w:rsidR="001853D8" w:rsidRDefault="001853D8" w:rsidP="003E5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p w:rsidR="001853D8" w:rsidRPr="00DC6E5B" w:rsidRDefault="001853D8" w:rsidP="003E5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A0000"/>
          <w:sz w:val="20"/>
          <w:szCs w:val="20"/>
          <w:lang w:eastAsia="zh-CN"/>
        </w:rPr>
      </w:pPr>
    </w:p>
    <w:sectPr w:rsidR="001853D8" w:rsidRPr="00DC6E5B" w:rsidSect="00EA76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13" w:rsidRDefault="007B6113" w:rsidP="006F2626">
      <w:pPr>
        <w:spacing w:after="0" w:line="240" w:lineRule="auto"/>
      </w:pPr>
      <w:r>
        <w:separator/>
      </w:r>
    </w:p>
  </w:endnote>
  <w:end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22" w:rsidRPr="004416D1" w:rsidRDefault="00090122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90122" w:rsidRPr="00517B1B" w:rsidTr="00326DE7">
      <w:trPr>
        <w:trHeight w:hRule="exact" w:val="1219"/>
      </w:trPr>
      <w:tc>
        <w:tcPr>
          <w:tcW w:w="3614" w:type="dxa"/>
        </w:tcPr>
        <w:p w:rsidR="00090122" w:rsidRPr="00517B1B" w:rsidRDefault="00090122" w:rsidP="004F44DB">
          <w:pPr>
            <w:pStyle w:val="Georgia9BoldBunntekst"/>
          </w:pPr>
          <w:r w:rsidRPr="00517B1B">
            <w:t>Universitetsdirektøren</w:t>
          </w:r>
        </w:p>
        <w:p w:rsidR="00090122" w:rsidRPr="00517B1B" w:rsidRDefault="00090122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090122" w:rsidRPr="00517B1B" w:rsidRDefault="00090122" w:rsidP="00FB462F">
          <w:pPr>
            <w:pStyle w:val="Georigia9Bunntekst"/>
          </w:pPr>
          <w:r w:rsidRPr="00517B1B">
            <w:t>Telefon: 22 85 63 01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Telefaks: 22 85 44 42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postmottak@admin.uio.no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www.uio.no</w:t>
          </w:r>
        </w:p>
      </w:tc>
    </w:tr>
  </w:tbl>
  <w:p w:rsidR="00090122" w:rsidRPr="00296BD0" w:rsidRDefault="00DD6CBB" w:rsidP="00442F10">
    <w:pPr>
      <w:pStyle w:val="Bunntekst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 wp14:anchorId="2F0B8380" wp14:editId="67C08A8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13" w:rsidRDefault="007B6113" w:rsidP="006F2626">
      <w:pPr>
        <w:spacing w:after="0" w:line="240" w:lineRule="auto"/>
      </w:pPr>
      <w:r>
        <w:separator/>
      </w:r>
    </w:p>
  </w:footnote>
  <w:foot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3404"/>
      <w:gridCol w:w="3711"/>
    </w:tblGrid>
    <w:tr w:rsidR="003533CB" w:rsidRPr="00A920C8" w:rsidTr="001853D8">
      <w:trPr>
        <w:cantSplit/>
        <w:trHeight w:val="641"/>
      </w:trPr>
      <w:tc>
        <w:tcPr>
          <w:tcW w:w="10490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3533CB" w:rsidRPr="00DC6E5B" w:rsidTr="00DE533F">
            <w:tc>
              <w:tcPr>
                <w:tcW w:w="7992" w:type="dxa"/>
              </w:tcPr>
              <w:p w:rsidR="003533CB" w:rsidRPr="00DC6E5B" w:rsidRDefault="003D5223" w:rsidP="00630DD8">
                <w:pPr>
                  <w:pStyle w:val="Topptekstlinje1"/>
                  <w:rPr>
                    <w:sz w:val="24"/>
                    <w:szCs w:val="24"/>
                  </w:rPr>
                </w:pPr>
                <w:r w:rsidRPr="00DC6E5B">
                  <w:rPr>
                    <w:noProof/>
                    <w:sz w:val="24"/>
                    <w:szCs w:val="24"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6866CCE0" wp14:editId="4ACEAE0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3533CB" w:rsidRPr="00DC6E5B" w:rsidTr="00E96311">
            <w:tc>
              <w:tcPr>
                <w:tcW w:w="7992" w:type="dxa"/>
              </w:tcPr>
              <w:p w:rsidR="003533CB" w:rsidRPr="00DC6E5B" w:rsidRDefault="003533CB" w:rsidP="001B07F7">
                <w:pPr>
                  <w:pStyle w:val="Topptekstlinje2"/>
                  <w:rPr>
                    <w:rFonts w:ascii="Arial" w:hAnsi="Arial"/>
                  </w:rPr>
                </w:pPr>
              </w:p>
            </w:tc>
          </w:tr>
        </w:tbl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</w:tr>
    <w:tr w:rsidR="00000616" w:rsidRPr="00517B1B" w:rsidTr="001853D8">
      <w:trPr>
        <w:cantSplit/>
        <w:trHeight w:val="566"/>
      </w:trPr>
      <w:tc>
        <w:tcPr>
          <w:tcW w:w="10490" w:type="dxa"/>
          <w:gridSpan w:val="3"/>
        </w:tcPr>
        <w:p w:rsidR="00000616" w:rsidRPr="00314586" w:rsidRDefault="00314586" w:rsidP="00314586">
          <w:pPr>
            <w:pStyle w:val="Georgia11spacing0after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r>
            <w:rPr>
              <w:rFonts w:ascii="Arial" w:hAnsi="Arial" w:cs="Arial"/>
              <w:b/>
              <w:color w:val="FF0000"/>
              <w:sz w:val="36"/>
              <w:szCs w:val="36"/>
            </w:rPr>
            <w:t>E</w:t>
          </w:r>
          <w:r w:rsidR="00DC6E5B" w:rsidRPr="00DC6E5B">
            <w:rPr>
              <w:rFonts w:ascii="Arial" w:hAnsi="Arial" w:cs="Arial"/>
              <w:b/>
              <w:color w:val="FF0000"/>
              <w:sz w:val="36"/>
              <w:szCs w:val="36"/>
            </w:rPr>
            <w:t>vakueringsplan</w:t>
          </w:r>
          <w:r w:rsidR="00B6590F" w:rsidRPr="00DC6E5B">
            <w:rPr>
              <w:rFonts w:ascii="Arial" w:hAnsi="Arial" w:cs="Arial"/>
              <w:b/>
              <w:color w:val="FF0000"/>
              <w:sz w:val="36"/>
              <w:szCs w:val="36"/>
            </w:rPr>
            <w:t xml:space="preserve"> </w:t>
          </w:r>
        </w:p>
      </w:tc>
    </w:tr>
    <w:tr w:rsidR="003533CB" w:rsidRPr="00517B1B" w:rsidTr="001853D8">
      <w:tc>
        <w:tcPr>
          <w:tcW w:w="3375" w:type="dxa"/>
        </w:tcPr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 xml:space="preserve">Utarbeidet av: </w:t>
          </w:r>
        </w:p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  <w:tc>
        <w:tcPr>
          <w:tcW w:w="3404" w:type="dxa"/>
        </w:tcPr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 xml:space="preserve">Godkjent av: </w:t>
          </w:r>
        </w:p>
        <w:p w:rsidR="003533CB" w:rsidRPr="00DC6E5B" w:rsidRDefault="003533CB" w:rsidP="001B07F7">
          <w:pPr>
            <w:pStyle w:val="Georgia11spacing0after"/>
            <w:rPr>
              <w:rFonts w:ascii="Arial" w:hAnsi="Arial" w:cs="Arial"/>
              <w:sz w:val="18"/>
            </w:rPr>
          </w:pPr>
        </w:p>
      </w:tc>
      <w:tc>
        <w:tcPr>
          <w:tcW w:w="3711" w:type="dxa"/>
        </w:tcPr>
        <w:p w:rsidR="003533CB" w:rsidRPr="00DC6E5B" w:rsidRDefault="00F3096A" w:rsidP="001B07F7">
          <w:pPr>
            <w:pStyle w:val="Georgia11spacing0after"/>
            <w:rPr>
              <w:rFonts w:ascii="Arial" w:hAnsi="Arial" w:cs="Arial"/>
              <w:sz w:val="16"/>
            </w:rPr>
          </w:pPr>
          <w:r w:rsidRPr="00DC6E5B">
            <w:rPr>
              <w:rFonts w:ascii="Arial" w:hAnsi="Arial" w:cs="Arial"/>
              <w:sz w:val="16"/>
            </w:rPr>
            <w:t>Godkjenningsdato</w:t>
          </w:r>
          <w:r w:rsidRPr="00DC6E5B">
            <w:rPr>
              <w:rFonts w:ascii="Arial" w:hAnsi="Arial" w:cs="Arial"/>
              <w:sz w:val="18"/>
            </w:rPr>
            <w:t xml:space="preserve">: </w:t>
          </w:r>
        </w:p>
        <w:p w:rsidR="003533CB" w:rsidRPr="00DC6E5B" w:rsidRDefault="003533CB" w:rsidP="003D2CB1">
          <w:pPr>
            <w:pStyle w:val="Georgia11spacing0after"/>
            <w:rPr>
              <w:rFonts w:ascii="Arial" w:hAnsi="Arial" w:cs="Arial"/>
              <w:sz w:val="18"/>
            </w:rPr>
          </w:pPr>
        </w:p>
      </w:tc>
    </w:tr>
  </w:tbl>
  <w:p w:rsidR="00090122" w:rsidRPr="001C349E" w:rsidRDefault="00090122" w:rsidP="001C34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90122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090122" w:rsidRPr="00CE62FE" w:rsidTr="00BD6B5C">
            <w:tc>
              <w:tcPr>
                <w:tcW w:w="7791" w:type="dxa"/>
              </w:tcPr>
              <w:p w:rsidR="00090122" w:rsidRPr="003D5223" w:rsidRDefault="00090122" w:rsidP="00BD6B5C">
                <w:pPr>
                  <w:pStyle w:val="Topptekstlinje1"/>
                  <w:rPr>
                    <w:lang w:val="nn-NO"/>
                  </w:rPr>
                </w:pPr>
                <w:r w:rsidRPr="003D5223">
                  <w:rPr>
                    <w:lang w:val="nn-NO"/>
                  </w:rPr>
                  <w:t>Universitetet i Oslo</w:t>
                </w:r>
                <w:r w:rsidR="00DD6CBB"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 wp14:anchorId="7A527164" wp14:editId="47D50B67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90122" w:rsidRPr="003D5223" w:rsidRDefault="00090122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90122" w:rsidRPr="00CE62FE" w:rsidTr="00BD6B5C">
            <w:tc>
              <w:tcPr>
                <w:tcW w:w="8890" w:type="dxa"/>
                <w:gridSpan w:val="2"/>
              </w:tcPr>
              <w:p w:rsidR="00090122" w:rsidRPr="003D5223" w:rsidRDefault="00090122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90122" w:rsidRPr="003D5223" w:rsidRDefault="00090122" w:rsidP="00195075">
          <w:pPr>
            <w:pStyle w:val="Overskrift2"/>
            <w:rPr>
              <w:lang w:val="nn-NO"/>
            </w:rPr>
          </w:pPr>
          <w:r w:rsidRPr="003D5223">
            <w:rPr>
              <w:lang w:val="nn-NO"/>
            </w:rPr>
            <w:t>Prosedyre for dokumentstyring</w:t>
          </w:r>
        </w:p>
        <w:p w:rsidR="00090122" w:rsidRPr="003D5223" w:rsidRDefault="00090122" w:rsidP="00BD6B5C">
          <w:pPr>
            <w:pStyle w:val="Georgia11spacing0after"/>
            <w:rPr>
              <w:lang w:val="nn-NO"/>
            </w:rPr>
          </w:pPr>
          <w:r w:rsidRPr="003D5223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090122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090122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A0444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A0444" w:rsidRPr="00517B1B">
            <w:rPr>
              <w:sz w:val="18"/>
            </w:rPr>
            <w:fldChar w:fldCharType="separate"/>
          </w:r>
          <w:r w:rsidR="00255895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</w:p>
      </w:tc>
    </w:tr>
    <w:tr w:rsidR="00090122" w:rsidRPr="00517B1B" w:rsidTr="00195075">
      <w:tc>
        <w:tcPr>
          <w:tcW w:w="3356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090122" w:rsidRPr="00AA7420" w:rsidRDefault="00DD6CBB" w:rsidP="00DC5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 wp14:anchorId="3FD3FCC6" wp14:editId="4294FCF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 wp14:anchorId="68B86830" wp14:editId="0581F3F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98"/>
    <w:multiLevelType w:val="hybridMultilevel"/>
    <w:tmpl w:val="32E87E5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633"/>
    <w:multiLevelType w:val="hybridMultilevel"/>
    <w:tmpl w:val="6ABC252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0515A"/>
    <w:multiLevelType w:val="hybridMultilevel"/>
    <w:tmpl w:val="6E1E037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35AC9"/>
    <w:multiLevelType w:val="hybridMultilevel"/>
    <w:tmpl w:val="10062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BD0"/>
    <w:multiLevelType w:val="hybridMultilevel"/>
    <w:tmpl w:val="6040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1D5"/>
    <w:multiLevelType w:val="hybridMultilevel"/>
    <w:tmpl w:val="04A2F2F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F38FA"/>
    <w:multiLevelType w:val="hybridMultilevel"/>
    <w:tmpl w:val="036E1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936"/>
    <w:multiLevelType w:val="hybridMultilevel"/>
    <w:tmpl w:val="D492A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7666"/>
    <w:multiLevelType w:val="hybridMultilevel"/>
    <w:tmpl w:val="D8224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3FA"/>
    <w:multiLevelType w:val="hybridMultilevel"/>
    <w:tmpl w:val="8E7478B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C6A42"/>
    <w:multiLevelType w:val="hybridMultilevel"/>
    <w:tmpl w:val="7796293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70604"/>
    <w:multiLevelType w:val="hybridMultilevel"/>
    <w:tmpl w:val="095A44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3B8"/>
    <w:multiLevelType w:val="hybridMultilevel"/>
    <w:tmpl w:val="C426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6356"/>
    <w:multiLevelType w:val="hybridMultilevel"/>
    <w:tmpl w:val="6094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00616"/>
    <w:rsid w:val="00012D9D"/>
    <w:rsid w:val="000137B6"/>
    <w:rsid w:val="00015FFD"/>
    <w:rsid w:val="000232A9"/>
    <w:rsid w:val="00025304"/>
    <w:rsid w:val="00032347"/>
    <w:rsid w:val="00035310"/>
    <w:rsid w:val="00044FAC"/>
    <w:rsid w:val="00051671"/>
    <w:rsid w:val="000532F9"/>
    <w:rsid w:val="000711C4"/>
    <w:rsid w:val="000838D4"/>
    <w:rsid w:val="00090122"/>
    <w:rsid w:val="00092705"/>
    <w:rsid w:val="000C5ED5"/>
    <w:rsid w:val="000E1953"/>
    <w:rsid w:val="000E66F6"/>
    <w:rsid w:val="000F20C0"/>
    <w:rsid w:val="000F6592"/>
    <w:rsid w:val="00121A68"/>
    <w:rsid w:val="00147EC9"/>
    <w:rsid w:val="00157009"/>
    <w:rsid w:val="0016697A"/>
    <w:rsid w:val="00170244"/>
    <w:rsid w:val="001707C5"/>
    <w:rsid w:val="00170844"/>
    <w:rsid w:val="00176887"/>
    <w:rsid w:val="001853D8"/>
    <w:rsid w:val="00195075"/>
    <w:rsid w:val="00197102"/>
    <w:rsid w:val="001A43FF"/>
    <w:rsid w:val="001A63F3"/>
    <w:rsid w:val="001B389C"/>
    <w:rsid w:val="001B645C"/>
    <w:rsid w:val="001C3144"/>
    <w:rsid w:val="001C349E"/>
    <w:rsid w:val="001C53D1"/>
    <w:rsid w:val="001C5ED7"/>
    <w:rsid w:val="001E1FD6"/>
    <w:rsid w:val="001F2CDA"/>
    <w:rsid w:val="001F7683"/>
    <w:rsid w:val="00202A26"/>
    <w:rsid w:val="00203485"/>
    <w:rsid w:val="00204F25"/>
    <w:rsid w:val="0020706A"/>
    <w:rsid w:val="002308E6"/>
    <w:rsid w:val="00245C77"/>
    <w:rsid w:val="002535E6"/>
    <w:rsid w:val="00254BA3"/>
    <w:rsid w:val="00255895"/>
    <w:rsid w:val="00261A25"/>
    <w:rsid w:val="00280C92"/>
    <w:rsid w:val="00285B5E"/>
    <w:rsid w:val="00291796"/>
    <w:rsid w:val="00296BD0"/>
    <w:rsid w:val="002A4945"/>
    <w:rsid w:val="002A664E"/>
    <w:rsid w:val="002B1793"/>
    <w:rsid w:val="002B17DF"/>
    <w:rsid w:val="002B4A9B"/>
    <w:rsid w:val="002B612F"/>
    <w:rsid w:val="002C0398"/>
    <w:rsid w:val="002C1437"/>
    <w:rsid w:val="002C19D3"/>
    <w:rsid w:val="002C1BB8"/>
    <w:rsid w:val="002C5D34"/>
    <w:rsid w:val="002D0209"/>
    <w:rsid w:val="002E52AC"/>
    <w:rsid w:val="002F4F99"/>
    <w:rsid w:val="002F77D6"/>
    <w:rsid w:val="00314586"/>
    <w:rsid w:val="003157B3"/>
    <w:rsid w:val="00317185"/>
    <w:rsid w:val="0031741E"/>
    <w:rsid w:val="0032641E"/>
    <w:rsid w:val="00326DE7"/>
    <w:rsid w:val="00332A21"/>
    <w:rsid w:val="00340EA5"/>
    <w:rsid w:val="003451BB"/>
    <w:rsid w:val="00352AB0"/>
    <w:rsid w:val="003533CB"/>
    <w:rsid w:val="00356C9E"/>
    <w:rsid w:val="00357FC0"/>
    <w:rsid w:val="00362C50"/>
    <w:rsid w:val="003740B9"/>
    <w:rsid w:val="00374A51"/>
    <w:rsid w:val="003815E5"/>
    <w:rsid w:val="00381B02"/>
    <w:rsid w:val="00385FD5"/>
    <w:rsid w:val="00396A5F"/>
    <w:rsid w:val="003A451A"/>
    <w:rsid w:val="003A5AC0"/>
    <w:rsid w:val="003A733F"/>
    <w:rsid w:val="003B4B8A"/>
    <w:rsid w:val="003D1A09"/>
    <w:rsid w:val="003D2CB1"/>
    <w:rsid w:val="003D5223"/>
    <w:rsid w:val="003E5FA0"/>
    <w:rsid w:val="004008F0"/>
    <w:rsid w:val="00403971"/>
    <w:rsid w:val="00407CF1"/>
    <w:rsid w:val="004122D9"/>
    <w:rsid w:val="00412561"/>
    <w:rsid w:val="004138C3"/>
    <w:rsid w:val="00415587"/>
    <w:rsid w:val="004213D6"/>
    <w:rsid w:val="004259A1"/>
    <w:rsid w:val="00432910"/>
    <w:rsid w:val="00440F45"/>
    <w:rsid w:val="004416D1"/>
    <w:rsid w:val="00442F10"/>
    <w:rsid w:val="00445677"/>
    <w:rsid w:val="00471DAC"/>
    <w:rsid w:val="00472B98"/>
    <w:rsid w:val="0047608A"/>
    <w:rsid w:val="00483FE9"/>
    <w:rsid w:val="004A0444"/>
    <w:rsid w:val="004A1052"/>
    <w:rsid w:val="004B6046"/>
    <w:rsid w:val="004C30C2"/>
    <w:rsid w:val="004D106E"/>
    <w:rsid w:val="004D63A6"/>
    <w:rsid w:val="004D7876"/>
    <w:rsid w:val="004E10D2"/>
    <w:rsid w:val="004E69B4"/>
    <w:rsid w:val="004F44DB"/>
    <w:rsid w:val="0050210D"/>
    <w:rsid w:val="00503DE0"/>
    <w:rsid w:val="00507BAE"/>
    <w:rsid w:val="0051239B"/>
    <w:rsid w:val="005132AA"/>
    <w:rsid w:val="00517B1B"/>
    <w:rsid w:val="0052110E"/>
    <w:rsid w:val="005250BD"/>
    <w:rsid w:val="0053482F"/>
    <w:rsid w:val="00555487"/>
    <w:rsid w:val="00556ECF"/>
    <w:rsid w:val="005669BB"/>
    <w:rsid w:val="00574389"/>
    <w:rsid w:val="00574517"/>
    <w:rsid w:val="005747FB"/>
    <w:rsid w:val="005775EB"/>
    <w:rsid w:val="00582B29"/>
    <w:rsid w:val="005A401C"/>
    <w:rsid w:val="005D28E7"/>
    <w:rsid w:val="005E0D18"/>
    <w:rsid w:val="005E1052"/>
    <w:rsid w:val="005E4A67"/>
    <w:rsid w:val="005E51AF"/>
    <w:rsid w:val="005F6C42"/>
    <w:rsid w:val="00601F3F"/>
    <w:rsid w:val="00605067"/>
    <w:rsid w:val="00624A1D"/>
    <w:rsid w:val="00630C2C"/>
    <w:rsid w:val="00630DD8"/>
    <w:rsid w:val="00637134"/>
    <w:rsid w:val="006405FC"/>
    <w:rsid w:val="0064287A"/>
    <w:rsid w:val="00646C8D"/>
    <w:rsid w:val="006513AB"/>
    <w:rsid w:val="00662D8A"/>
    <w:rsid w:val="00677403"/>
    <w:rsid w:val="00682CC9"/>
    <w:rsid w:val="006947F2"/>
    <w:rsid w:val="0069792F"/>
    <w:rsid w:val="006A1865"/>
    <w:rsid w:val="006B2A25"/>
    <w:rsid w:val="006B4E85"/>
    <w:rsid w:val="006C4552"/>
    <w:rsid w:val="006F2626"/>
    <w:rsid w:val="006F5413"/>
    <w:rsid w:val="00707411"/>
    <w:rsid w:val="007165D3"/>
    <w:rsid w:val="0072108B"/>
    <w:rsid w:val="007322A0"/>
    <w:rsid w:val="00737E2C"/>
    <w:rsid w:val="00743F82"/>
    <w:rsid w:val="0074578C"/>
    <w:rsid w:val="00751529"/>
    <w:rsid w:val="0076588D"/>
    <w:rsid w:val="00772F7F"/>
    <w:rsid w:val="0078177D"/>
    <w:rsid w:val="00783D0C"/>
    <w:rsid w:val="0079184F"/>
    <w:rsid w:val="00797353"/>
    <w:rsid w:val="007A1956"/>
    <w:rsid w:val="007A5E67"/>
    <w:rsid w:val="007B30F4"/>
    <w:rsid w:val="007B6113"/>
    <w:rsid w:val="007C023A"/>
    <w:rsid w:val="007C5D40"/>
    <w:rsid w:val="007E43D7"/>
    <w:rsid w:val="007E4DBD"/>
    <w:rsid w:val="007E5442"/>
    <w:rsid w:val="007F1A02"/>
    <w:rsid w:val="007F240E"/>
    <w:rsid w:val="00800FF6"/>
    <w:rsid w:val="00811A5E"/>
    <w:rsid w:val="00856A20"/>
    <w:rsid w:val="00861297"/>
    <w:rsid w:val="008766DC"/>
    <w:rsid w:val="00876941"/>
    <w:rsid w:val="00883A2A"/>
    <w:rsid w:val="00887C7B"/>
    <w:rsid w:val="008C1ED0"/>
    <w:rsid w:val="008C43B7"/>
    <w:rsid w:val="008D4F3B"/>
    <w:rsid w:val="008D547F"/>
    <w:rsid w:val="00900188"/>
    <w:rsid w:val="00905718"/>
    <w:rsid w:val="00915276"/>
    <w:rsid w:val="009161ED"/>
    <w:rsid w:val="00921DBC"/>
    <w:rsid w:val="00932FA4"/>
    <w:rsid w:val="009471ED"/>
    <w:rsid w:val="0095053A"/>
    <w:rsid w:val="0096155B"/>
    <w:rsid w:val="00964288"/>
    <w:rsid w:val="00982A88"/>
    <w:rsid w:val="0098505B"/>
    <w:rsid w:val="00985D9C"/>
    <w:rsid w:val="009A2881"/>
    <w:rsid w:val="009A702C"/>
    <w:rsid w:val="009B4F8A"/>
    <w:rsid w:val="009D4C81"/>
    <w:rsid w:val="009E2800"/>
    <w:rsid w:val="009E7795"/>
    <w:rsid w:val="00A14DD8"/>
    <w:rsid w:val="00A15B91"/>
    <w:rsid w:val="00A2381F"/>
    <w:rsid w:val="00A40D47"/>
    <w:rsid w:val="00A4466F"/>
    <w:rsid w:val="00A46423"/>
    <w:rsid w:val="00A62B82"/>
    <w:rsid w:val="00A6739A"/>
    <w:rsid w:val="00A7494C"/>
    <w:rsid w:val="00A83BEE"/>
    <w:rsid w:val="00A87DB2"/>
    <w:rsid w:val="00A93757"/>
    <w:rsid w:val="00AA7420"/>
    <w:rsid w:val="00AB38FC"/>
    <w:rsid w:val="00AB4890"/>
    <w:rsid w:val="00AC3AA6"/>
    <w:rsid w:val="00AC4272"/>
    <w:rsid w:val="00AD7EB0"/>
    <w:rsid w:val="00AE37E5"/>
    <w:rsid w:val="00AE46FF"/>
    <w:rsid w:val="00AE6604"/>
    <w:rsid w:val="00B1089C"/>
    <w:rsid w:val="00B204EB"/>
    <w:rsid w:val="00B23BE3"/>
    <w:rsid w:val="00B33357"/>
    <w:rsid w:val="00B3505E"/>
    <w:rsid w:val="00B43027"/>
    <w:rsid w:val="00B50822"/>
    <w:rsid w:val="00B64F40"/>
    <w:rsid w:val="00B6590F"/>
    <w:rsid w:val="00B734DE"/>
    <w:rsid w:val="00B74C8D"/>
    <w:rsid w:val="00B911BC"/>
    <w:rsid w:val="00B93ADD"/>
    <w:rsid w:val="00B94AB1"/>
    <w:rsid w:val="00B97282"/>
    <w:rsid w:val="00BA4053"/>
    <w:rsid w:val="00BB5CDD"/>
    <w:rsid w:val="00BD6B5C"/>
    <w:rsid w:val="00BE2551"/>
    <w:rsid w:val="00C100F2"/>
    <w:rsid w:val="00C1524A"/>
    <w:rsid w:val="00C15FFA"/>
    <w:rsid w:val="00C215BE"/>
    <w:rsid w:val="00C23CF2"/>
    <w:rsid w:val="00C247D6"/>
    <w:rsid w:val="00C26D34"/>
    <w:rsid w:val="00C36CC3"/>
    <w:rsid w:val="00C37D1F"/>
    <w:rsid w:val="00C50576"/>
    <w:rsid w:val="00C60454"/>
    <w:rsid w:val="00C70BC3"/>
    <w:rsid w:val="00C80938"/>
    <w:rsid w:val="00C80F67"/>
    <w:rsid w:val="00C820B6"/>
    <w:rsid w:val="00CA42DF"/>
    <w:rsid w:val="00CB0094"/>
    <w:rsid w:val="00CB7D16"/>
    <w:rsid w:val="00CC156B"/>
    <w:rsid w:val="00CD16CE"/>
    <w:rsid w:val="00CD188B"/>
    <w:rsid w:val="00CD1C4B"/>
    <w:rsid w:val="00CE4B35"/>
    <w:rsid w:val="00CE62FE"/>
    <w:rsid w:val="00CF1C02"/>
    <w:rsid w:val="00CF4CF5"/>
    <w:rsid w:val="00D00D79"/>
    <w:rsid w:val="00D24602"/>
    <w:rsid w:val="00D60ECA"/>
    <w:rsid w:val="00D6207B"/>
    <w:rsid w:val="00D663A0"/>
    <w:rsid w:val="00D71482"/>
    <w:rsid w:val="00D82CEC"/>
    <w:rsid w:val="00D937FA"/>
    <w:rsid w:val="00D93E8B"/>
    <w:rsid w:val="00D9667A"/>
    <w:rsid w:val="00DA527E"/>
    <w:rsid w:val="00DB26FB"/>
    <w:rsid w:val="00DB5AB2"/>
    <w:rsid w:val="00DC1458"/>
    <w:rsid w:val="00DC54C3"/>
    <w:rsid w:val="00DC6E5B"/>
    <w:rsid w:val="00DC6F17"/>
    <w:rsid w:val="00DC78CE"/>
    <w:rsid w:val="00DD08EF"/>
    <w:rsid w:val="00DD1C40"/>
    <w:rsid w:val="00DD4B85"/>
    <w:rsid w:val="00DD6A1A"/>
    <w:rsid w:val="00DD6CBB"/>
    <w:rsid w:val="00DE0893"/>
    <w:rsid w:val="00DE181B"/>
    <w:rsid w:val="00DE293E"/>
    <w:rsid w:val="00DF097B"/>
    <w:rsid w:val="00DF3BAB"/>
    <w:rsid w:val="00E31868"/>
    <w:rsid w:val="00E769B2"/>
    <w:rsid w:val="00E77FDC"/>
    <w:rsid w:val="00E82519"/>
    <w:rsid w:val="00E83B39"/>
    <w:rsid w:val="00E96ADF"/>
    <w:rsid w:val="00EA1493"/>
    <w:rsid w:val="00EA765A"/>
    <w:rsid w:val="00EB78E5"/>
    <w:rsid w:val="00EC3400"/>
    <w:rsid w:val="00EC503D"/>
    <w:rsid w:val="00EE2322"/>
    <w:rsid w:val="00EE6A30"/>
    <w:rsid w:val="00EE6F9C"/>
    <w:rsid w:val="00EF541D"/>
    <w:rsid w:val="00F00100"/>
    <w:rsid w:val="00F11A6E"/>
    <w:rsid w:val="00F26702"/>
    <w:rsid w:val="00F27176"/>
    <w:rsid w:val="00F3096A"/>
    <w:rsid w:val="00F45CB0"/>
    <w:rsid w:val="00F54A1E"/>
    <w:rsid w:val="00F676F3"/>
    <w:rsid w:val="00F7448A"/>
    <w:rsid w:val="00F74B0B"/>
    <w:rsid w:val="00F96B48"/>
    <w:rsid w:val="00FA06C0"/>
    <w:rsid w:val="00FA0C8D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BB5D334-6272-4675-9524-5813D17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09DA-70D4-452F-81E8-2E6CBA2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6</cp:revision>
  <cp:lastPrinted>2020-02-12T09:36:00Z</cp:lastPrinted>
  <dcterms:created xsi:type="dcterms:W3CDTF">2020-12-04T10:11:00Z</dcterms:created>
  <dcterms:modified xsi:type="dcterms:W3CDTF">2021-07-01T07:36:00Z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