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1" w:rsidRPr="005D088D" w:rsidRDefault="00D60EC1" w:rsidP="00D60EC1">
      <w:pPr>
        <w:jc w:val="center"/>
        <w:rPr>
          <w:rFonts w:ascii="Arial" w:hAnsi="Arial" w:cs="Arial"/>
          <w:sz w:val="36"/>
          <w:szCs w:val="36"/>
          <w:lang w:val="nn-NO"/>
        </w:rPr>
      </w:pPr>
      <w:r w:rsidRPr="005D088D">
        <w:rPr>
          <w:rFonts w:ascii="Arial" w:hAnsi="Arial" w:cs="Arial"/>
          <w:sz w:val="36"/>
          <w:szCs w:val="36"/>
          <w:lang w:val="nn-NO"/>
        </w:rPr>
        <w:t>Eksamen i</w:t>
      </w:r>
    </w:p>
    <w:p w:rsidR="00D60EC1" w:rsidRPr="005D088D" w:rsidRDefault="00D60EC1" w:rsidP="00D60EC1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5D088D">
        <w:rPr>
          <w:rFonts w:ascii="Arial" w:hAnsi="Arial" w:cs="Arial"/>
          <w:b/>
          <w:sz w:val="36"/>
          <w:szCs w:val="36"/>
          <w:lang w:val="nn-NO"/>
        </w:rPr>
        <w:t>RETKOM1102</w:t>
      </w:r>
    </w:p>
    <w:p w:rsidR="00D60EC1" w:rsidRPr="005D088D" w:rsidRDefault="00D60EC1" w:rsidP="00D60EC1">
      <w:pPr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5D088D">
        <w:rPr>
          <w:rFonts w:ascii="Arial" w:hAnsi="Arial" w:cs="Arial"/>
          <w:b/>
          <w:sz w:val="36"/>
          <w:szCs w:val="36"/>
          <w:lang w:val="nn-NO"/>
        </w:rPr>
        <w:t>Tekst og kommunikasjon</w:t>
      </w:r>
    </w:p>
    <w:p w:rsidR="00D60EC1" w:rsidRPr="005D088D" w:rsidRDefault="00D60EC1" w:rsidP="00D60EC1">
      <w:pPr>
        <w:jc w:val="center"/>
        <w:rPr>
          <w:rFonts w:ascii="Arial" w:hAnsi="Arial" w:cs="Arial"/>
          <w:lang w:val="nn-NO"/>
        </w:rPr>
      </w:pPr>
    </w:p>
    <w:p w:rsidR="00D60EC1" w:rsidRDefault="00D60EC1" w:rsidP="00D60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Høst</w:t>
      </w:r>
      <w:r w:rsidR="00BC514B">
        <w:rPr>
          <w:b/>
          <w:sz w:val="32"/>
          <w:szCs w:val="32"/>
        </w:rPr>
        <w:t>/haust</w:t>
      </w:r>
      <w:r>
        <w:rPr>
          <w:b/>
          <w:sz w:val="32"/>
          <w:szCs w:val="32"/>
        </w:rPr>
        <w:t xml:space="preserve"> 2012</w:t>
      </w:r>
    </w:p>
    <w:p w:rsidR="00D60EC1" w:rsidRDefault="00BC514B" w:rsidP="00D60EC1">
      <w:pPr>
        <w:jc w:val="center"/>
        <w:rPr>
          <w:sz w:val="32"/>
          <w:szCs w:val="32"/>
        </w:rPr>
      </w:pPr>
      <w:r>
        <w:rPr>
          <w:sz w:val="32"/>
          <w:szCs w:val="32"/>
        </w:rPr>
        <w:t>Tid: Onsdag 28. november</w:t>
      </w:r>
      <w:r w:rsidR="00D60EC1">
        <w:rPr>
          <w:sz w:val="32"/>
          <w:szCs w:val="32"/>
        </w:rPr>
        <w:t xml:space="preserve"> kl. 9-13 (4 timer/timar)</w:t>
      </w:r>
    </w:p>
    <w:p w:rsidR="00D60EC1" w:rsidRDefault="00D60EC1" w:rsidP="00D60E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Sted / stad: </w:t>
      </w:r>
      <w:r w:rsidR="00BC514B">
        <w:rPr>
          <w:sz w:val="32"/>
          <w:szCs w:val="32"/>
        </w:rPr>
        <w:t>Idrettsbygget sal 3 + 4</w:t>
      </w:r>
    </w:p>
    <w:p w:rsidR="00D60EC1" w:rsidRDefault="00D60EC1" w:rsidP="00D60EC1">
      <w:pPr>
        <w:jc w:val="center"/>
      </w:pPr>
    </w:p>
    <w:p w:rsidR="00D60EC1" w:rsidRDefault="00D60EC1" w:rsidP="00D60EC1"/>
    <w:p w:rsidR="00D60EC1" w:rsidRDefault="00D60EC1" w:rsidP="00D60EC1">
      <w:pPr>
        <w:jc w:val="center"/>
        <w:rPr>
          <w:sz w:val="28"/>
          <w:szCs w:val="28"/>
        </w:rPr>
      </w:pPr>
      <w:r>
        <w:rPr>
          <w:sz w:val="28"/>
          <w:szCs w:val="28"/>
        </w:rPr>
        <w:t>Ingen hjelpemidler tillatt.</w:t>
      </w:r>
    </w:p>
    <w:p w:rsidR="00D60EC1" w:rsidRDefault="00D60EC1" w:rsidP="00D60EC1">
      <w:pPr>
        <w:jc w:val="center"/>
        <w:rPr>
          <w:sz w:val="28"/>
          <w:szCs w:val="28"/>
        </w:rPr>
      </w:pPr>
      <w:r>
        <w:rPr>
          <w:sz w:val="28"/>
          <w:szCs w:val="28"/>
        </w:rPr>
        <w:t>Hjelpemiddel ikkje tillatne.</w:t>
      </w:r>
    </w:p>
    <w:p w:rsidR="00D60EC1" w:rsidRDefault="00D60EC1" w:rsidP="00D60EC1">
      <w:pPr>
        <w:rPr>
          <w:sz w:val="28"/>
          <w:szCs w:val="28"/>
        </w:rPr>
      </w:pPr>
    </w:p>
    <w:p w:rsidR="00D60EC1" w:rsidRDefault="00D60EC1" w:rsidP="00D60EC1">
      <w:pPr>
        <w:jc w:val="center"/>
        <w:rPr>
          <w:sz w:val="28"/>
          <w:szCs w:val="28"/>
        </w:rPr>
      </w:pPr>
      <w:r>
        <w:rPr>
          <w:sz w:val="28"/>
          <w:szCs w:val="28"/>
        </w:rPr>
        <w:t>Oppgavesettet er på 4 sider, forsiden medregnet.</w:t>
      </w:r>
    </w:p>
    <w:p w:rsidR="00D60EC1" w:rsidRPr="005D088D" w:rsidRDefault="00D60EC1" w:rsidP="00D60EC1">
      <w:pPr>
        <w:jc w:val="center"/>
        <w:rPr>
          <w:sz w:val="28"/>
          <w:szCs w:val="28"/>
          <w:lang w:val="nn-NO"/>
        </w:rPr>
      </w:pPr>
      <w:r w:rsidRPr="005D088D">
        <w:rPr>
          <w:sz w:val="28"/>
          <w:szCs w:val="28"/>
          <w:lang w:val="nn-NO"/>
        </w:rPr>
        <w:t>Oppgåvesettet er på 4 sider medrekna framsida.</w:t>
      </w: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BC514B" w:rsidRDefault="00BC514B" w:rsidP="00D60EC1">
      <w:pPr>
        <w:rPr>
          <w:lang w:val="nn-NO"/>
        </w:rPr>
      </w:pPr>
    </w:p>
    <w:p w:rsidR="00D60EC1" w:rsidRDefault="00BC514B" w:rsidP="00D60EC1">
      <w:pPr>
        <w:rPr>
          <w:lang w:val="nn-NO"/>
        </w:rPr>
      </w:pPr>
      <w:r>
        <w:rPr>
          <w:lang w:val="nn-NO"/>
        </w:rPr>
        <w:t>Sensur: 3 uker/veker</w:t>
      </w:r>
      <w:r w:rsidR="00D60EC1">
        <w:rPr>
          <w:lang w:val="nn-NO"/>
        </w:rPr>
        <w:br w:type="page"/>
      </w:r>
    </w:p>
    <w:p w:rsidR="00D60EC1" w:rsidRPr="00DC07A8" w:rsidRDefault="00D60EC1" w:rsidP="00D60EC1">
      <w:r w:rsidRPr="00DC07A8">
        <w:lastRenderedPageBreak/>
        <w:t>BOKMÅL:</w:t>
      </w:r>
    </w:p>
    <w:p w:rsidR="00D60EC1" w:rsidRPr="00DC07A8" w:rsidRDefault="00D60EC1" w:rsidP="00D60EC1"/>
    <w:p w:rsidR="00D60EC1" w:rsidRPr="00DC07A8" w:rsidRDefault="00D60EC1" w:rsidP="00D60EC1">
      <w:r w:rsidRPr="00DC07A8">
        <w:t xml:space="preserve">Du skal svare på alle oppgavene. </w:t>
      </w:r>
    </w:p>
    <w:p w:rsidR="00D60EC1" w:rsidRPr="00DC07A8" w:rsidRDefault="00D60EC1" w:rsidP="00D60EC1">
      <w:pPr>
        <w:rPr>
          <w:b/>
        </w:rPr>
      </w:pPr>
      <w:r w:rsidRPr="00DC07A8">
        <w:rPr>
          <w:b/>
        </w:rPr>
        <w:t>Oppgave 1: Kunnskapsspørsmål</w:t>
      </w:r>
    </w:p>
    <w:p w:rsidR="00D60EC1" w:rsidRPr="005D088D" w:rsidRDefault="00D60EC1" w:rsidP="00D60EC1">
      <w:r w:rsidRPr="005D088D">
        <w:t>a) Hva er den retoriske situasjon?</w:t>
      </w:r>
    </w:p>
    <w:p w:rsidR="00D60EC1" w:rsidRDefault="00D60EC1" w:rsidP="00D60EC1">
      <w:r w:rsidRPr="00DC07A8">
        <w:t xml:space="preserve">b) </w:t>
      </w:r>
      <w:r>
        <w:t>Hva er forskjellen mellom</w:t>
      </w:r>
      <w:r w:rsidRPr="00DC07A8">
        <w:t xml:space="preserve"> litterær og funksjonell sakprosa?</w:t>
      </w:r>
    </w:p>
    <w:p w:rsidR="00D60EC1" w:rsidRDefault="00D60EC1" w:rsidP="00D60EC1">
      <w:r>
        <w:t>c) Hvordan kan elementer i et bilde eller en multimodal tekst organiseres romlig?</w:t>
      </w:r>
    </w:p>
    <w:p w:rsidR="00D60EC1" w:rsidRDefault="00D60EC1" w:rsidP="00D60EC1"/>
    <w:p w:rsidR="00D60EC1" w:rsidRDefault="00D60EC1" w:rsidP="00D60EC1">
      <w:pPr>
        <w:rPr>
          <w:b/>
        </w:rPr>
      </w:pPr>
      <w:r>
        <w:rPr>
          <w:b/>
        </w:rPr>
        <w:t>Oppgave 2: Analyseoppgave</w:t>
      </w:r>
    </w:p>
    <w:p w:rsidR="00D60EC1" w:rsidRPr="00D36E8D" w:rsidRDefault="00D60EC1" w:rsidP="00D60EC1">
      <w:r>
        <w:t>Gi en samtaleanalyse av det vedlagte utdraget fra partilederdebatten i 2009. Legg særlig vekt på turtaking og regulering av de sosiale relasjonene mellom deltakerne (makt og distanse, høflighet).</w:t>
      </w:r>
    </w:p>
    <w:p w:rsidR="00D60EC1" w:rsidRPr="00D36E8D" w:rsidRDefault="00D60EC1" w:rsidP="00D60EC1"/>
    <w:p w:rsidR="00D60EC1" w:rsidRPr="00D36E8D" w:rsidRDefault="00D60EC1" w:rsidP="00D60EC1"/>
    <w:p w:rsidR="00D60EC1" w:rsidRPr="00D60EC1" w:rsidRDefault="00D60EC1" w:rsidP="00D60EC1">
      <w:r w:rsidRPr="00D60EC1">
        <w:t>NYNORSK:</w:t>
      </w:r>
    </w:p>
    <w:p w:rsidR="00D60EC1" w:rsidRPr="00D60EC1" w:rsidRDefault="00D60EC1" w:rsidP="00D60EC1"/>
    <w:p w:rsidR="00D60EC1" w:rsidRPr="00D60EC1" w:rsidRDefault="00D60EC1" w:rsidP="00D60EC1">
      <w:r w:rsidRPr="00D60EC1">
        <w:t xml:space="preserve">Du skal svare på alle oppgåvene. </w:t>
      </w:r>
    </w:p>
    <w:p w:rsidR="00D60EC1" w:rsidRDefault="00D60EC1" w:rsidP="00D60EC1">
      <w:pPr>
        <w:rPr>
          <w:b/>
          <w:lang w:val="nn-NO"/>
        </w:rPr>
      </w:pPr>
      <w:r>
        <w:rPr>
          <w:b/>
          <w:lang w:val="nn-NO"/>
        </w:rPr>
        <w:t>Oppgåve 1: Kunnskapsspørsmål</w:t>
      </w:r>
    </w:p>
    <w:p w:rsidR="00D60EC1" w:rsidRPr="007C1010" w:rsidRDefault="00D60EC1" w:rsidP="00D60EC1">
      <w:pPr>
        <w:rPr>
          <w:lang w:val="nn-NO"/>
        </w:rPr>
      </w:pPr>
      <w:r w:rsidRPr="007C1010">
        <w:rPr>
          <w:lang w:val="nn-NO"/>
        </w:rPr>
        <w:t>a) Kva er den retoriske situasjon?</w:t>
      </w:r>
    </w:p>
    <w:p w:rsidR="00D60EC1" w:rsidRPr="007C1010" w:rsidRDefault="00D60EC1" w:rsidP="00D60EC1">
      <w:pPr>
        <w:rPr>
          <w:lang w:val="nn-NO"/>
        </w:rPr>
      </w:pPr>
      <w:r w:rsidRPr="007C1010">
        <w:rPr>
          <w:lang w:val="nn-NO"/>
        </w:rPr>
        <w:t>b) Kva er skilnaden mellom litterær og funksjonell sakprosa?</w:t>
      </w:r>
    </w:p>
    <w:p w:rsidR="00D60EC1" w:rsidRPr="007C1010" w:rsidRDefault="00D60EC1" w:rsidP="00D60EC1">
      <w:pPr>
        <w:rPr>
          <w:lang w:val="nn-NO"/>
        </w:rPr>
      </w:pPr>
      <w:r w:rsidRPr="007C1010">
        <w:rPr>
          <w:lang w:val="nn-NO"/>
        </w:rPr>
        <w:t>c) Korleis kan element i ei</w:t>
      </w:r>
      <w:r>
        <w:rPr>
          <w:lang w:val="nn-NO"/>
        </w:rPr>
        <w:t>t bil</w:t>
      </w:r>
      <w:r w:rsidRPr="007C1010">
        <w:rPr>
          <w:lang w:val="nn-NO"/>
        </w:rPr>
        <w:t>e</w:t>
      </w:r>
      <w:r>
        <w:rPr>
          <w:lang w:val="nn-NO"/>
        </w:rPr>
        <w:t>te</w:t>
      </w:r>
      <w:r w:rsidRPr="007C1010">
        <w:rPr>
          <w:lang w:val="nn-NO"/>
        </w:rPr>
        <w:t xml:space="preserve"> eller e</w:t>
      </w:r>
      <w:r>
        <w:rPr>
          <w:lang w:val="nn-NO"/>
        </w:rPr>
        <w:t>i</w:t>
      </w:r>
      <w:r w:rsidRPr="007C1010">
        <w:rPr>
          <w:lang w:val="nn-NO"/>
        </w:rPr>
        <w:t>n multimodal tekst organiser</w:t>
      </w:r>
      <w:r>
        <w:rPr>
          <w:lang w:val="nn-NO"/>
        </w:rPr>
        <w:t>ast</w:t>
      </w:r>
      <w:r w:rsidRPr="007C1010">
        <w:rPr>
          <w:lang w:val="nn-NO"/>
        </w:rPr>
        <w:t xml:space="preserve"> roml</w:t>
      </w:r>
      <w:r>
        <w:rPr>
          <w:lang w:val="nn-NO"/>
        </w:rPr>
        <w:t>e</w:t>
      </w:r>
      <w:r w:rsidRPr="007C1010">
        <w:rPr>
          <w:lang w:val="nn-NO"/>
        </w:rPr>
        <w:t>g?</w:t>
      </w:r>
    </w:p>
    <w:p w:rsidR="00D60EC1" w:rsidRPr="007C1010" w:rsidRDefault="00D60EC1" w:rsidP="00D60EC1">
      <w:pPr>
        <w:rPr>
          <w:lang w:val="nn-NO"/>
        </w:rPr>
      </w:pPr>
    </w:p>
    <w:p w:rsidR="00D60EC1" w:rsidRDefault="00D60EC1" w:rsidP="00D60EC1">
      <w:pPr>
        <w:rPr>
          <w:lang w:val="nn-NO"/>
        </w:rPr>
      </w:pPr>
      <w:r>
        <w:rPr>
          <w:b/>
          <w:lang w:val="nn-NO"/>
        </w:rPr>
        <w:t>Oppgåve 2: Analyseoppgåve</w:t>
      </w:r>
    </w:p>
    <w:p w:rsidR="00D60EC1" w:rsidRPr="007C1010" w:rsidRDefault="00D60EC1" w:rsidP="00D60EC1">
      <w:pPr>
        <w:rPr>
          <w:lang w:val="nn-NO"/>
        </w:rPr>
      </w:pPr>
      <w:r w:rsidRPr="007C1010">
        <w:rPr>
          <w:lang w:val="nn-NO"/>
        </w:rPr>
        <w:t xml:space="preserve">Gi ein samtaleanalyse av </w:t>
      </w:r>
      <w:r>
        <w:rPr>
          <w:lang w:val="nn-NO"/>
        </w:rPr>
        <w:t>det vedlagde utdraget frå partileiardebatten i 2009. Legg særle</w:t>
      </w:r>
      <w:r w:rsidRPr="007C1010">
        <w:rPr>
          <w:lang w:val="nn-NO"/>
        </w:rPr>
        <w:t>g vekt på turtaking og regulering av de</w:t>
      </w:r>
      <w:r>
        <w:rPr>
          <w:lang w:val="nn-NO"/>
        </w:rPr>
        <w:t>i sosiale relasjonane mellom deltakara</w:t>
      </w:r>
      <w:r w:rsidRPr="007C1010">
        <w:rPr>
          <w:lang w:val="nn-NO"/>
        </w:rPr>
        <w:t>ne (makt og distanse</w:t>
      </w:r>
      <w:r>
        <w:rPr>
          <w:lang w:val="nn-NO"/>
        </w:rPr>
        <w:t>, høfle</w:t>
      </w:r>
      <w:r w:rsidRPr="007C1010">
        <w:rPr>
          <w:lang w:val="nn-NO"/>
        </w:rPr>
        <w:t>ghe</w:t>
      </w:r>
      <w:r>
        <w:rPr>
          <w:lang w:val="nn-NO"/>
        </w:rPr>
        <w:t>i</w:t>
      </w:r>
      <w:r w:rsidRPr="007C1010">
        <w:rPr>
          <w:lang w:val="nn-NO"/>
        </w:rPr>
        <w:t>t).</w:t>
      </w:r>
    </w:p>
    <w:p w:rsidR="00D60EC1" w:rsidRPr="00D60EC1" w:rsidRDefault="00D60EC1">
      <w:pPr>
        <w:rPr>
          <w:rFonts w:ascii="Times New Roman" w:hAnsi="Times New Roman" w:cs="Times New Roman"/>
          <w:b/>
          <w:color w:val="000000"/>
          <w:sz w:val="28"/>
          <w:szCs w:val="28"/>
          <w:lang w:val="nn-NO"/>
        </w:rPr>
      </w:pPr>
      <w:r w:rsidRPr="00D60EC1">
        <w:rPr>
          <w:rFonts w:ascii="Times New Roman" w:hAnsi="Times New Roman" w:cs="Times New Roman"/>
          <w:b/>
          <w:sz w:val="28"/>
          <w:szCs w:val="28"/>
          <w:lang w:val="nn-NO"/>
        </w:rPr>
        <w:br w:type="page"/>
      </w:r>
    </w:p>
    <w:p w:rsidR="00441FDF" w:rsidRPr="00441FDF" w:rsidRDefault="00441FDF" w:rsidP="00D87DE9">
      <w:pPr>
        <w:pStyle w:val="Default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441FDF">
        <w:rPr>
          <w:rFonts w:ascii="Times New Roman" w:hAnsi="Times New Roman" w:cs="Times New Roman"/>
          <w:b/>
          <w:sz w:val="28"/>
          <w:szCs w:val="28"/>
        </w:rPr>
        <w:lastRenderedPageBreak/>
        <w:t>Utdrag fra partilederdebatten på NRK, 11. sept. 2009</w:t>
      </w:r>
    </w:p>
    <w:p w:rsid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</w:p>
    <w:p w:rsid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programleder</w:t>
      </w:r>
    </w:p>
    <w:p w:rsidR="006B120C" w:rsidRDefault="006B120C" w:rsidP="00D87DE9"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 = publikum i salen</w:t>
      </w:r>
    </w:p>
    <w:p w:rsid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FRP = Siv Jensen</w:t>
      </w:r>
    </w:p>
    <w:p w:rsid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= Jens Stoltenberg</w:t>
      </w:r>
    </w:p>
    <w:p w:rsid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KRF = Dagfinn Høybråten</w:t>
      </w:r>
    </w:p>
    <w:p w:rsid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= Erna Solberg</w:t>
      </w:r>
    </w:p>
    <w:p w:rsidR="00441FDF" w:rsidRPr="00441FDF" w:rsidRDefault="00441FDF" w:rsidP="00D87DE9">
      <w:pPr>
        <w:pStyle w:val="Default"/>
        <w:ind w:left="709" w:hanging="709"/>
        <w:rPr>
          <w:rFonts w:ascii="Times New Roman" w:hAnsi="Times New Roman" w:cs="Times New Roman"/>
        </w:rPr>
      </w:pPr>
    </w:p>
    <w:p w:rsidR="00441FDF" w:rsidRDefault="00441FDF" w:rsidP="00D87DE9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</w:p>
    <w:p w:rsidR="006B120C" w:rsidRDefault="006B120C" w:rsidP="00D87DE9">
      <w:pPr>
        <w:pStyle w:val="Default"/>
        <w:ind w:left="709" w:hanging="709"/>
        <w:rPr>
          <w:rFonts w:ascii="Courier" w:hAnsi="Courier" w:cs="Times New Roman"/>
          <w:sz w:val="20"/>
          <w:szCs w:val="20"/>
        </w:rPr>
        <w:sectPr w:rsidR="006B120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DE9" w:rsidRPr="00441FDF" w:rsidRDefault="00BD57FB" w:rsidP="00D87DE9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lastRenderedPageBreak/>
        <w:t xml:space="preserve">P: </w:t>
      </w:r>
      <w:r w:rsidRPr="00441FDF">
        <w:rPr>
          <w:rFonts w:ascii="Courier" w:hAnsi="Courier" w:cs="Times New Roman"/>
          <w:sz w:val="20"/>
          <w:szCs w:val="20"/>
        </w:rPr>
        <w:tab/>
        <w:t>men e</w:t>
      </w:r>
      <w:r w:rsidR="00D87DE9" w:rsidRPr="00441FDF">
        <w:rPr>
          <w:rFonts w:ascii="Courier" w:hAnsi="Courier" w:cs="Times New Roman"/>
          <w:sz w:val="20"/>
          <w:szCs w:val="20"/>
        </w:rPr>
        <w:t>=</w:t>
      </w:r>
      <w:r w:rsidRPr="00441FDF">
        <w:rPr>
          <w:rFonts w:ascii="Courier" w:hAnsi="Courier" w:cs="Times New Roman"/>
          <w:sz w:val="20"/>
          <w:szCs w:val="20"/>
        </w:rPr>
        <w:t xml:space="preserve">h Siv jensen, </w:t>
      </w:r>
      <w:r w:rsidR="00D87DE9" w:rsidRPr="00441FDF">
        <w:rPr>
          <w:rFonts w:ascii="Courier" w:hAnsi="Courier" w:cs="Times New Roman"/>
          <w:sz w:val="20"/>
          <w:szCs w:val="20"/>
        </w:rPr>
        <w:t xml:space="preserve">er det ikke bedre at-- </w:t>
      </w:r>
      <w:r w:rsidRPr="00441FDF">
        <w:rPr>
          <w:rFonts w:ascii="Courier" w:hAnsi="Courier" w:cs="Times New Roman"/>
          <w:sz w:val="20"/>
          <w:szCs w:val="20"/>
        </w:rPr>
        <w:t xml:space="preserve">er det ikke bedre at asylsøkerne da blir satt i arbeid med en gang de kommer, </w:t>
      </w:r>
    </w:p>
    <w:p w:rsidR="00BD57FB" w:rsidRPr="00441FDF" w:rsidRDefault="00BD57FB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at de gjør det arbeidet som skal gjøres på et asylmottak,  </w:t>
      </w:r>
    </w:p>
    <w:p w:rsidR="00BD57FB" w:rsidRPr="00441FDF" w:rsidRDefault="00BD57FB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så de slipper å ansette folk til å måke, og til å klippe gresset,  </w:t>
      </w:r>
    </w:p>
    <w:p w:rsidR="00BD57FB" w:rsidRPr="00441FDF" w:rsidRDefault="00BD57FB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og til å</w:t>
      </w:r>
      <w:r w:rsidR="00D87DE9" w:rsidRPr="00441FDF">
        <w:rPr>
          <w:rFonts w:ascii="Courier" w:hAnsi="Courier" w:cs="Times New Roman"/>
          <w:sz w:val="20"/>
          <w:szCs w:val="20"/>
        </w:rPr>
        <w:t>=</w:t>
      </w:r>
      <w:r w:rsidRPr="00441FDF">
        <w:rPr>
          <w:rFonts w:ascii="Courier" w:hAnsi="Courier" w:cs="Times New Roman"/>
          <w:sz w:val="20"/>
          <w:szCs w:val="20"/>
        </w:rPr>
        <w:t xml:space="preserve"> lage mat?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FRP:</w:t>
      </w:r>
      <w:r w:rsidRPr="00441FDF">
        <w:rPr>
          <w:rFonts w:ascii="Courier" w:hAnsi="Courier" w:cs="Times New Roman"/>
          <w:sz w:val="20"/>
          <w:szCs w:val="20"/>
        </w:rPr>
        <w:tab/>
        <w:t xml:space="preserve">man skal bli satt i arbeid den dagen man får lovlig opphold i Norge,  </w:t>
      </w:r>
    </w:p>
    <w:p w:rsidR="00BD57FB" w:rsidRPr="00441FDF" w:rsidRDefault="00BD57FB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problemet er at majoriteten av de identitetsløse asylsøkerne,  </w:t>
      </w:r>
    </w:p>
    <w:p w:rsidR="00BD57FB" w:rsidRPr="00441FDF" w:rsidRDefault="00BD57FB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som kommer til Norge, de skal ikke få opphold her,  </w:t>
      </w:r>
    </w:p>
    <w:p w:rsidR="00BD57FB" w:rsidRPr="00441FDF" w:rsidRDefault="00441FDF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 xml:space="preserve">de har ingenting her å gjøre. </w:t>
      </w:r>
      <w:r w:rsidR="00BD57FB" w:rsidRPr="00441FDF">
        <w:rPr>
          <w:rFonts w:ascii="Courier" w:hAnsi="Courier" w:cs="Times New Roman"/>
          <w:sz w:val="20"/>
          <w:szCs w:val="20"/>
        </w:rPr>
        <w:t>og</w:t>
      </w:r>
      <w:r w:rsidR="00D87DE9" w:rsidRPr="00441FDF">
        <w:rPr>
          <w:rFonts w:ascii="Courier" w:hAnsi="Courier" w:cs="Times New Roman"/>
          <w:sz w:val="20"/>
          <w:szCs w:val="20"/>
        </w:rPr>
        <w:t>=</w:t>
      </w:r>
      <w:r w:rsidR="00BD57FB" w:rsidRPr="00441FDF">
        <w:rPr>
          <w:rFonts w:ascii="Courier" w:hAnsi="Courier" w:cs="Times New Roman"/>
          <w:sz w:val="20"/>
          <w:szCs w:val="20"/>
        </w:rPr>
        <w:t xml:space="preserve"> man må gjerne snakke om at man ønsker å gjøre noe med juksemakerne, men da må man altså vite hvor de !er. i Norge i dag har vi ingen kontroll på hvor asylsøkerne er,  </w:t>
      </w:r>
    </w:p>
    <w:p w:rsidR="00BD57FB" w:rsidRPr="00441FDF" w:rsidRDefault="00BD57FB" w:rsidP="00BD57FB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fordi vi ikke aner hvor de oppholder seg. og så er det sånn.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og jeg hører at Erna vil være tøff, men hun sier at hun skal samarb</w:t>
      </w:r>
      <w:r w:rsidR="00D87DE9" w:rsidRPr="00441FDF">
        <w:rPr>
          <w:rFonts w:ascii="Courier" w:hAnsi="Courier" w:cs="Times New Roman"/>
          <w:sz w:val="20"/>
          <w:szCs w:val="20"/>
        </w:rPr>
        <w:t>eide med L</w:t>
      </w:r>
      <w:r w:rsidRPr="00441FDF">
        <w:rPr>
          <w:rFonts w:ascii="Courier" w:hAnsi="Courier" w:cs="Times New Roman"/>
          <w:sz w:val="20"/>
          <w:szCs w:val="20"/>
        </w:rPr>
        <w:t xml:space="preserve">ars. og hvis vi ser på tallenes tale,  </w:t>
      </w:r>
    </w:p>
    <w:p w:rsidR="00BD57FB" w:rsidRPr="00441FDF" w:rsidRDefault="00BD57FB" w:rsidP="00D87DE9">
      <w:pPr>
        <w:pStyle w:val="Default"/>
        <w:ind w:firstLine="708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så var det altså flere asylsøkere som kom til Norge under den forrige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bondevikregjeringen hvor Erna var med i,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enn det har kommet nå under den rødgrønne regjeringen,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og det forteller meg, at det er bare Fremskrittspartiet,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som vet å stramme inn asylpolitikken på en slik måte at vi får kontroll på </w:t>
      </w:r>
      <w:r w:rsidR="00D87DE9" w:rsidRPr="00441FDF">
        <w:rPr>
          <w:rFonts w:ascii="Courier" w:hAnsi="Courier" w:cs="Times New Roman"/>
          <w:sz w:val="20"/>
          <w:szCs w:val="20"/>
        </w:rPr>
        <w:t xml:space="preserve">den, </w:t>
      </w:r>
      <w:r w:rsidRPr="00441FDF">
        <w:rPr>
          <w:rFonts w:ascii="Courier" w:hAnsi="Courier" w:cs="Times New Roman"/>
          <w:sz w:val="20"/>
          <w:szCs w:val="20"/>
        </w:rPr>
        <w:t xml:space="preserve">på samme måte som man har klart det i Danmark,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hvor asyltilstrømningen </w:t>
      </w:r>
      <w:r w:rsidR="00D87DE9" w:rsidRPr="00441FDF">
        <w:rPr>
          <w:rFonts w:ascii="Courier" w:hAnsi="Courier" w:cs="Times New Roman"/>
          <w:sz w:val="20"/>
          <w:szCs w:val="20"/>
        </w:rPr>
        <w:t>!nesten</w:t>
      </w:r>
      <w:r w:rsidRPr="00441FDF">
        <w:rPr>
          <w:rFonts w:ascii="Courier" w:hAnsi="Courier" w:cs="Times New Roman"/>
          <w:sz w:val="20"/>
          <w:szCs w:val="20"/>
        </w:rPr>
        <w:t xml:space="preserve"> </w:t>
      </w:r>
      <w:r w:rsidR="00D87DE9" w:rsidRPr="00441FDF">
        <w:rPr>
          <w:rFonts w:ascii="Courier" w:hAnsi="Courier" w:cs="Times New Roman"/>
          <w:sz w:val="20"/>
          <w:szCs w:val="20"/>
        </w:rPr>
        <w:t>!ikke</w:t>
      </w:r>
      <w:r w:rsidRPr="00441FDF">
        <w:rPr>
          <w:rFonts w:ascii="Courier" w:hAnsi="Courier" w:cs="Times New Roman"/>
          <w:sz w:val="20"/>
          <w:szCs w:val="20"/>
        </w:rPr>
        <w:t xml:space="preserve"> er til stede.  </w:t>
      </w:r>
    </w:p>
    <w:p w:rsidR="00BD57FB" w:rsidRPr="00441FDF" w:rsidRDefault="006B120C" w:rsidP="006B120C">
      <w:pPr>
        <w:pStyle w:val="Defaul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>PUB:</w:t>
      </w:r>
      <w:r>
        <w:rPr>
          <w:rFonts w:ascii="Courier" w:hAnsi="Courier" w:cs="Times New Roman"/>
          <w:sz w:val="20"/>
          <w:szCs w:val="20"/>
        </w:rPr>
        <w:tab/>
      </w:r>
      <w:r w:rsidR="00BD57FB" w:rsidRPr="00441FDF">
        <w:rPr>
          <w:rFonts w:ascii="Courier" w:hAnsi="Courier" w:cs="Times New Roman"/>
          <w:sz w:val="20"/>
          <w:szCs w:val="20"/>
        </w:rPr>
        <w:t xml:space="preserve">((applaus))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P: </w:t>
      </w:r>
      <w:r w:rsidR="00D87DE9" w:rsidRPr="00441FDF">
        <w:rPr>
          <w:rFonts w:ascii="Courier" w:hAnsi="Courier" w:cs="Times New Roman"/>
          <w:sz w:val="20"/>
          <w:szCs w:val="20"/>
        </w:rPr>
        <w:tab/>
      </w:r>
      <w:r w:rsidRPr="00441FDF">
        <w:rPr>
          <w:rFonts w:ascii="Courier" w:hAnsi="Courier" w:cs="Times New Roman"/>
          <w:sz w:val="20"/>
          <w:szCs w:val="20"/>
        </w:rPr>
        <w:t xml:space="preserve">Høybråten,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Høybråten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AP: </w:t>
      </w:r>
      <w:r w:rsidR="00D87DE9" w:rsidRPr="00441FDF">
        <w:rPr>
          <w:rFonts w:ascii="Courier" w:hAnsi="Courier" w:cs="Times New Roman"/>
          <w:sz w:val="20"/>
          <w:szCs w:val="20"/>
        </w:rPr>
        <w:tab/>
        <w:t>jeg tenkte på det i sta,</w:t>
      </w:r>
    </w:p>
    <w:p w:rsidR="00BD57FB" w:rsidRPr="00441FDF" w:rsidRDefault="00BD57FB" w:rsidP="00D87DE9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KRF: </w:t>
      </w:r>
      <w:r w:rsidR="00D87DE9" w:rsidRPr="00441FDF">
        <w:rPr>
          <w:rFonts w:ascii="Courier" w:hAnsi="Courier" w:cs="Times New Roman"/>
          <w:sz w:val="20"/>
          <w:szCs w:val="20"/>
        </w:rPr>
        <w:tab/>
      </w:r>
      <w:r w:rsidRPr="00441FDF">
        <w:rPr>
          <w:rFonts w:ascii="Courier" w:hAnsi="Courier" w:cs="Times New Roman"/>
          <w:sz w:val="20"/>
          <w:szCs w:val="20"/>
        </w:rPr>
        <w:t xml:space="preserve">det som, [det],  </w:t>
      </w:r>
    </w:p>
    <w:p w:rsidR="00BD57FB" w:rsidRPr="00441FDF" w:rsidRDefault="00D87DE9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H: </w:t>
      </w:r>
      <w:r w:rsidRPr="00441FDF">
        <w:rPr>
          <w:rFonts w:ascii="Courier" w:hAnsi="Courier" w:cs="Times New Roman"/>
          <w:sz w:val="20"/>
          <w:szCs w:val="20"/>
        </w:rPr>
        <w:tab/>
        <w:t xml:space="preserve">         [jeg] må få svare på det.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P</w:t>
      </w:r>
      <w:r w:rsidR="00D87DE9" w:rsidRPr="00441FDF">
        <w:rPr>
          <w:rFonts w:ascii="Courier" w:hAnsi="Courier" w:cs="Times New Roman"/>
          <w:sz w:val="20"/>
          <w:szCs w:val="20"/>
        </w:rPr>
        <w:t xml:space="preserve">: </w:t>
      </w:r>
      <w:r w:rsidR="00D87DE9" w:rsidRPr="00441FDF">
        <w:rPr>
          <w:rFonts w:ascii="Courier" w:hAnsi="Courier" w:cs="Times New Roman"/>
          <w:sz w:val="20"/>
          <w:szCs w:val="20"/>
        </w:rPr>
        <w:tab/>
      </w:r>
      <w:r w:rsidRPr="00441FDF">
        <w:rPr>
          <w:rFonts w:ascii="Courier" w:hAnsi="Courier" w:cs="Times New Roman"/>
          <w:sz w:val="20"/>
          <w:szCs w:val="20"/>
        </w:rPr>
        <w:t xml:space="preserve">Høybråten.  </w:t>
      </w:r>
    </w:p>
    <w:p w:rsidR="00BD57FB" w:rsidRPr="00441FDF" w:rsidRDefault="006B120C" w:rsidP="006B120C">
      <w:pPr>
        <w:pStyle w:val="Defaul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>PUB:</w:t>
      </w:r>
      <w:r>
        <w:rPr>
          <w:rFonts w:ascii="Courier" w:hAnsi="Courier" w:cs="Times New Roman"/>
          <w:sz w:val="20"/>
          <w:szCs w:val="20"/>
        </w:rPr>
        <w:tab/>
      </w:r>
      <w:r w:rsidR="00BD57FB" w:rsidRPr="00441FDF">
        <w:rPr>
          <w:rFonts w:ascii="Courier" w:hAnsi="Courier" w:cs="Times New Roman"/>
          <w:sz w:val="20"/>
          <w:szCs w:val="20"/>
        </w:rPr>
        <w:t xml:space="preserve">((applaus))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H: </w:t>
      </w:r>
      <w:r w:rsidR="00D87DE9" w:rsidRPr="00441FDF">
        <w:rPr>
          <w:rFonts w:ascii="Courier" w:hAnsi="Courier" w:cs="Times New Roman"/>
          <w:sz w:val="20"/>
          <w:szCs w:val="20"/>
        </w:rPr>
        <w:tab/>
      </w:r>
      <w:r w:rsidR="00BA7B14">
        <w:rPr>
          <w:rFonts w:ascii="Courier" w:hAnsi="Courier" w:cs="Times New Roman"/>
          <w:sz w:val="20"/>
          <w:szCs w:val="20"/>
        </w:rPr>
        <w:t>hu</w:t>
      </w:r>
      <w:r w:rsidRPr="00441FDF">
        <w:rPr>
          <w:rFonts w:ascii="Courier" w:hAnsi="Courier" w:cs="Times New Roman"/>
          <w:sz w:val="20"/>
          <w:szCs w:val="20"/>
        </w:rPr>
        <w:t xml:space="preserve">n sa altså[ at],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KRF: </w:t>
      </w:r>
      <w:r w:rsidR="00D87DE9" w:rsidRPr="00441FDF">
        <w:rPr>
          <w:rFonts w:ascii="Courier" w:hAnsi="Courier" w:cs="Times New Roman"/>
          <w:sz w:val="20"/>
          <w:szCs w:val="20"/>
        </w:rPr>
        <w:tab/>
        <w:t xml:space="preserve">            </w:t>
      </w:r>
      <w:r w:rsidRPr="00441FDF">
        <w:rPr>
          <w:rFonts w:ascii="Courier" w:hAnsi="Courier" w:cs="Times New Roman"/>
          <w:sz w:val="20"/>
          <w:szCs w:val="20"/>
        </w:rPr>
        <w:t xml:space="preserve">[det] var jeg som fikk ordet </w:t>
      </w:r>
      <w:r w:rsidR="00441FDF">
        <w:rPr>
          <w:rFonts w:ascii="Courier" w:hAnsi="Courier" w:cs="Times New Roman"/>
          <w:sz w:val="20"/>
          <w:szCs w:val="20"/>
        </w:rPr>
        <w:t>[</w:t>
      </w:r>
      <w:r w:rsidRPr="00441FDF">
        <w:rPr>
          <w:rFonts w:ascii="Courier" w:hAnsi="Courier" w:cs="Times New Roman"/>
          <w:sz w:val="20"/>
          <w:szCs w:val="20"/>
        </w:rPr>
        <w:t xml:space="preserve">men],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H: </w:t>
      </w:r>
      <w:r w:rsidR="00D87DE9" w:rsidRPr="00441FDF">
        <w:rPr>
          <w:rFonts w:ascii="Courier" w:hAnsi="Courier" w:cs="Times New Roman"/>
          <w:sz w:val="20"/>
          <w:szCs w:val="20"/>
        </w:rPr>
        <w:tab/>
        <w:t xml:space="preserve">          </w:t>
      </w:r>
      <w:r w:rsidR="00441FDF">
        <w:rPr>
          <w:rFonts w:ascii="Courier" w:hAnsi="Courier" w:cs="Times New Roman"/>
          <w:sz w:val="20"/>
          <w:szCs w:val="20"/>
        </w:rPr>
        <w:t xml:space="preserve">                               </w:t>
      </w:r>
      <w:r w:rsidRPr="00441FDF">
        <w:rPr>
          <w:rFonts w:ascii="Courier" w:hAnsi="Courier" w:cs="Times New Roman"/>
          <w:sz w:val="20"/>
          <w:szCs w:val="20"/>
        </w:rPr>
        <w:t>[ja</w:t>
      </w:r>
      <w:r w:rsidR="00441FDF">
        <w:rPr>
          <w:rFonts w:ascii="Courier" w:hAnsi="Courier" w:cs="Times New Roman"/>
          <w:sz w:val="20"/>
          <w:szCs w:val="20"/>
        </w:rPr>
        <w:t xml:space="preserve"> </w:t>
      </w:r>
      <w:r w:rsidRPr="00441FDF">
        <w:rPr>
          <w:rFonts w:ascii="Courier" w:hAnsi="Courier" w:cs="Times New Roman"/>
          <w:sz w:val="20"/>
          <w:szCs w:val="20"/>
        </w:rPr>
        <w:t xml:space="preserve">], må jeg bare få si at,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(</w:t>
      </w:r>
      <w:r w:rsidR="00D87DE9" w:rsidRPr="00441FDF">
        <w:rPr>
          <w:rFonts w:ascii="Courier" w:hAnsi="Courier" w:cs="Times New Roman"/>
          <w:sz w:val="20"/>
          <w:szCs w:val="20"/>
        </w:rPr>
        <w:t>(til Høybråten)</w:t>
      </w:r>
      <w:r w:rsidRPr="00441FDF">
        <w:rPr>
          <w:rFonts w:ascii="Courier" w:hAnsi="Courier" w:cs="Times New Roman"/>
          <w:sz w:val="20"/>
          <w:szCs w:val="20"/>
        </w:rPr>
        <w:t>)</w:t>
      </w:r>
      <w:r w:rsidR="00D87DE9" w:rsidRPr="00441FDF">
        <w:rPr>
          <w:rFonts w:ascii="Courier" w:hAnsi="Courier" w:cs="Times New Roman"/>
          <w:sz w:val="20"/>
          <w:szCs w:val="20"/>
        </w:rPr>
        <w:t xml:space="preserve"> væ=ldig hyggelig av deg</w:t>
      </w:r>
      <w:r w:rsidRPr="00441FDF">
        <w:rPr>
          <w:rFonts w:ascii="Courier" w:hAnsi="Courier" w:cs="Times New Roman"/>
          <w:sz w:val="20"/>
          <w:szCs w:val="20"/>
        </w:rPr>
        <w:t xml:space="preserve">.  </w:t>
      </w:r>
    </w:p>
    <w:p w:rsidR="00BD57FB" w:rsidRPr="00441FDF" w:rsidRDefault="006B120C" w:rsidP="006B120C">
      <w:pPr>
        <w:pStyle w:val="Defaul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>KRF:</w:t>
      </w:r>
      <w:r>
        <w:rPr>
          <w:rFonts w:ascii="Courier" w:hAnsi="Courier" w:cs="Times New Roman"/>
          <w:sz w:val="20"/>
          <w:szCs w:val="20"/>
        </w:rPr>
        <w:tab/>
        <w:t>[</w:t>
      </w:r>
      <w:r w:rsidR="00BD57FB" w:rsidRPr="00441FDF">
        <w:rPr>
          <w:rFonts w:ascii="Courier" w:hAnsi="Courier" w:cs="Times New Roman"/>
          <w:sz w:val="20"/>
          <w:szCs w:val="20"/>
        </w:rPr>
        <w:t>((</w:t>
      </w:r>
      <w:r>
        <w:rPr>
          <w:rFonts w:ascii="Courier" w:hAnsi="Courier" w:cs="Times New Roman"/>
          <w:sz w:val="20"/>
          <w:szCs w:val="20"/>
        </w:rPr>
        <w:t>latter</w:t>
      </w:r>
      <w:r w:rsidR="00D87DE9" w:rsidRPr="00441FDF">
        <w:rPr>
          <w:rFonts w:ascii="Courier" w:hAnsi="Courier" w:cs="Times New Roman"/>
          <w:sz w:val="20"/>
          <w:szCs w:val="20"/>
        </w:rPr>
        <w:t>))</w:t>
      </w:r>
      <w:r>
        <w:rPr>
          <w:rFonts w:ascii="Courier" w:hAnsi="Courier" w:cs="Times New Roman"/>
          <w:sz w:val="20"/>
          <w:szCs w:val="20"/>
        </w:rPr>
        <w:t>]</w:t>
      </w:r>
    </w:p>
    <w:p w:rsidR="00BD57FB" w:rsidRPr="00441FDF" w:rsidRDefault="006B120C" w:rsidP="006B120C">
      <w:pPr>
        <w:pStyle w:val="Defaul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>PUB:</w:t>
      </w:r>
      <w:r>
        <w:rPr>
          <w:rFonts w:ascii="Courier" w:hAnsi="Courier" w:cs="Times New Roman"/>
          <w:sz w:val="20"/>
          <w:szCs w:val="20"/>
        </w:rPr>
        <w:tab/>
        <w:t>[((latter))]</w:t>
      </w:r>
    </w:p>
    <w:p w:rsidR="00BD57FB" w:rsidRPr="00441FDF" w:rsidRDefault="00D87DE9" w:rsidP="00D87DE9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H:</w:t>
      </w:r>
      <w:r w:rsidRPr="00441FDF">
        <w:rPr>
          <w:rFonts w:ascii="Courier" w:hAnsi="Courier" w:cs="Times New Roman"/>
          <w:sz w:val="20"/>
          <w:szCs w:val="20"/>
        </w:rPr>
        <w:tab/>
      </w:r>
      <w:r w:rsidR="00BD57FB" w:rsidRPr="00441FDF">
        <w:rPr>
          <w:rFonts w:ascii="Courier" w:hAnsi="Courier" w:cs="Times New Roman"/>
          <w:sz w:val="20"/>
          <w:szCs w:val="20"/>
        </w:rPr>
        <w:t xml:space="preserve">jeg skal være veldig kort. det er helt riktig at det totalt sett kom flere i forrige periode, men det var søtten tusen det første året,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det var fem tusen det siste åre</w:t>
      </w:r>
      <w:r w:rsidR="00D87DE9" w:rsidRPr="00441FDF">
        <w:rPr>
          <w:rFonts w:ascii="Courier" w:hAnsi="Courier" w:cs="Times New Roman"/>
          <w:sz w:val="20"/>
          <w:szCs w:val="20"/>
        </w:rPr>
        <w:t>t=</w:t>
      </w:r>
      <w:r w:rsidRPr="00441FDF">
        <w:rPr>
          <w:rFonts w:ascii="Courier" w:hAnsi="Courier" w:cs="Times New Roman"/>
          <w:sz w:val="20"/>
          <w:szCs w:val="20"/>
        </w:rPr>
        <w:t xml:space="preserve">, og vi gjorde en kjempeinnsats for å få det tallet ned, og det kan ikke Siv jensen forsøke å ta vekk.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vi brukte ganske tøffe metoder for å få det til,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og vi fikk ganske mye kjeft for å gjøre det,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og det synes jeg du kunne bare innrømt Siv,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selv om du ikke liker at andre klarer å gjøre noe med tingene,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så gjorde vi noe med det.  </w:t>
      </w:r>
    </w:p>
    <w:p w:rsidR="00BD57FB" w:rsidRPr="00441FDF" w:rsidRDefault="006B120C" w:rsidP="006B120C">
      <w:pPr>
        <w:pStyle w:val="Defaul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>PUB:</w:t>
      </w:r>
      <w:r>
        <w:rPr>
          <w:rFonts w:ascii="Courier" w:hAnsi="Courier" w:cs="Times New Roman"/>
          <w:sz w:val="20"/>
          <w:szCs w:val="20"/>
        </w:rPr>
        <w:tab/>
      </w:r>
      <w:r w:rsidR="00BD57FB" w:rsidRPr="00441FDF">
        <w:rPr>
          <w:rFonts w:ascii="Courier" w:hAnsi="Courier" w:cs="Times New Roman"/>
          <w:sz w:val="20"/>
          <w:szCs w:val="20"/>
        </w:rPr>
        <w:t xml:space="preserve">((applaus og hyling))  </w:t>
      </w:r>
    </w:p>
    <w:p w:rsidR="00BD57FB" w:rsidRPr="00441FDF" w:rsidRDefault="00BD57FB" w:rsidP="00BD57FB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KRF: </w:t>
      </w:r>
      <w:r w:rsidR="00D87DE9" w:rsidRPr="00441FDF">
        <w:rPr>
          <w:rFonts w:ascii="Courier" w:hAnsi="Courier" w:cs="Times New Roman"/>
          <w:sz w:val="20"/>
          <w:szCs w:val="20"/>
        </w:rPr>
        <w:tab/>
      </w:r>
      <w:r w:rsidRPr="00441FDF">
        <w:rPr>
          <w:rFonts w:ascii="Courier" w:hAnsi="Courier" w:cs="Times New Roman"/>
          <w:sz w:val="20"/>
          <w:szCs w:val="20"/>
        </w:rPr>
        <w:t xml:space="preserve">kan jeg få si no nå?  </w:t>
      </w:r>
    </w:p>
    <w:p w:rsidR="00BD57FB" w:rsidRPr="00441FDF" w:rsidRDefault="00D87DE9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>kan jeg få-</w:t>
      </w:r>
      <w:r w:rsidR="006B120C">
        <w:rPr>
          <w:rFonts w:ascii="Courier" w:hAnsi="Courier" w:cs="Times New Roman"/>
          <w:sz w:val="20"/>
          <w:szCs w:val="20"/>
        </w:rPr>
        <w:t>-</w:t>
      </w:r>
      <w:r w:rsidRPr="00441FDF">
        <w:rPr>
          <w:rFonts w:ascii="Courier" w:hAnsi="Courier" w:cs="Times New Roman"/>
          <w:sz w:val="20"/>
          <w:szCs w:val="20"/>
        </w:rPr>
        <w:t xml:space="preserve"> </w:t>
      </w:r>
      <w:r w:rsidR="006B120C">
        <w:rPr>
          <w:rFonts w:ascii="Courier" w:hAnsi="Courier" w:cs="Times New Roman"/>
          <w:sz w:val="20"/>
          <w:szCs w:val="20"/>
        </w:rPr>
        <w:t>kan jeg få lov å si no nå</w:t>
      </w:r>
      <w:r w:rsidR="00BD57FB" w:rsidRPr="00441FDF">
        <w:rPr>
          <w:rFonts w:ascii="Courier" w:hAnsi="Courier" w:cs="Times New Roman"/>
          <w:sz w:val="20"/>
          <w:szCs w:val="20"/>
        </w:rPr>
        <w:t xml:space="preserve"> programleder?  </w:t>
      </w:r>
    </w:p>
    <w:p w:rsidR="00BD57FB" w:rsidRPr="00441FDF" w:rsidRDefault="00BD57FB" w:rsidP="00D87DE9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P: </w:t>
      </w:r>
      <w:r w:rsidR="00D87DE9" w:rsidRPr="00441FDF">
        <w:rPr>
          <w:rFonts w:ascii="Courier" w:hAnsi="Courier" w:cs="Times New Roman"/>
          <w:sz w:val="20"/>
          <w:szCs w:val="20"/>
        </w:rPr>
        <w:tab/>
        <w:t>J</w:t>
      </w:r>
      <w:r w:rsidR="00441FDF">
        <w:rPr>
          <w:rFonts w:ascii="Courier" w:hAnsi="Courier" w:cs="Times New Roman"/>
          <w:sz w:val="20"/>
          <w:szCs w:val="20"/>
        </w:rPr>
        <w:t>ens</w:t>
      </w:r>
      <w:r w:rsidRPr="00441FDF">
        <w:rPr>
          <w:rFonts w:ascii="Courier" w:hAnsi="Courier" w:cs="Times New Roman"/>
          <w:sz w:val="20"/>
          <w:szCs w:val="20"/>
        </w:rPr>
        <w:t>. Stoltenberg, e</w:t>
      </w:r>
      <w:r w:rsidR="00D87DE9" w:rsidRPr="00441FDF">
        <w:rPr>
          <w:rFonts w:ascii="Courier" w:hAnsi="Courier" w:cs="Times New Roman"/>
          <w:sz w:val="20"/>
          <w:szCs w:val="20"/>
        </w:rPr>
        <w:t>gentlig så er et vel slik at FrP</w:t>
      </w:r>
      <w:r w:rsidRPr="00441FDF">
        <w:rPr>
          <w:rFonts w:ascii="Courier" w:hAnsi="Courier" w:cs="Times New Roman"/>
          <w:sz w:val="20"/>
          <w:szCs w:val="20"/>
        </w:rPr>
        <w:t xml:space="preserve"> og </w:t>
      </w:r>
      <w:r w:rsidR="00D87DE9" w:rsidRPr="00441FDF">
        <w:rPr>
          <w:rFonts w:ascii="Courier" w:hAnsi="Courier" w:cs="Times New Roman"/>
          <w:sz w:val="20"/>
          <w:szCs w:val="20"/>
        </w:rPr>
        <w:t>A</w:t>
      </w:r>
      <w:r w:rsidRPr="00441FDF">
        <w:rPr>
          <w:rFonts w:ascii="Courier" w:hAnsi="Courier" w:cs="Times New Roman"/>
          <w:sz w:val="20"/>
          <w:szCs w:val="20"/>
        </w:rPr>
        <w:t xml:space="preserve">rbeiderparti er ganske like i noen spørsmål i asylpolitikken?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lastRenderedPageBreak/>
        <w:t>i</w:t>
      </w:r>
      <w:r w:rsidR="00441FDF">
        <w:rPr>
          <w:rFonts w:ascii="Courier" w:hAnsi="Courier" w:cs="Times New Roman"/>
          <w:sz w:val="20"/>
          <w:szCs w:val="20"/>
        </w:rPr>
        <w:t xml:space="preserve"> </w:t>
      </w:r>
      <w:r w:rsidRPr="00441FDF">
        <w:rPr>
          <w:rFonts w:ascii="Courier" w:hAnsi="Courier" w:cs="Times New Roman"/>
          <w:sz w:val="20"/>
          <w:szCs w:val="20"/>
        </w:rPr>
        <w:t>hvert</w:t>
      </w:r>
      <w:r w:rsidR="00441FDF">
        <w:rPr>
          <w:rFonts w:ascii="Courier" w:hAnsi="Courier" w:cs="Times New Roman"/>
          <w:sz w:val="20"/>
          <w:szCs w:val="20"/>
        </w:rPr>
        <w:t xml:space="preserve"> </w:t>
      </w:r>
      <w:r w:rsidRPr="00441FDF">
        <w:rPr>
          <w:rFonts w:ascii="Courier" w:hAnsi="Courier" w:cs="Times New Roman"/>
          <w:sz w:val="20"/>
          <w:szCs w:val="20"/>
        </w:rPr>
        <w:t xml:space="preserve">fall så har </w:t>
      </w:r>
      <w:r w:rsidR="00D87DE9" w:rsidRPr="00441FDF">
        <w:rPr>
          <w:rFonts w:ascii="Courier" w:hAnsi="Courier" w:cs="Times New Roman"/>
          <w:sz w:val="20"/>
          <w:szCs w:val="20"/>
        </w:rPr>
        <w:t>A</w:t>
      </w:r>
      <w:r w:rsidRPr="00441FDF">
        <w:rPr>
          <w:rFonts w:ascii="Courier" w:hAnsi="Courier" w:cs="Times New Roman"/>
          <w:sz w:val="20"/>
          <w:szCs w:val="20"/>
        </w:rPr>
        <w:t xml:space="preserve">rbeiderpartiet strammet </w:t>
      </w:r>
      <w:r w:rsidR="00D87DE9" w:rsidRPr="00441FDF">
        <w:rPr>
          <w:rFonts w:ascii="Courier" w:hAnsi="Courier" w:cs="Times New Roman"/>
          <w:sz w:val="20"/>
          <w:szCs w:val="20"/>
        </w:rPr>
        <w:t>!</w:t>
      </w:r>
      <w:r w:rsidRPr="00441FDF">
        <w:rPr>
          <w:rFonts w:ascii="Courier" w:hAnsi="Courier" w:cs="Times New Roman"/>
          <w:sz w:val="20"/>
          <w:szCs w:val="20"/>
        </w:rPr>
        <w:t xml:space="preserve">inn dette,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og sagt at de skal stramme det ytterligere inn.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og det innebærer altså at asylsøkere,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det er </w:t>
      </w:r>
      <w:r w:rsidR="00441FDF" w:rsidRPr="00441FDF">
        <w:rPr>
          <w:rFonts w:ascii="Courier" w:hAnsi="Courier" w:cs="Times New Roman"/>
          <w:sz w:val="20"/>
          <w:szCs w:val="20"/>
        </w:rPr>
        <w:t>cirka</w:t>
      </w:r>
      <w:r w:rsidRPr="00441FDF">
        <w:rPr>
          <w:rFonts w:ascii="Courier" w:hAnsi="Courier" w:cs="Times New Roman"/>
          <w:sz w:val="20"/>
          <w:szCs w:val="20"/>
        </w:rPr>
        <w:t xml:space="preserve"> nitti prosent av de som kommer hit</w:t>
      </w:r>
      <w:r w:rsidR="00D87DE9" w:rsidRPr="00441FDF">
        <w:rPr>
          <w:rFonts w:ascii="Courier" w:hAnsi="Courier" w:cs="Times New Roman"/>
          <w:sz w:val="20"/>
          <w:szCs w:val="20"/>
        </w:rPr>
        <w:t>,</w:t>
      </w:r>
      <w:r w:rsidRPr="00441FDF">
        <w:rPr>
          <w:rFonts w:ascii="Courier" w:hAnsi="Courier" w:cs="Times New Roman"/>
          <w:sz w:val="20"/>
          <w:szCs w:val="20"/>
        </w:rPr>
        <w:t xml:space="preserve">  </w:t>
      </w:r>
    </w:p>
    <w:p w:rsidR="00BD57FB" w:rsidRPr="00441FDF" w:rsidRDefault="00BD57FB" w:rsidP="00D87DE9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de har altså ikke pass, </w:t>
      </w:r>
      <w:r w:rsidR="00D87DE9" w:rsidRPr="00441FDF">
        <w:rPr>
          <w:rFonts w:ascii="Courier" w:hAnsi="Courier" w:cs="Times New Roman"/>
          <w:sz w:val="20"/>
          <w:szCs w:val="20"/>
        </w:rPr>
        <w:t>de har ikke ID</w:t>
      </w:r>
      <w:r w:rsidRPr="00441FDF">
        <w:rPr>
          <w:rFonts w:ascii="Courier" w:hAnsi="Courier" w:cs="Times New Roman"/>
          <w:sz w:val="20"/>
          <w:szCs w:val="20"/>
        </w:rPr>
        <w:t xml:space="preserve">,  </w:t>
      </w:r>
    </w:p>
    <w:p w:rsidR="00BD57FB" w:rsidRPr="00441FDF" w:rsidRDefault="00BD57FB" w:rsidP="00441FDF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og </w:t>
      </w:r>
      <w:r w:rsidR="00D87DE9" w:rsidRPr="00441FDF">
        <w:rPr>
          <w:rFonts w:ascii="Courier" w:hAnsi="Courier" w:cs="Times New Roman"/>
          <w:sz w:val="20"/>
          <w:szCs w:val="20"/>
        </w:rPr>
        <w:t>Arbeiderp</w:t>
      </w:r>
      <w:r w:rsidRPr="00441FDF">
        <w:rPr>
          <w:rFonts w:ascii="Courier" w:hAnsi="Courier" w:cs="Times New Roman"/>
          <w:sz w:val="20"/>
          <w:szCs w:val="20"/>
        </w:rPr>
        <w:t xml:space="preserve">artiets politikk er at da får de </w:t>
      </w:r>
      <w:r w:rsidR="00441FDF" w:rsidRPr="00441FDF">
        <w:rPr>
          <w:rFonts w:ascii="Courier" w:hAnsi="Courier" w:cs="Times New Roman"/>
          <w:sz w:val="20"/>
          <w:szCs w:val="20"/>
        </w:rPr>
        <w:t>!ikke</w:t>
      </w:r>
      <w:r w:rsidRPr="00441FDF">
        <w:rPr>
          <w:rFonts w:ascii="Courier" w:hAnsi="Courier" w:cs="Times New Roman"/>
          <w:sz w:val="20"/>
          <w:szCs w:val="20"/>
        </w:rPr>
        <w:t xml:space="preserve"> jobbe.  </w:t>
      </w:r>
    </w:p>
    <w:p w:rsidR="00BD57FB" w:rsidRPr="00441FDF" w:rsidRDefault="00BD57FB" w:rsidP="00441FDF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helt i motsetning til det </w:t>
      </w:r>
      <w:r w:rsidR="00441FDF" w:rsidRPr="00441FDF">
        <w:rPr>
          <w:rFonts w:ascii="Courier" w:hAnsi="Courier" w:cs="Times New Roman"/>
          <w:sz w:val="20"/>
          <w:szCs w:val="20"/>
        </w:rPr>
        <w:t>S</w:t>
      </w:r>
      <w:r w:rsidRPr="00441FDF">
        <w:rPr>
          <w:rFonts w:ascii="Courier" w:hAnsi="Courier" w:cs="Times New Roman"/>
          <w:sz w:val="20"/>
          <w:szCs w:val="20"/>
        </w:rPr>
        <w:t xml:space="preserve">ponheim sier, da får de ikke jobb.  </w:t>
      </w:r>
    </w:p>
    <w:p w:rsidR="00BD57FB" w:rsidRPr="00441FDF" w:rsidRDefault="00BD57FB" w:rsidP="00441FDF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er ikke det en bjørnetjeneste? både overfor dem og overfor oss?  </w:t>
      </w:r>
    </w:p>
    <w:p w:rsidR="00BD57FB" w:rsidRPr="00441FDF" w:rsidRDefault="00BD57FB" w:rsidP="00BA7B14">
      <w:pPr>
        <w:pStyle w:val="Default"/>
        <w:ind w:left="709" w:hanging="709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AP: </w:t>
      </w:r>
      <w:r w:rsidR="00441FDF" w:rsidRPr="00441FDF">
        <w:rPr>
          <w:rFonts w:ascii="Courier" w:hAnsi="Courier" w:cs="Times New Roman"/>
          <w:sz w:val="20"/>
          <w:szCs w:val="20"/>
        </w:rPr>
        <w:tab/>
      </w:r>
      <w:r w:rsidRPr="00441FDF">
        <w:rPr>
          <w:rFonts w:ascii="Courier" w:hAnsi="Courier" w:cs="Times New Roman"/>
          <w:sz w:val="20"/>
          <w:szCs w:val="20"/>
        </w:rPr>
        <w:t xml:space="preserve">nei, det er ikke det, </w:t>
      </w:r>
      <w:bookmarkStart w:id="0" w:name="_GoBack"/>
      <w:bookmarkEnd w:id="0"/>
      <w:r w:rsidR="00441FDF" w:rsidRPr="00441FDF">
        <w:rPr>
          <w:rFonts w:ascii="Courier" w:hAnsi="Courier" w:cs="Times New Roman"/>
          <w:sz w:val="20"/>
          <w:szCs w:val="20"/>
        </w:rPr>
        <w:t xml:space="preserve">for at vi skal ikke gjøre det, </w:t>
      </w:r>
      <w:r w:rsidRPr="00441FDF">
        <w:rPr>
          <w:rFonts w:ascii="Courier" w:hAnsi="Courier" w:cs="Times New Roman"/>
          <w:sz w:val="20"/>
          <w:szCs w:val="20"/>
        </w:rPr>
        <w:t>hva skal vi si</w:t>
      </w:r>
      <w:r w:rsidR="00441FDF">
        <w:rPr>
          <w:rFonts w:ascii="Courier" w:hAnsi="Courier" w:cs="Times New Roman"/>
          <w:sz w:val="20"/>
          <w:szCs w:val="20"/>
        </w:rPr>
        <w:t>,</w:t>
      </w:r>
      <w:r w:rsidRPr="00441FDF">
        <w:rPr>
          <w:rFonts w:ascii="Courier" w:hAnsi="Courier" w:cs="Times New Roman"/>
          <w:sz w:val="20"/>
          <w:szCs w:val="20"/>
        </w:rPr>
        <w:t xml:space="preserve"> for fordelaktig å bare komme til Norge. </w:t>
      </w:r>
      <w:r w:rsidR="00441FDF" w:rsidRPr="00441FDF">
        <w:rPr>
          <w:rFonts w:ascii="Courier" w:hAnsi="Courier" w:cs="Times New Roman"/>
          <w:sz w:val="20"/>
          <w:szCs w:val="20"/>
        </w:rPr>
        <w:t xml:space="preserve"> </w:t>
      </w:r>
      <w:r w:rsidRPr="00441FDF">
        <w:rPr>
          <w:rFonts w:ascii="Courier" w:hAnsi="Courier" w:cs="Times New Roman"/>
          <w:sz w:val="20"/>
          <w:szCs w:val="20"/>
        </w:rPr>
        <w:t>e</w:t>
      </w:r>
      <w:r w:rsidR="00D87DE9" w:rsidRPr="00441FDF">
        <w:rPr>
          <w:rFonts w:ascii="Courier" w:hAnsi="Courier" w:cs="Times New Roman"/>
          <w:sz w:val="20"/>
          <w:szCs w:val="20"/>
        </w:rPr>
        <w:t>=</w:t>
      </w:r>
      <w:r w:rsidRPr="00441FDF">
        <w:rPr>
          <w:rFonts w:ascii="Courier" w:hAnsi="Courier" w:cs="Times New Roman"/>
          <w:sz w:val="20"/>
          <w:szCs w:val="20"/>
        </w:rPr>
        <w:t xml:space="preserve"> vi skal føre en </w:t>
      </w:r>
      <w:r w:rsidR="00441FDF" w:rsidRPr="00441FDF">
        <w:rPr>
          <w:rFonts w:ascii="Courier" w:hAnsi="Courier" w:cs="Times New Roman"/>
          <w:sz w:val="20"/>
          <w:szCs w:val="20"/>
        </w:rPr>
        <w:t xml:space="preserve">!streng </w:t>
      </w:r>
      <w:r w:rsidRPr="00441FDF">
        <w:rPr>
          <w:rFonts w:ascii="Courier" w:hAnsi="Courier" w:cs="Times New Roman"/>
          <w:sz w:val="20"/>
          <w:szCs w:val="20"/>
        </w:rPr>
        <w:t xml:space="preserve">men rettferdig </w:t>
      </w:r>
      <w:r w:rsidR="00441FDF" w:rsidRPr="00441FDF">
        <w:rPr>
          <w:rFonts w:ascii="Courier" w:hAnsi="Courier" w:cs="Times New Roman"/>
          <w:sz w:val="20"/>
          <w:szCs w:val="20"/>
        </w:rPr>
        <w:t xml:space="preserve">.. </w:t>
      </w:r>
      <w:r w:rsidRPr="00441FDF">
        <w:rPr>
          <w:rFonts w:ascii="Courier" w:hAnsi="Courier" w:cs="Times New Roman"/>
          <w:sz w:val="20"/>
          <w:szCs w:val="20"/>
        </w:rPr>
        <w:t>asyl</w:t>
      </w:r>
      <w:r w:rsidR="00441FDF" w:rsidRPr="00441FDF">
        <w:rPr>
          <w:rFonts w:ascii="Courier" w:hAnsi="Courier" w:cs="Times New Roman"/>
          <w:sz w:val="20"/>
          <w:szCs w:val="20"/>
        </w:rPr>
        <w:t>-</w:t>
      </w:r>
      <w:r w:rsidRPr="00441FDF">
        <w:rPr>
          <w:rFonts w:ascii="Courier" w:hAnsi="Courier" w:cs="Times New Roman"/>
          <w:sz w:val="20"/>
          <w:szCs w:val="20"/>
        </w:rPr>
        <w:t xml:space="preserve"> og </w:t>
      </w:r>
      <w:r w:rsidR="00441FDF" w:rsidRPr="00441FDF">
        <w:rPr>
          <w:rFonts w:ascii="Courier" w:hAnsi="Courier" w:cs="Times New Roman"/>
          <w:sz w:val="20"/>
          <w:szCs w:val="20"/>
        </w:rPr>
        <w:t>flyktningpolitikk</w:t>
      </w:r>
      <w:r w:rsidRPr="00441FDF">
        <w:rPr>
          <w:rFonts w:ascii="Courier" w:hAnsi="Courier" w:cs="Times New Roman"/>
          <w:sz w:val="20"/>
          <w:szCs w:val="20"/>
        </w:rPr>
        <w:t xml:space="preserve">.  </w:t>
      </w:r>
    </w:p>
    <w:p w:rsidR="00BD57FB" w:rsidRPr="00441FDF" w:rsidRDefault="00BD57FB" w:rsidP="006B120C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det betyr at vi skal ta innover oss at det er tyve millioner mennesker på flukt, og vi skal ta vår del av ansvaret.  </w:t>
      </w:r>
    </w:p>
    <w:p w:rsidR="00BD57FB" w:rsidRPr="00441FDF" w:rsidRDefault="00BD57FB" w:rsidP="00441FDF">
      <w:pPr>
        <w:pStyle w:val="Default"/>
        <w:ind w:left="709" w:hanging="1"/>
        <w:rPr>
          <w:rFonts w:ascii="Courier" w:hAnsi="Courier" w:cs="Times New Roman"/>
          <w:sz w:val="20"/>
          <w:szCs w:val="20"/>
        </w:rPr>
      </w:pPr>
      <w:r w:rsidRPr="00441FDF">
        <w:rPr>
          <w:rFonts w:ascii="Courier" w:hAnsi="Courier" w:cs="Times New Roman"/>
          <w:sz w:val="20"/>
          <w:szCs w:val="20"/>
        </w:rPr>
        <w:t xml:space="preserve">men nettopp, </w:t>
      </w:r>
      <w:r w:rsidR="00BA7B14">
        <w:rPr>
          <w:rFonts w:ascii="Courier" w:hAnsi="Courier" w:cs="Times New Roman"/>
          <w:sz w:val="20"/>
          <w:szCs w:val="20"/>
        </w:rPr>
        <w:t>i og</w:t>
      </w:r>
      <w:r w:rsidR="00441FDF">
        <w:rPr>
          <w:rFonts w:ascii="Courier" w:hAnsi="Courier" w:cs="Times New Roman"/>
          <w:sz w:val="20"/>
          <w:szCs w:val="20"/>
        </w:rPr>
        <w:t xml:space="preserve"> for seg i trå</w:t>
      </w:r>
      <w:r w:rsidR="00BA7B14">
        <w:rPr>
          <w:rFonts w:ascii="Courier" w:hAnsi="Courier" w:cs="Times New Roman"/>
          <w:sz w:val="20"/>
          <w:szCs w:val="20"/>
        </w:rPr>
        <w:t>d med hva L</w:t>
      </w:r>
      <w:r w:rsidR="00441FDF">
        <w:rPr>
          <w:rFonts w:ascii="Courier" w:hAnsi="Courier" w:cs="Times New Roman"/>
          <w:sz w:val="20"/>
          <w:szCs w:val="20"/>
        </w:rPr>
        <w:t>ars S</w:t>
      </w:r>
      <w:r w:rsidRPr="00441FDF">
        <w:rPr>
          <w:rFonts w:ascii="Courier" w:hAnsi="Courier" w:cs="Times New Roman"/>
          <w:sz w:val="20"/>
          <w:szCs w:val="20"/>
        </w:rPr>
        <w:t xml:space="preserve">ponheim sa,  </w:t>
      </w:r>
    </w:p>
    <w:p w:rsidR="006B120C" w:rsidRDefault="00BD57FB" w:rsidP="00441FDF">
      <w:pPr>
        <w:ind w:left="709" w:hanging="1"/>
        <w:rPr>
          <w:rFonts w:ascii="Courier" w:hAnsi="Courier" w:cs="Times New Roman"/>
          <w:sz w:val="20"/>
          <w:szCs w:val="20"/>
        </w:rPr>
        <w:sectPr w:rsidR="006B120C" w:rsidSect="006B120C"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 w:rsidRPr="00441FDF">
        <w:rPr>
          <w:rFonts w:ascii="Courier" w:hAnsi="Courier" w:cs="Times New Roman"/>
          <w:sz w:val="20"/>
          <w:szCs w:val="20"/>
        </w:rPr>
        <w:t>og derfor må vi slå ned på d</w:t>
      </w:r>
      <w:r w:rsidR="00441FDF" w:rsidRPr="00441FDF">
        <w:rPr>
          <w:rFonts w:ascii="Courier" w:hAnsi="Courier" w:cs="Times New Roman"/>
          <w:sz w:val="20"/>
          <w:szCs w:val="20"/>
        </w:rPr>
        <w:t>et misbruk av viktige støtteor</w:t>
      </w:r>
      <w:r w:rsidRPr="00441FDF">
        <w:rPr>
          <w:rFonts w:ascii="Courier" w:hAnsi="Courier" w:cs="Times New Roman"/>
          <w:sz w:val="20"/>
          <w:szCs w:val="20"/>
        </w:rPr>
        <w:t>dninger,</w:t>
      </w:r>
    </w:p>
    <w:p w:rsidR="00441FDF" w:rsidRDefault="00441FDF" w:rsidP="00441FDF">
      <w:pPr>
        <w:rPr>
          <w:rFonts w:ascii="Courier" w:hAnsi="Courier" w:cs="Times New Roman"/>
          <w:sz w:val="20"/>
          <w:szCs w:val="20"/>
        </w:rPr>
      </w:pPr>
    </w:p>
    <w:p w:rsidR="00441FDF" w:rsidRPr="00441FDF" w:rsidRDefault="00441FDF" w:rsidP="00441FDF">
      <w:pPr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TRANSKRIPSJONSSYMBOLER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. (punktum)</w:t>
      </w:r>
      <w:r w:rsidRPr="00441FDF">
        <w:rPr>
          <w:rFonts w:ascii="Times New Roman" w:hAnsi="Times New Roman" w:cs="Times New Roman"/>
        </w:rPr>
        <w:tab/>
        <w:t>hevdende intonasjonskontur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?</w:t>
      </w:r>
      <w:r w:rsidRPr="00441FDF">
        <w:rPr>
          <w:rFonts w:ascii="Times New Roman" w:hAnsi="Times New Roman" w:cs="Times New Roman"/>
        </w:rPr>
        <w:tab/>
        <w:t>spørrende intonasjonskontur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, (komma)</w:t>
      </w:r>
      <w:r w:rsidRPr="00441FDF">
        <w:rPr>
          <w:rFonts w:ascii="Times New Roman" w:hAnsi="Times New Roman" w:cs="Times New Roman"/>
        </w:rPr>
        <w:tab/>
        <w:t>fortsettelsesintonasjon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..</w:t>
      </w:r>
      <w:r w:rsidRPr="00441FDF">
        <w:rPr>
          <w:rFonts w:ascii="Times New Roman" w:hAnsi="Times New Roman" w:cs="Times New Roman"/>
        </w:rPr>
        <w:tab/>
        <w:t>kort pause (under 0.3 sekund)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=</w:t>
      </w:r>
      <w:r w:rsidRPr="00441FDF">
        <w:rPr>
          <w:rFonts w:ascii="Times New Roman" w:hAnsi="Times New Roman" w:cs="Times New Roman"/>
        </w:rPr>
        <w:tab/>
        <w:t>forlenging av lyd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!ord</w:t>
      </w:r>
      <w:r w:rsidRPr="00441FDF">
        <w:rPr>
          <w:rFonts w:ascii="Times New Roman" w:hAnsi="Times New Roman" w:cs="Times New Roman"/>
        </w:rPr>
        <w:tab/>
        <w:t>emfatisk trykk</w:t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ord [ord]</w:t>
      </w:r>
      <w:r w:rsidRPr="00441FDF">
        <w:rPr>
          <w:rFonts w:ascii="Times New Roman" w:hAnsi="Times New Roman" w:cs="Times New Roman"/>
        </w:rPr>
        <w:tab/>
        <w:t xml:space="preserve">overlappende tale </w:t>
      </w:r>
    </w:p>
    <w:p w:rsidR="00441FDF" w:rsidRPr="00441FDF" w:rsidRDefault="00441FDF" w:rsidP="00441FDF">
      <w:pPr>
        <w:tabs>
          <w:tab w:val="left" w:pos="360"/>
          <w:tab w:val="left" w:pos="2540"/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ab/>
        <w:t>[ord] ord</w:t>
      </w:r>
      <w:r w:rsidRPr="00441FDF">
        <w:rPr>
          <w:rFonts w:ascii="Times New Roman" w:hAnsi="Times New Roman" w:cs="Times New Roman"/>
        </w:rPr>
        <w:tab/>
      </w:r>
      <w:r w:rsidRPr="00441FDF">
        <w:rPr>
          <w:rFonts w:ascii="Times New Roman" w:hAnsi="Times New Roman" w:cs="Times New Roman"/>
        </w:rPr>
        <w:tab/>
      </w:r>
    </w:p>
    <w:p w:rsidR="00441FDF" w:rsidRPr="00441FDF" w:rsidRDefault="00441FDF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>--</w:t>
      </w:r>
      <w:r w:rsidRPr="00441FDF">
        <w:rPr>
          <w:rFonts w:ascii="Times New Roman" w:hAnsi="Times New Roman" w:cs="Times New Roman"/>
        </w:rPr>
        <w:tab/>
        <w:t>avbrutt intonasjonsenhet</w:t>
      </w:r>
    </w:p>
    <w:p w:rsidR="00441FDF" w:rsidRPr="00441FDF" w:rsidRDefault="006B120C" w:rsidP="00441FD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</w:rPr>
      </w:pPr>
      <w:r w:rsidRPr="00441FDF">
        <w:rPr>
          <w:rFonts w:ascii="Times New Roman" w:hAnsi="Times New Roman" w:cs="Times New Roman"/>
        </w:rPr>
        <w:t xml:space="preserve"> </w:t>
      </w:r>
      <w:r w:rsidR="00441FDF" w:rsidRPr="00441FDF">
        <w:rPr>
          <w:rFonts w:ascii="Times New Roman" w:hAnsi="Times New Roman" w:cs="Times New Roman"/>
        </w:rPr>
        <w:t>((</w:t>
      </w:r>
      <w:r>
        <w:rPr>
          <w:rFonts w:ascii="Times New Roman" w:hAnsi="Times New Roman" w:cs="Times New Roman"/>
        </w:rPr>
        <w:t>latter</w:t>
      </w:r>
      <w:r w:rsidR="00441FDF" w:rsidRPr="00441FDF">
        <w:rPr>
          <w:rFonts w:ascii="Times New Roman" w:hAnsi="Times New Roman" w:cs="Times New Roman"/>
        </w:rPr>
        <w:t>))</w:t>
      </w:r>
      <w:r w:rsidR="00441FDF" w:rsidRPr="00441F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kommentar</w:t>
      </w:r>
    </w:p>
    <w:p w:rsidR="00441FDF" w:rsidRPr="00441FDF" w:rsidRDefault="00D60EC1" w:rsidP="00D60EC1">
      <w:pPr>
        <w:tabs>
          <w:tab w:val="left" w:pos="1260"/>
        </w:tabs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ab/>
      </w:r>
    </w:p>
    <w:sectPr w:rsidR="00441FDF" w:rsidRPr="00441FDF" w:rsidSect="006B12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DC" w:rsidRDefault="00956CDC" w:rsidP="00956CDC">
      <w:pPr>
        <w:spacing w:after="0" w:line="240" w:lineRule="auto"/>
      </w:pPr>
      <w:r>
        <w:separator/>
      </w:r>
    </w:p>
  </w:endnote>
  <w:endnote w:type="continuationSeparator" w:id="0">
    <w:p w:rsidR="00956CDC" w:rsidRDefault="00956CDC" w:rsidP="0095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946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56CDC" w:rsidRDefault="00956C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B9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B9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6CDC" w:rsidRDefault="00956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DC" w:rsidRDefault="00956CDC" w:rsidP="00956CDC">
      <w:pPr>
        <w:spacing w:after="0" w:line="240" w:lineRule="auto"/>
      </w:pPr>
      <w:r>
        <w:separator/>
      </w:r>
    </w:p>
  </w:footnote>
  <w:footnote w:type="continuationSeparator" w:id="0">
    <w:p w:rsidR="00956CDC" w:rsidRDefault="00956CDC" w:rsidP="00956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7FB"/>
    <w:rsid w:val="00223E97"/>
    <w:rsid w:val="002616C8"/>
    <w:rsid w:val="00441FDF"/>
    <w:rsid w:val="006B120C"/>
    <w:rsid w:val="00780B9C"/>
    <w:rsid w:val="00821459"/>
    <w:rsid w:val="00956CDC"/>
    <w:rsid w:val="00BA7B14"/>
    <w:rsid w:val="00BC514B"/>
    <w:rsid w:val="00BD57FB"/>
    <w:rsid w:val="00D60EC1"/>
    <w:rsid w:val="00D87DE9"/>
    <w:rsid w:val="00F02213"/>
    <w:rsid w:val="00F7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7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120C"/>
  </w:style>
  <w:style w:type="paragraph" w:styleId="Header">
    <w:name w:val="header"/>
    <w:basedOn w:val="Normal"/>
    <w:link w:val="HeaderChar"/>
    <w:uiPriority w:val="99"/>
    <w:semiHidden/>
    <w:unhideWhenUsed/>
    <w:rsid w:val="0095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CDC"/>
  </w:style>
  <w:style w:type="paragraph" w:styleId="Footer">
    <w:name w:val="footer"/>
    <w:basedOn w:val="Normal"/>
    <w:link w:val="FooterChar"/>
    <w:uiPriority w:val="99"/>
    <w:unhideWhenUsed/>
    <w:rsid w:val="0095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DC"/>
  </w:style>
  <w:style w:type="paragraph" w:styleId="BalloonText">
    <w:name w:val="Balloon Text"/>
    <w:basedOn w:val="Normal"/>
    <w:link w:val="BalloonTextChar"/>
    <w:uiPriority w:val="99"/>
    <w:semiHidden/>
    <w:unhideWhenUsed/>
    <w:rsid w:val="0078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7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Svennevig</dc:creator>
  <cp:lastModifiedBy>kulsrud</cp:lastModifiedBy>
  <cp:revision>5</cp:revision>
  <cp:lastPrinted>2012-11-20T11:23:00Z</cp:lastPrinted>
  <dcterms:created xsi:type="dcterms:W3CDTF">2012-11-20T09:23:00Z</dcterms:created>
  <dcterms:modified xsi:type="dcterms:W3CDTF">2012-11-20T11:24:00Z</dcterms:modified>
</cp:coreProperties>
</file>