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0863E" w14:textId="2F8C7344" w:rsidR="002242F4" w:rsidRPr="00E365B9" w:rsidRDefault="002242F4">
      <w:pPr>
        <w:rPr>
          <w:rFonts w:ascii="Times New Roman" w:hAnsi="Times New Roman" w:cs="Times New Roman"/>
        </w:rPr>
      </w:pPr>
      <w:r w:rsidRPr="00E365B9">
        <w:rPr>
          <w:rFonts w:ascii="Times New Roman" w:hAnsi="Times New Roman" w:cs="Times New Roman"/>
        </w:rPr>
        <w:t>Temabeskrivelse LIT43</w:t>
      </w:r>
      <w:r w:rsidR="009F05A0">
        <w:rPr>
          <w:rFonts w:ascii="Times New Roman" w:hAnsi="Times New Roman" w:cs="Times New Roman"/>
        </w:rPr>
        <w:t>6</w:t>
      </w:r>
      <w:r w:rsidRPr="00E365B9">
        <w:rPr>
          <w:rFonts w:ascii="Times New Roman" w:hAnsi="Times New Roman" w:cs="Times New Roman"/>
        </w:rPr>
        <w:t>0 A/B</w:t>
      </w:r>
      <w:r w:rsidR="004E7087" w:rsidRPr="00E365B9">
        <w:rPr>
          <w:rFonts w:ascii="Times New Roman" w:hAnsi="Times New Roman" w:cs="Times New Roman"/>
        </w:rPr>
        <w:t>.</w:t>
      </w:r>
      <w:r w:rsidRPr="00E365B9">
        <w:rPr>
          <w:rFonts w:ascii="Times New Roman" w:hAnsi="Times New Roman" w:cs="Times New Roman"/>
        </w:rPr>
        <w:t xml:space="preserve"> </w:t>
      </w:r>
      <w:r w:rsidR="009F05A0">
        <w:rPr>
          <w:rFonts w:ascii="Times New Roman" w:hAnsi="Times New Roman" w:cs="Times New Roman"/>
        </w:rPr>
        <w:t xml:space="preserve">Vår </w:t>
      </w:r>
      <w:r w:rsidRPr="00E365B9">
        <w:rPr>
          <w:rFonts w:ascii="Times New Roman" w:hAnsi="Times New Roman" w:cs="Times New Roman"/>
        </w:rPr>
        <w:t>20</w:t>
      </w:r>
      <w:r w:rsidR="009F05A0">
        <w:rPr>
          <w:rFonts w:ascii="Times New Roman" w:hAnsi="Times New Roman" w:cs="Times New Roman"/>
        </w:rPr>
        <w:t>25</w:t>
      </w:r>
      <w:r w:rsidR="004E7087" w:rsidRPr="00E365B9">
        <w:rPr>
          <w:rFonts w:ascii="Times New Roman" w:hAnsi="Times New Roman" w:cs="Times New Roman"/>
        </w:rPr>
        <w:t>. Marit Grøtta</w:t>
      </w:r>
    </w:p>
    <w:p w14:paraId="3C4ACA6C" w14:textId="77777777" w:rsidR="00FD3F81" w:rsidRDefault="00FD3F81" w:rsidP="00FD3F81">
      <w:pPr>
        <w:rPr>
          <w:rFonts w:ascii="Times New Roman" w:hAnsi="Times New Roman" w:cs="Times New Roman"/>
          <w:b/>
        </w:rPr>
      </w:pPr>
    </w:p>
    <w:p w14:paraId="1C44702C" w14:textId="77777777" w:rsidR="00FD3F81" w:rsidRPr="00E365B9" w:rsidRDefault="00FD3F81" w:rsidP="00FD3F81">
      <w:pPr>
        <w:rPr>
          <w:rFonts w:ascii="Times New Roman" w:hAnsi="Times New Roman" w:cs="Times New Roman"/>
          <w:b/>
        </w:rPr>
      </w:pPr>
      <w:r w:rsidRPr="00E365B9">
        <w:rPr>
          <w:rFonts w:ascii="Times New Roman" w:hAnsi="Times New Roman" w:cs="Times New Roman"/>
          <w:b/>
        </w:rPr>
        <w:t xml:space="preserve">Lediggangens poetikk: </w:t>
      </w:r>
      <w:r>
        <w:rPr>
          <w:rFonts w:ascii="Times New Roman" w:hAnsi="Times New Roman" w:cs="Times New Roman"/>
          <w:b/>
        </w:rPr>
        <w:t>liv</w:t>
      </w:r>
      <w:r w:rsidR="00000649">
        <w:rPr>
          <w:rFonts w:ascii="Times New Roman" w:hAnsi="Times New Roman" w:cs="Times New Roman"/>
          <w:b/>
        </w:rPr>
        <w:t>et,</w:t>
      </w:r>
      <w:r>
        <w:rPr>
          <w:rFonts w:ascii="Times New Roman" w:hAnsi="Times New Roman" w:cs="Times New Roman"/>
          <w:b/>
        </w:rPr>
        <w:t xml:space="preserve"> tid</w:t>
      </w:r>
      <w:r w:rsidR="00000649">
        <w:rPr>
          <w:rFonts w:ascii="Times New Roman" w:hAnsi="Times New Roman" w:cs="Times New Roman"/>
          <w:b/>
        </w:rPr>
        <w:t>en og moderniteten</w:t>
      </w:r>
    </w:p>
    <w:p w14:paraId="089000C9" w14:textId="77777777" w:rsidR="00000649" w:rsidRDefault="00000649" w:rsidP="00AC07C0">
      <w:pPr>
        <w:rPr>
          <w:rFonts w:ascii="Times New Roman" w:hAnsi="Times New Roman" w:cs="Times New Roman"/>
        </w:rPr>
      </w:pPr>
    </w:p>
    <w:p w14:paraId="177AC65C" w14:textId="77777777" w:rsidR="00B33A20" w:rsidRPr="00E365B9" w:rsidRDefault="00B33A20" w:rsidP="00AC07C0">
      <w:pPr>
        <w:rPr>
          <w:rFonts w:ascii="Times New Roman" w:hAnsi="Times New Roman" w:cs="Times New Roman"/>
        </w:rPr>
      </w:pPr>
      <w:r w:rsidRPr="00E365B9">
        <w:rPr>
          <w:rFonts w:ascii="Times New Roman" w:hAnsi="Times New Roman" w:cs="Times New Roman"/>
        </w:rPr>
        <w:t>Innen litteraturen finnes en lang tradisjon for å utforske lediggangen – den frie tiden, som ikke er lagt beslag på. Lediggang sees i motsetning til arbeid, nytteorientert aktivitet og instrumentell tenkning. Nettopp derfor knyttes lediggangen til litterær og kunstnerisk aktivitet</w:t>
      </w:r>
      <w:r w:rsidR="00D550C0">
        <w:rPr>
          <w:rFonts w:ascii="Times New Roman" w:hAnsi="Times New Roman" w:cs="Times New Roman"/>
        </w:rPr>
        <w:t>, den frie lek og</w:t>
      </w:r>
      <w:r w:rsidRPr="00E365B9">
        <w:rPr>
          <w:rFonts w:ascii="Times New Roman" w:hAnsi="Times New Roman" w:cs="Times New Roman"/>
        </w:rPr>
        <w:t xml:space="preserve"> den </w:t>
      </w:r>
      <w:r w:rsidR="00072F62" w:rsidRPr="00E365B9">
        <w:rPr>
          <w:rFonts w:ascii="Times New Roman" w:hAnsi="Times New Roman" w:cs="Times New Roman"/>
        </w:rPr>
        <w:t>frie</w:t>
      </w:r>
      <w:r w:rsidRPr="00E365B9">
        <w:rPr>
          <w:rFonts w:ascii="Times New Roman" w:hAnsi="Times New Roman" w:cs="Times New Roman"/>
        </w:rPr>
        <w:t xml:space="preserve"> refleksjon. </w:t>
      </w:r>
      <w:r w:rsidR="00D550C0">
        <w:rPr>
          <w:rFonts w:ascii="Times New Roman" w:hAnsi="Times New Roman" w:cs="Times New Roman"/>
        </w:rPr>
        <w:t xml:space="preserve">Blant lediggangens litterære helter </w:t>
      </w:r>
      <w:r w:rsidR="00EF5569">
        <w:rPr>
          <w:rFonts w:ascii="Times New Roman" w:hAnsi="Times New Roman" w:cs="Times New Roman"/>
        </w:rPr>
        <w:t>finner vi</w:t>
      </w:r>
      <w:r w:rsidR="00D550C0">
        <w:rPr>
          <w:rFonts w:ascii="Times New Roman" w:hAnsi="Times New Roman" w:cs="Times New Roman"/>
        </w:rPr>
        <w:t xml:space="preserve"> den romantiske vandreren, den dagdrivende vagabonden og rampegutten </w:t>
      </w:r>
      <w:r w:rsidR="00D550C0" w:rsidRPr="00D550C0">
        <w:rPr>
          <w:rFonts w:ascii="Times New Roman" w:hAnsi="Times New Roman" w:cs="Times New Roman"/>
          <w:i/>
        </w:rPr>
        <w:t>Pinocchio</w:t>
      </w:r>
      <w:r w:rsidR="00D550C0">
        <w:rPr>
          <w:rFonts w:ascii="Times New Roman" w:hAnsi="Times New Roman" w:cs="Times New Roman"/>
        </w:rPr>
        <w:t>.</w:t>
      </w:r>
    </w:p>
    <w:p w14:paraId="5C1878C2" w14:textId="2B7CA214" w:rsidR="00AC07C0" w:rsidRPr="00E365B9" w:rsidRDefault="00AC07C0" w:rsidP="00AC07C0">
      <w:pPr>
        <w:rPr>
          <w:rFonts w:ascii="Times New Roman" w:hAnsi="Times New Roman" w:cs="Times New Roman"/>
        </w:rPr>
      </w:pPr>
      <w:r w:rsidRPr="00E365B9">
        <w:rPr>
          <w:rFonts w:ascii="Times New Roman" w:hAnsi="Times New Roman" w:cs="Times New Roman"/>
        </w:rPr>
        <w:t xml:space="preserve">På dette emnet skal vi </w:t>
      </w:r>
      <w:r w:rsidR="00A754FB" w:rsidRPr="00E365B9">
        <w:rPr>
          <w:rFonts w:ascii="Times New Roman" w:hAnsi="Times New Roman" w:cs="Times New Roman"/>
        </w:rPr>
        <w:t xml:space="preserve">fordype oss i </w:t>
      </w:r>
      <w:r w:rsidRPr="00E365B9">
        <w:rPr>
          <w:rFonts w:ascii="Times New Roman" w:hAnsi="Times New Roman" w:cs="Times New Roman"/>
        </w:rPr>
        <w:t xml:space="preserve">lediggangens </w:t>
      </w:r>
      <w:r w:rsidR="00C862DD" w:rsidRPr="00E365B9">
        <w:rPr>
          <w:rFonts w:ascii="Times New Roman" w:hAnsi="Times New Roman" w:cs="Times New Roman"/>
        </w:rPr>
        <w:t xml:space="preserve">poetikk og litteraturens utforskning av </w:t>
      </w:r>
      <w:r w:rsidRPr="00E365B9">
        <w:rPr>
          <w:rFonts w:ascii="Times New Roman" w:hAnsi="Times New Roman" w:cs="Times New Roman"/>
        </w:rPr>
        <w:t xml:space="preserve">tid. </w:t>
      </w:r>
      <w:r w:rsidR="00B33A20" w:rsidRPr="00E365B9">
        <w:rPr>
          <w:rFonts w:ascii="Times New Roman" w:hAnsi="Times New Roman" w:cs="Times New Roman"/>
        </w:rPr>
        <w:t>Emnet har et historisk spenn og sikter mot å belyse hvordan menneskets forhold til tid og lediggang endres i moderniteten</w:t>
      </w:r>
      <w:r w:rsidR="00000649">
        <w:rPr>
          <w:rFonts w:ascii="Times New Roman" w:hAnsi="Times New Roman" w:cs="Times New Roman"/>
        </w:rPr>
        <w:t xml:space="preserve"> og samtiden</w:t>
      </w:r>
      <w:r w:rsidR="00B33A20" w:rsidRPr="00E365B9">
        <w:rPr>
          <w:rFonts w:ascii="Times New Roman" w:hAnsi="Times New Roman" w:cs="Times New Roman"/>
        </w:rPr>
        <w:t xml:space="preserve">. </w:t>
      </w:r>
      <w:r w:rsidR="00D550C0">
        <w:rPr>
          <w:rFonts w:ascii="Times New Roman" w:hAnsi="Times New Roman" w:cs="Times New Roman"/>
        </w:rPr>
        <w:t>Vi begynner</w:t>
      </w:r>
      <w:r w:rsidRPr="00E365B9">
        <w:rPr>
          <w:rFonts w:ascii="Times New Roman" w:hAnsi="Times New Roman" w:cs="Times New Roman"/>
        </w:rPr>
        <w:t xml:space="preserve"> med </w:t>
      </w:r>
      <w:r w:rsidR="00D550C0">
        <w:rPr>
          <w:rFonts w:ascii="Times New Roman" w:hAnsi="Times New Roman" w:cs="Times New Roman"/>
        </w:rPr>
        <w:t>romanti</w:t>
      </w:r>
      <w:r w:rsidRPr="00E365B9">
        <w:rPr>
          <w:rFonts w:ascii="Times New Roman" w:hAnsi="Times New Roman" w:cs="Times New Roman"/>
        </w:rPr>
        <w:t>k</w:t>
      </w:r>
      <w:r w:rsidR="00D550C0">
        <w:rPr>
          <w:rFonts w:ascii="Times New Roman" w:hAnsi="Times New Roman" w:cs="Times New Roman"/>
        </w:rPr>
        <w:t xml:space="preserve">kens litteratur </w:t>
      </w:r>
      <w:r w:rsidRPr="00E365B9">
        <w:rPr>
          <w:rFonts w:ascii="Times New Roman" w:hAnsi="Times New Roman" w:cs="Times New Roman"/>
        </w:rPr>
        <w:t xml:space="preserve">om </w:t>
      </w:r>
      <w:r w:rsidR="00D550C0">
        <w:rPr>
          <w:rFonts w:ascii="Times New Roman" w:hAnsi="Times New Roman" w:cs="Times New Roman"/>
        </w:rPr>
        <w:t>vandrerskikkelser</w:t>
      </w:r>
      <w:r w:rsidRPr="00E365B9">
        <w:rPr>
          <w:rFonts w:ascii="Times New Roman" w:hAnsi="Times New Roman" w:cs="Times New Roman"/>
        </w:rPr>
        <w:t xml:space="preserve">, der den frie vandring står som ideal for den frie diktning (Jean-Jacques Rousseau, William Wordsworth, Dorothy Wordsworth). Vi </w:t>
      </w:r>
      <w:r w:rsidR="00C862DD" w:rsidRPr="00E365B9">
        <w:rPr>
          <w:rFonts w:ascii="Times New Roman" w:hAnsi="Times New Roman" w:cs="Times New Roman"/>
        </w:rPr>
        <w:t>beveger oss videre til moder</w:t>
      </w:r>
      <w:r w:rsidR="00B33A20" w:rsidRPr="00E365B9">
        <w:rPr>
          <w:rFonts w:ascii="Times New Roman" w:hAnsi="Times New Roman" w:cs="Times New Roman"/>
        </w:rPr>
        <w:t xml:space="preserve">nismens litterære </w:t>
      </w:r>
      <w:r w:rsidRPr="00E365B9">
        <w:rPr>
          <w:rFonts w:ascii="Times New Roman" w:hAnsi="Times New Roman" w:cs="Times New Roman"/>
        </w:rPr>
        <w:t xml:space="preserve">flanører </w:t>
      </w:r>
      <w:r w:rsidR="00B33A20" w:rsidRPr="00E365B9">
        <w:rPr>
          <w:rFonts w:ascii="Times New Roman" w:hAnsi="Times New Roman" w:cs="Times New Roman"/>
        </w:rPr>
        <w:t xml:space="preserve">(Charles Baudelaire) </w:t>
      </w:r>
      <w:r w:rsidRPr="00E365B9">
        <w:rPr>
          <w:rFonts w:ascii="Times New Roman" w:hAnsi="Times New Roman" w:cs="Times New Roman"/>
        </w:rPr>
        <w:t xml:space="preserve">og </w:t>
      </w:r>
      <w:r w:rsidR="00B33A20" w:rsidRPr="00E365B9">
        <w:rPr>
          <w:rFonts w:ascii="Times New Roman" w:hAnsi="Times New Roman" w:cs="Times New Roman"/>
        </w:rPr>
        <w:t xml:space="preserve">diskuterer </w:t>
      </w:r>
      <w:r w:rsidRPr="00E365B9">
        <w:rPr>
          <w:rFonts w:ascii="Times New Roman" w:hAnsi="Times New Roman" w:cs="Times New Roman"/>
        </w:rPr>
        <w:t xml:space="preserve">hvordan moderniteten </w:t>
      </w:r>
      <w:r w:rsidR="00B33A20" w:rsidRPr="00E365B9">
        <w:rPr>
          <w:rFonts w:ascii="Times New Roman" w:hAnsi="Times New Roman" w:cs="Times New Roman"/>
        </w:rPr>
        <w:t>setter menneskets forhold</w:t>
      </w:r>
      <w:r w:rsidRPr="00E365B9">
        <w:rPr>
          <w:rFonts w:ascii="Times New Roman" w:hAnsi="Times New Roman" w:cs="Times New Roman"/>
        </w:rPr>
        <w:t xml:space="preserve"> til tid </w:t>
      </w:r>
      <w:r w:rsidR="00B33A20" w:rsidRPr="00E365B9">
        <w:rPr>
          <w:rFonts w:ascii="Times New Roman" w:hAnsi="Times New Roman" w:cs="Times New Roman"/>
        </w:rPr>
        <w:t>under press</w:t>
      </w:r>
      <w:r w:rsidRPr="00E365B9">
        <w:rPr>
          <w:rFonts w:ascii="Times New Roman" w:hAnsi="Times New Roman" w:cs="Times New Roman"/>
        </w:rPr>
        <w:t xml:space="preserve">. Vi leser </w:t>
      </w:r>
      <w:r w:rsidR="00C862DD" w:rsidRPr="00E365B9">
        <w:rPr>
          <w:rFonts w:ascii="Times New Roman" w:hAnsi="Times New Roman" w:cs="Times New Roman"/>
        </w:rPr>
        <w:t>også</w:t>
      </w:r>
      <w:r w:rsidRPr="00E365B9">
        <w:rPr>
          <w:rFonts w:ascii="Times New Roman" w:hAnsi="Times New Roman" w:cs="Times New Roman"/>
        </w:rPr>
        <w:t xml:space="preserve"> </w:t>
      </w:r>
      <w:r w:rsidR="00C862DD" w:rsidRPr="00E365B9">
        <w:rPr>
          <w:rFonts w:ascii="Times New Roman" w:hAnsi="Times New Roman" w:cs="Times New Roman"/>
        </w:rPr>
        <w:t xml:space="preserve">litterære tekster </w:t>
      </w:r>
      <w:r w:rsidRPr="00E365B9">
        <w:rPr>
          <w:rFonts w:ascii="Times New Roman" w:hAnsi="Times New Roman" w:cs="Times New Roman"/>
        </w:rPr>
        <w:t>om vagabonden, skikkelsen som fremfor noen utfordrer arbeidslivets norm</w:t>
      </w:r>
      <w:r w:rsidR="00C862DD" w:rsidRPr="00E365B9">
        <w:rPr>
          <w:rFonts w:ascii="Times New Roman" w:hAnsi="Times New Roman" w:cs="Times New Roman"/>
        </w:rPr>
        <w:t xml:space="preserve"> (</w:t>
      </w:r>
      <w:r w:rsidR="00FB7215">
        <w:rPr>
          <w:rFonts w:ascii="Times New Roman" w:hAnsi="Times New Roman" w:cs="Times New Roman"/>
        </w:rPr>
        <w:t xml:space="preserve">Arthur </w:t>
      </w:r>
      <w:r w:rsidRPr="00E365B9">
        <w:rPr>
          <w:rFonts w:ascii="Times New Roman" w:hAnsi="Times New Roman" w:cs="Times New Roman"/>
        </w:rPr>
        <w:t xml:space="preserve">Rimbaud og barneboken </w:t>
      </w:r>
      <w:r w:rsidR="00D550C0">
        <w:rPr>
          <w:rFonts w:ascii="Times New Roman" w:hAnsi="Times New Roman" w:cs="Times New Roman"/>
          <w:i/>
        </w:rPr>
        <w:t>Pi</w:t>
      </w:r>
      <w:r w:rsidRPr="00E365B9">
        <w:rPr>
          <w:rFonts w:ascii="Times New Roman" w:hAnsi="Times New Roman" w:cs="Times New Roman"/>
          <w:i/>
        </w:rPr>
        <w:t>noc</w:t>
      </w:r>
      <w:r w:rsidR="00A754FB" w:rsidRPr="00E365B9">
        <w:rPr>
          <w:rFonts w:ascii="Times New Roman" w:hAnsi="Times New Roman" w:cs="Times New Roman"/>
          <w:i/>
        </w:rPr>
        <w:t>c</w:t>
      </w:r>
      <w:r w:rsidRPr="00E365B9">
        <w:rPr>
          <w:rFonts w:ascii="Times New Roman" w:hAnsi="Times New Roman" w:cs="Times New Roman"/>
          <w:i/>
        </w:rPr>
        <w:t>hio</w:t>
      </w:r>
      <w:r w:rsidRPr="00E365B9">
        <w:rPr>
          <w:rFonts w:ascii="Times New Roman" w:hAnsi="Times New Roman" w:cs="Times New Roman"/>
        </w:rPr>
        <w:t xml:space="preserve"> av Collodi</w:t>
      </w:r>
      <w:r w:rsidR="00C862DD" w:rsidRPr="00E365B9">
        <w:rPr>
          <w:rFonts w:ascii="Times New Roman" w:hAnsi="Times New Roman" w:cs="Times New Roman"/>
        </w:rPr>
        <w:t>)</w:t>
      </w:r>
      <w:r w:rsidRPr="00E365B9">
        <w:rPr>
          <w:rFonts w:ascii="Times New Roman" w:hAnsi="Times New Roman" w:cs="Times New Roman"/>
        </w:rPr>
        <w:t>.</w:t>
      </w:r>
      <w:r w:rsidR="00C862DD" w:rsidRPr="00E365B9">
        <w:rPr>
          <w:rFonts w:ascii="Times New Roman" w:hAnsi="Times New Roman" w:cs="Times New Roman"/>
        </w:rPr>
        <w:t xml:space="preserve"> </w:t>
      </w:r>
      <w:r w:rsidRPr="00E365B9">
        <w:rPr>
          <w:rFonts w:ascii="Times New Roman" w:hAnsi="Times New Roman" w:cs="Times New Roman"/>
        </w:rPr>
        <w:t xml:space="preserve">Disse historiske tekstene danner bakgrunn for lesningen av </w:t>
      </w:r>
      <w:r w:rsidR="00B33A20" w:rsidRPr="00E365B9">
        <w:rPr>
          <w:rFonts w:ascii="Times New Roman" w:hAnsi="Times New Roman" w:cs="Times New Roman"/>
        </w:rPr>
        <w:t>nyere litteratur</w:t>
      </w:r>
      <w:r w:rsidRPr="00E365B9">
        <w:rPr>
          <w:rFonts w:ascii="Times New Roman" w:hAnsi="Times New Roman" w:cs="Times New Roman"/>
        </w:rPr>
        <w:t xml:space="preserve"> om </w:t>
      </w:r>
      <w:r w:rsidR="00B33A20" w:rsidRPr="00E365B9">
        <w:rPr>
          <w:rFonts w:ascii="Times New Roman" w:hAnsi="Times New Roman" w:cs="Times New Roman"/>
        </w:rPr>
        <w:t xml:space="preserve">tid og </w:t>
      </w:r>
      <w:r w:rsidR="00EF5569">
        <w:rPr>
          <w:rFonts w:ascii="Times New Roman" w:hAnsi="Times New Roman" w:cs="Times New Roman"/>
        </w:rPr>
        <w:t>lediggang</w:t>
      </w:r>
      <w:r w:rsidRPr="00E365B9">
        <w:rPr>
          <w:rFonts w:ascii="Times New Roman" w:hAnsi="Times New Roman" w:cs="Times New Roman"/>
        </w:rPr>
        <w:t xml:space="preserve"> </w:t>
      </w:r>
      <w:r w:rsidR="00C862DD" w:rsidRPr="00E365B9">
        <w:rPr>
          <w:rFonts w:ascii="Times New Roman" w:hAnsi="Times New Roman" w:cs="Times New Roman"/>
        </w:rPr>
        <w:t>(</w:t>
      </w:r>
      <w:r w:rsidR="000A1A98">
        <w:rPr>
          <w:rFonts w:ascii="Times New Roman" w:hAnsi="Times New Roman" w:cs="Times New Roman"/>
        </w:rPr>
        <w:t xml:space="preserve">bl. a. </w:t>
      </w:r>
      <w:r w:rsidR="00B33A20" w:rsidRPr="00E365B9">
        <w:rPr>
          <w:rFonts w:ascii="Times New Roman" w:hAnsi="Times New Roman" w:cs="Times New Roman"/>
        </w:rPr>
        <w:t xml:space="preserve">Nan Shepherd, </w:t>
      </w:r>
      <w:r w:rsidRPr="00E365B9">
        <w:rPr>
          <w:rFonts w:ascii="Times New Roman" w:hAnsi="Times New Roman" w:cs="Times New Roman"/>
        </w:rPr>
        <w:t>Tomas Espedal, Teju Cole og Jenny Erpenbeck</w:t>
      </w:r>
      <w:r w:rsidR="00C862DD" w:rsidRPr="00E365B9">
        <w:rPr>
          <w:rFonts w:ascii="Times New Roman" w:hAnsi="Times New Roman" w:cs="Times New Roman"/>
        </w:rPr>
        <w:t>)</w:t>
      </w:r>
      <w:r w:rsidR="00B33A20" w:rsidRPr="00E365B9">
        <w:rPr>
          <w:rFonts w:ascii="Times New Roman" w:hAnsi="Times New Roman" w:cs="Times New Roman"/>
        </w:rPr>
        <w:t>.</w:t>
      </w:r>
    </w:p>
    <w:p w14:paraId="31DD934D" w14:textId="77777777" w:rsidR="00A754FB" w:rsidRPr="00E365B9" w:rsidRDefault="00EF5569" w:rsidP="00336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 diskuterer lediggangens poetikk ut fra flere kryssende perspektiver: </w:t>
      </w:r>
      <w:r w:rsidR="00072F62" w:rsidRPr="00E365B9">
        <w:rPr>
          <w:rFonts w:ascii="Times New Roman" w:hAnsi="Times New Roman" w:cs="Times New Roman"/>
        </w:rPr>
        <w:t>Innen filosofien har lediggangen en særstilling i diskusjoner om hva et menneske er</w:t>
      </w:r>
      <w:r>
        <w:rPr>
          <w:rFonts w:ascii="Times New Roman" w:hAnsi="Times New Roman" w:cs="Times New Roman"/>
        </w:rPr>
        <w:t xml:space="preserve"> (</w:t>
      </w:r>
      <w:r w:rsidRPr="00E365B9">
        <w:rPr>
          <w:rFonts w:ascii="Times New Roman" w:hAnsi="Times New Roman" w:cs="Times New Roman"/>
        </w:rPr>
        <w:t>fra Aristoteles til Giorgio Agamben</w:t>
      </w:r>
      <w:r>
        <w:rPr>
          <w:rFonts w:ascii="Times New Roman" w:hAnsi="Times New Roman" w:cs="Times New Roman"/>
        </w:rPr>
        <w:t>)</w:t>
      </w:r>
      <w:r w:rsidR="00072F62" w:rsidRPr="00E365B9">
        <w:rPr>
          <w:rFonts w:ascii="Times New Roman" w:hAnsi="Times New Roman" w:cs="Times New Roman"/>
        </w:rPr>
        <w:t>. Menneskets kapasitet til lediggang knyttes til menneskets mulighet for lykke og fri utfoldelse, men også til menneskets mulighet fo</w:t>
      </w:r>
      <w:r>
        <w:rPr>
          <w:rFonts w:ascii="Times New Roman" w:hAnsi="Times New Roman" w:cs="Times New Roman"/>
        </w:rPr>
        <w:t>r kjedsomhet og sløv passivitet</w:t>
      </w:r>
      <w:r w:rsidR="00072F62" w:rsidRPr="00E365B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2242F4" w:rsidRPr="00E365B9">
        <w:rPr>
          <w:rFonts w:ascii="Times New Roman" w:hAnsi="Times New Roman" w:cs="Times New Roman"/>
        </w:rPr>
        <w:t xml:space="preserve">Historisk </w:t>
      </w:r>
      <w:r w:rsidR="00603F8F" w:rsidRPr="00E365B9">
        <w:rPr>
          <w:rFonts w:ascii="Times New Roman" w:hAnsi="Times New Roman" w:cs="Times New Roman"/>
        </w:rPr>
        <w:t xml:space="preserve">og politisk </w:t>
      </w:r>
      <w:r w:rsidR="002242F4" w:rsidRPr="00E365B9">
        <w:rPr>
          <w:rFonts w:ascii="Times New Roman" w:hAnsi="Times New Roman" w:cs="Times New Roman"/>
        </w:rPr>
        <w:t xml:space="preserve">har </w:t>
      </w:r>
      <w:r w:rsidR="004E7087" w:rsidRPr="00E365B9">
        <w:rPr>
          <w:rFonts w:ascii="Times New Roman" w:hAnsi="Times New Roman" w:cs="Times New Roman"/>
        </w:rPr>
        <w:t>imidlertid lediggang</w:t>
      </w:r>
      <w:r>
        <w:rPr>
          <w:rFonts w:ascii="Times New Roman" w:hAnsi="Times New Roman" w:cs="Times New Roman"/>
        </w:rPr>
        <w:t>en</w:t>
      </w:r>
      <w:r w:rsidR="004E7087" w:rsidRPr="00E365B9">
        <w:rPr>
          <w:rFonts w:ascii="Times New Roman" w:hAnsi="Times New Roman" w:cs="Times New Roman"/>
        </w:rPr>
        <w:t xml:space="preserve"> – </w:t>
      </w:r>
      <w:r w:rsidR="004650DA" w:rsidRPr="00E365B9">
        <w:rPr>
          <w:rFonts w:ascii="Times New Roman" w:hAnsi="Times New Roman" w:cs="Times New Roman"/>
        </w:rPr>
        <w:t xml:space="preserve">arbeidets motsats </w:t>
      </w:r>
      <w:r w:rsidR="004E7087" w:rsidRPr="00E365B9">
        <w:rPr>
          <w:rFonts w:ascii="Times New Roman" w:hAnsi="Times New Roman" w:cs="Times New Roman"/>
        </w:rPr>
        <w:t xml:space="preserve">– </w:t>
      </w:r>
      <w:r w:rsidR="004650DA" w:rsidRPr="00E365B9">
        <w:rPr>
          <w:rFonts w:ascii="Times New Roman" w:hAnsi="Times New Roman" w:cs="Times New Roman"/>
        </w:rPr>
        <w:t xml:space="preserve">vært et omstridt fenomen, </w:t>
      </w:r>
      <w:r w:rsidR="000A0B66" w:rsidRPr="00E365B9">
        <w:rPr>
          <w:rFonts w:ascii="Times New Roman" w:hAnsi="Times New Roman" w:cs="Times New Roman"/>
        </w:rPr>
        <w:t xml:space="preserve">enten den omtales som </w:t>
      </w:r>
      <w:r w:rsidR="002242F4" w:rsidRPr="00E365B9">
        <w:rPr>
          <w:rFonts w:ascii="Times New Roman" w:hAnsi="Times New Roman" w:cs="Times New Roman"/>
          <w:i/>
        </w:rPr>
        <w:t>otium</w:t>
      </w:r>
      <w:r w:rsidR="002242F4" w:rsidRPr="00E365B9">
        <w:rPr>
          <w:rFonts w:ascii="Times New Roman" w:hAnsi="Times New Roman" w:cs="Times New Roman"/>
        </w:rPr>
        <w:t>, fritid, latskap, negasjon</w:t>
      </w:r>
      <w:r w:rsidR="00C862DD" w:rsidRPr="00E365B9">
        <w:rPr>
          <w:rFonts w:ascii="Times New Roman" w:hAnsi="Times New Roman" w:cs="Times New Roman"/>
        </w:rPr>
        <w:t xml:space="preserve">, </w:t>
      </w:r>
      <w:r w:rsidR="002242F4" w:rsidRPr="00E365B9">
        <w:rPr>
          <w:rFonts w:ascii="Times New Roman" w:hAnsi="Times New Roman" w:cs="Times New Roman"/>
        </w:rPr>
        <w:t>str</w:t>
      </w:r>
      <w:r w:rsidR="00603F8F" w:rsidRPr="00E365B9">
        <w:rPr>
          <w:rFonts w:ascii="Times New Roman" w:hAnsi="Times New Roman" w:cs="Times New Roman"/>
        </w:rPr>
        <w:t>eik</w:t>
      </w:r>
      <w:r w:rsidR="00C862DD" w:rsidRPr="00E365B9">
        <w:rPr>
          <w:rFonts w:ascii="Times New Roman" w:hAnsi="Times New Roman" w:cs="Times New Roman"/>
        </w:rPr>
        <w:t xml:space="preserve"> eller </w:t>
      </w:r>
      <w:r w:rsidR="00C862DD" w:rsidRPr="00E365B9">
        <w:rPr>
          <w:rFonts w:ascii="Times New Roman" w:hAnsi="Times New Roman" w:cs="Times New Roman"/>
          <w:i/>
        </w:rPr>
        <w:t>désœuvrement</w:t>
      </w:r>
      <w:r w:rsidR="00603F8F" w:rsidRPr="00E365B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Mens noen fordømmer lediggangen ut fra et moralistisk eller nytte-orientert syn på mennesket, forsvarer andre lediggangen ut fra et mer estetisk og filosofisk perspektiv</w:t>
      </w:r>
      <w:r w:rsidR="00471B6F" w:rsidRPr="00E365B9">
        <w:rPr>
          <w:rFonts w:ascii="Times New Roman" w:hAnsi="Times New Roman" w:cs="Times New Roman"/>
        </w:rPr>
        <w:t xml:space="preserve">. </w:t>
      </w:r>
      <w:r w:rsidR="00AC07C0" w:rsidRPr="00E365B9">
        <w:rPr>
          <w:rFonts w:ascii="Times New Roman" w:hAnsi="Times New Roman" w:cs="Times New Roman"/>
        </w:rPr>
        <w:t xml:space="preserve">I store trekk kan man si at det </w:t>
      </w:r>
      <w:r w:rsidR="00471B6F" w:rsidRPr="00E365B9">
        <w:rPr>
          <w:rFonts w:ascii="Times New Roman" w:hAnsi="Times New Roman" w:cs="Times New Roman"/>
        </w:rPr>
        <w:t xml:space="preserve">er </w:t>
      </w:r>
      <w:r w:rsidR="00336529" w:rsidRPr="00E365B9">
        <w:rPr>
          <w:rFonts w:ascii="Times New Roman" w:hAnsi="Times New Roman" w:cs="Times New Roman"/>
        </w:rPr>
        <w:t xml:space="preserve">opplysningstidens </w:t>
      </w:r>
      <w:r w:rsidR="00471B6F" w:rsidRPr="00E365B9">
        <w:rPr>
          <w:rFonts w:ascii="Times New Roman" w:hAnsi="Times New Roman" w:cs="Times New Roman"/>
        </w:rPr>
        <w:t xml:space="preserve">rasjonelle </w:t>
      </w:r>
      <w:r w:rsidR="00336529" w:rsidRPr="00E365B9">
        <w:rPr>
          <w:rFonts w:ascii="Times New Roman" w:hAnsi="Times New Roman" w:cs="Times New Roman"/>
        </w:rPr>
        <w:t xml:space="preserve">forståelse av mennesket </w:t>
      </w:r>
      <w:r w:rsidR="00471B6F" w:rsidRPr="00E365B9">
        <w:rPr>
          <w:rFonts w:ascii="Times New Roman" w:hAnsi="Times New Roman" w:cs="Times New Roman"/>
        </w:rPr>
        <w:t xml:space="preserve">som </w:t>
      </w:r>
      <w:r>
        <w:rPr>
          <w:rFonts w:ascii="Times New Roman" w:hAnsi="Times New Roman" w:cs="Times New Roman"/>
        </w:rPr>
        <w:t>utfordres av et mer romantisk menneskesyn</w:t>
      </w:r>
      <w:r w:rsidR="00471B6F" w:rsidRPr="00E365B9">
        <w:rPr>
          <w:rFonts w:ascii="Times New Roman" w:hAnsi="Times New Roman" w:cs="Times New Roman"/>
        </w:rPr>
        <w:t xml:space="preserve">. </w:t>
      </w:r>
    </w:p>
    <w:p w14:paraId="1C68CF3C" w14:textId="1513717E" w:rsidR="00AC07C0" w:rsidRPr="00E365B9" w:rsidRDefault="00667ACF" w:rsidP="00336529">
      <w:pPr>
        <w:rPr>
          <w:rFonts w:ascii="Times New Roman" w:hAnsi="Times New Roman" w:cs="Times New Roman"/>
        </w:rPr>
      </w:pPr>
      <w:r w:rsidRPr="00E365B9">
        <w:rPr>
          <w:rFonts w:ascii="Times New Roman" w:hAnsi="Times New Roman" w:cs="Times New Roman"/>
        </w:rPr>
        <w:t xml:space="preserve">I dag er de gamle debattene </w:t>
      </w:r>
      <w:r w:rsidR="00D550C0">
        <w:rPr>
          <w:rFonts w:ascii="Times New Roman" w:hAnsi="Times New Roman" w:cs="Times New Roman"/>
        </w:rPr>
        <w:t xml:space="preserve">om lediggang </w:t>
      </w:r>
      <w:r w:rsidRPr="00E365B9">
        <w:rPr>
          <w:rFonts w:ascii="Times New Roman" w:hAnsi="Times New Roman" w:cs="Times New Roman"/>
        </w:rPr>
        <w:t>fremdeles med oss</w:t>
      </w:r>
      <w:r w:rsidR="00AC07C0" w:rsidRPr="00E365B9">
        <w:rPr>
          <w:rFonts w:ascii="Times New Roman" w:hAnsi="Times New Roman" w:cs="Times New Roman"/>
        </w:rPr>
        <w:t xml:space="preserve">, </w:t>
      </w:r>
      <w:r w:rsidR="00ED14FB">
        <w:rPr>
          <w:rFonts w:ascii="Times New Roman" w:hAnsi="Times New Roman" w:cs="Times New Roman"/>
        </w:rPr>
        <w:t xml:space="preserve">men de </w:t>
      </w:r>
      <w:r w:rsidR="00ED14FB" w:rsidRPr="00E365B9">
        <w:rPr>
          <w:rFonts w:ascii="Times New Roman" w:hAnsi="Times New Roman" w:cs="Times New Roman"/>
        </w:rPr>
        <w:t>har også e</w:t>
      </w:r>
      <w:r w:rsidR="00ED14FB">
        <w:rPr>
          <w:rFonts w:ascii="Times New Roman" w:hAnsi="Times New Roman" w:cs="Times New Roman"/>
        </w:rPr>
        <w:t>ndret karakter</w:t>
      </w:r>
      <w:r w:rsidRPr="00E365B9">
        <w:rPr>
          <w:rFonts w:ascii="Times New Roman" w:hAnsi="Times New Roman" w:cs="Times New Roman"/>
        </w:rPr>
        <w:t xml:space="preserve">. </w:t>
      </w:r>
      <w:r w:rsidR="00ED14FB">
        <w:rPr>
          <w:rFonts w:ascii="Times New Roman" w:hAnsi="Times New Roman" w:cs="Times New Roman"/>
        </w:rPr>
        <w:t>Mens n</w:t>
      </w:r>
      <w:r w:rsidRPr="00E365B9">
        <w:rPr>
          <w:rFonts w:ascii="Times New Roman" w:hAnsi="Times New Roman" w:cs="Times New Roman"/>
        </w:rPr>
        <w:t xml:space="preserve">oen kjemper for arbeidernes rett til fri-tid, diskuterer </w:t>
      </w:r>
      <w:r w:rsidR="00ED14FB">
        <w:rPr>
          <w:rFonts w:ascii="Times New Roman" w:hAnsi="Times New Roman" w:cs="Times New Roman"/>
        </w:rPr>
        <w:t xml:space="preserve">andre </w:t>
      </w:r>
      <w:r w:rsidRPr="00E365B9">
        <w:rPr>
          <w:rFonts w:ascii="Times New Roman" w:hAnsi="Times New Roman" w:cs="Times New Roman"/>
        </w:rPr>
        <w:t xml:space="preserve">hvordan fritiden kan </w:t>
      </w:r>
      <w:r w:rsidR="00AC07C0" w:rsidRPr="00E365B9">
        <w:rPr>
          <w:rFonts w:ascii="Times New Roman" w:hAnsi="Times New Roman" w:cs="Times New Roman"/>
        </w:rPr>
        <w:t xml:space="preserve">brukes </w:t>
      </w:r>
      <w:r w:rsidRPr="00E365B9">
        <w:rPr>
          <w:rFonts w:ascii="Times New Roman" w:hAnsi="Times New Roman" w:cs="Times New Roman"/>
        </w:rPr>
        <w:t>mest effektivt</w:t>
      </w:r>
      <w:r w:rsidR="00D550C0">
        <w:rPr>
          <w:rFonts w:ascii="Times New Roman" w:hAnsi="Times New Roman" w:cs="Times New Roman"/>
        </w:rPr>
        <w:t xml:space="preserve">. </w:t>
      </w:r>
      <w:r w:rsidR="00155495" w:rsidRPr="00E365B9">
        <w:rPr>
          <w:rFonts w:ascii="Times New Roman" w:hAnsi="Times New Roman" w:cs="Times New Roman"/>
        </w:rPr>
        <w:t>Vi ser i dag fremveksten av et 24/7-åpent samfunn, der kontinuerlig produksjon og aktivitet er normen</w:t>
      </w:r>
      <w:r w:rsidR="00ED14FB">
        <w:rPr>
          <w:rFonts w:ascii="Times New Roman" w:hAnsi="Times New Roman" w:cs="Times New Roman"/>
        </w:rPr>
        <w:t>, mens</w:t>
      </w:r>
      <w:r w:rsidR="00D550C0">
        <w:rPr>
          <w:rFonts w:ascii="Times New Roman" w:hAnsi="Times New Roman" w:cs="Times New Roman"/>
        </w:rPr>
        <w:t xml:space="preserve"> mulighet til </w:t>
      </w:r>
      <w:r w:rsidR="00155495" w:rsidRPr="00E365B9">
        <w:rPr>
          <w:rFonts w:ascii="Times New Roman" w:hAnsi="Times New Roman" w:cs="Times New Roman"/>
        </w:rPr>
        <w:t xml:space="preserve">lediggang </w:t>
      </w:r>
      <w:r w:rsidR="00D550C0">
        <w:rPr>
          <w:rFonts w:ascii="Times New Roman" w:hAnsi="Times New Roman" w:cs="Times New Roman"/>
        </w:rPr>
        <w:t xml:space="preserve">– og søvn – </w:t>
      </w:r>
      <w:r w:rsidR="00155495" w:rsidRPr="00E365B9">
        <w:rPr>
          <w:rFonts w:ascii="Times New Roman" w:hAnsi="Times New Roman" w:cs="Times New Roman"/>
        </w:rPr>
        <w:t>svekkes.</w:t>
      </w:r>
      <w:r w:rsidR="00ED14FB">
        <w:rPr>
          <w:rFonts w:ascii="Times New Roman" w:hAnsi="Times New Roman" w:cs="Times New Roman"/>
        </w:rPr>
        <w:t xml:space="preserve"> </w:t>
      </w:r>
      <w:r w:rsidRPr="00E365B9">
        <w:rPr>
          <w:rFonts w:ascii="Times New Roman" w:hAnsi="Times New Roman" w:cs="Times New Roman"/>
        </w:rPr>
        <w:t xml:space="preserve">Samtidig er et nytt </w:t>
      </w:r>
      <w:r w:rsidR="00BB530E" w:rsidRPr="00E365B9">
        <w:rPr>
          <w:rFonts w:ascii="Times New Roman" w:hAnsi="Times New Roman" w:cs="Times New Roman"/>
        </w:rPr>
        <w:t>tidsparadigme på fremmars</w:t>
      </w:r>
      <w:r w:rsidRPr="00E365B9">
        <w:rPr>
          <w:rFonts w:ascii="Times New Roman" w:hAnsi="Times New Roman" w:cs="Times New Roman"/>
        </w:rPr>
        <w:t>j</w:t>
      </w:r>
      <w:r w:rsidR="00BB530E" w:rsidRPr="00E365B9">
        <w:rPr>
          <w:rFonts w:ascii="Times New Roman" w:hAnsi="Times New Roman" w:cs="Times New Roman"/>
        </w:rPr>
        <w:t xml:space="preserve"> i dag: venting, eller </w:t>
      </w:r>
      <w:r w:rsidRPr="00E365B9">
        <w:rPr>
          <w:rFonts w:ascii="Times New Roman" w:hAnsi="Times New Roman" w:cs="Times New Roman"/>
        </w:rPr>
        <w:t>pålagt</w:t>
      </w:r>
      <w:r w:rsidR="00BB530E" w:rsidRPr="00E365B9">
        <w:rPr>
          <w:rFonts w:ascii="Times New Roman" w:hAnsi="Times New Roman" w:cs="Times New Roman"/>
        </w:rPr>
        <w:t xml:space="preserve"> og ufrivillig</w:t>
      </w:r>
      <w:r w:rsidRPr="00E365B9">
        <w:rPr>
          <w:rFonts w:ascii="Times New Roman" w:hAnsi="Times New Roman" w:cs="Times New Roman"/>
        </w:rPr>
        <w:t xml:space="preserve"> lediggang. Noen venter på </w:t>
      </w:r>
      <w:r w:rsidR="00BB530E" w:rsidRPr="00E365B9">
        <w:rPr>
          <w:rFonts w:ascii="Times New Roman" w:hAnsi="Times New Roman" w:cs="Times New Roman"/>
        </w:rPr>
        <w:t>oppholds</w:t>
      </w:r>
      <w:r w:rsidRPr="00E365B9">
        <w:rPr>
          <w:rFonts w:ascii="Times New Roman" w:hAnsi="Times New Roman" w:cs="Times New Roman"/>
        </w:rPr>
        <w:t>papirer</w:t>
      </w:r>
      <w:r w:rsidR="00593AF8" w:rsidRPr="00E365B9">
        <w:rPr>
          <w:rFonts w:ascii="Times New Roman" w:hAnsi="Times New Roman" w:cs="Times New Roman"/>
        </w:rPr>
        <w:t xml:space="preserve"> i et nytt land</w:t>
      </w:r>
      <w:r w:rsidRPr="00E365B9">
        <w:rPr>
          <w:rFonts w:ascii="Times New Roman" w:hAnsi="Times New Roman" w:cs="Times New Roman"/>
        </w:rPr>
        <w:t xml:space="preserve">, </w:t>
      </w:r>
      <w:r w:rsidR="00BB530E" w:rsidRPr="00E365B9">
        <w:rPr>
          <w:rFonts w:ascii="Times New Roman" w:hAnsi="Times New Roman" w:cs="Times New Roman"/>
        </w:rPr>
        <w:t xml:space="preserve">mens andre </w:t>
      </w:r>
      <w:r w:rsidR="000A1A98">
        <w:rPr>
          <w:rFonts w:ascii="Times New Roman" w:hAnsi="Times New Roman" w:cs="Times New Roman"/>
        </w:rPr>
        <w:t>har status som arbeidsledige. Mange husker også koronatiden som en pålagt ventetid</w:t>
      </w:r>
      <w:r w:rsidRPr="00E365B9">
        <w:rPr>
          <w:rFonts w:ascii="Times New Roman" w:hAnsi="Times New Roman" w:cs="Times New Roman"/>
        </w:rPr>
        <w:t xml:space="preserve">. </w:t>
      </w:r>
      <w:r w:rsidR="00ED14FB">
        <w:rPr>
          <w:rFonts w:ascii="Times New Roman" w:hAnsi="Times New Roman" w:cs="Times New Roman"/>
        </w:rPr>
        <w:t xml:space="preserve">Alt dette vitner om </w:t>
      </w:r>
      <w:r w:rsidR="00155495" w:rsidRPr="00E365B9">
        <w:rPr>
          <w:rFonts w:ascii="Times New Roman" w:hAnsi="Times New Roman" w:cs="Times New Roman"/>
        </w:rPr>
        <w:t xml:space="preserve">at </w:t>
      </w:r>
      <w:r w:rsidRPr="00E365B9">
        <w:rPr>
          <w:rFonts w:ascii="Times New Roman" w:hAnsi="Times New Roman" w:cs="Times New Roman"/>
          <w:i/>
        </w:rPr>
        <w:t>tid</w:t>
      </w:r>
      <w:r w:rsidRPr="00E365B9">
        <w:rPr>
          <w:rFonts w:ascii="Times New Roman" w:hAnsi="Times New Roman" w:cs="Times New Roman"/>
        </w:rPr>
        <w:t xml:space="preserve"> er et dypt politisk tema</w:t>
      </w:r>
      <w:r w:rsidR="00ED14FB">
        <w:rPr>
          <w:rFonts w:ascii="Times New Roman" w:hAnsi="Times New Roman" w:cs="Times New Roman"/>
        </w:rPr>
        <w:t xml:space="preserve"> og at lediggang er et utsatt fenomen</w:t>
      </w:r>
      <w:r w:rsidRPr="00E365B9">
        <w:rPr>
          <w:rFonts w:ascii="Times New Roman" w:hAnsi="Times New Roman" w:cs="Times New Roman"/>
        </w:rPr>
        <w:t xml:space="preserve">. </w:t>
      </w:r>
    </w:p>
    <w:p w14:paraId="7BE2F79A" w14:textId="0542B0F9" w:rsidR="00593AF8" w:rsidRPr="00E365B9" w:rsidRDefault="00E47834" w:rsidP="00593A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På dette emnet </w:t>
      </w:r>
      <w:r w:rsidR="00A503CE">
        <w:rPr>
          <w:rFonts w:ascii="Times New Roman" w:hAnsi="Times New Roman" w:cs="Times New Roman"/>
        </w:rPr>
        <w:t>spør vi</w:t>
      </w:r>
      <w:r>
        <w:rPr>
          <w:rFonts w:ascii="Times New Roman" w:hAnsi="Times New Roman" w:cs="Times New Roman"/>
        </w:rPr>
        <w:t xml:space="preserve"> </w:t>
      </w:r>
      <w:r w:rsidR="00A754FB" w:rsidRPr="00E365B9">
        <w:rPr>
          <w:rFonts w:ascii="Times New Roman" w:hAnsi="Times New Roman" w:cs="Times New Roman"/>
        </w:rPr>
        <w:t>hvordan litteraturen for</w:t>
      </w:r>
      <w:r w:rsidR="00FD3F81">
        <w:rPr>
          <w:rFonts w:ascii="Times New Roman" w:hAnsi="Times New Roman" w:cs="Times New Roman"/>
        </w:rPr>
        <w:t xml:space="preserve">holder seg til lediggang og fri </w:t>
      </w:r>
      <w:r w:rsidR="00A754FB" w:rsidRPr="00E365B9">
        <w:rPr>
          <w:rFonts w:ascii="Times New Roman" w:hAnsi="Times New Roman" w:cs="Times New Roman"/>
        </w:rPr>
        <w:t>tid</w:t>
      </w:r>
      <w:r w:rsidR="00AC07C0" w:rsidRPr="00E365B9">
        <w:rPr>
          <w:rFonts w:ascii="Times New Roman" w:hAnsi="Times New Roman" w:cs="Times New Roman"/>
        </w:rPr>
        <w:t xml:space="preserve">. </w:t>
      </w:r>
      <w:r w:rsidR="00593AF8" w:rsidRPr="00E365B9">
        <w:rPr>
          <w:rFonts w:ascii="Times New Roman" w:hAnsi="Times New Roman" w:cs="Times New Roman"/>
        </w:rPr>
        <w:t>Vi skal bli godt kjent med den litterære tradisjonen s</w:t>
      </w:r>
      <w:r w:rsidR="00012E96" w:rsidRPr="00E365B9">
        <w:rPr>
          <w:rFonts w:ascii="Times New Roman" w:hAnsi="Times New Roman" w:cs="Times New Roman"/>
        </w:rPr>
        <w:t xml:space="preserve">om </w:t>
      </w:r>
      <w:r w:rsidR="00A754FB" w:rsidRPr="00E365B9">
        <w:rPr>
          <w:rFonts w:ascii="Times New Roman" w:hAnsi="Times New Roman" w:cs="Times New Roman"/>
        </w:rPr>
        <w:t xml:space="preserve">utforsker </w:t>
      </w:r>
      <w:r w:rsidR="00593AF8" w:rsidRPr="00E365B9">
        <w:rPr>
          <w:rFonts w:ascii="Times New Roman" w:hAnsi="Times New Roman" w:cs="Times New Roman"/>
        </w:rPr>
        <w:t>lediggang</w:t>
      </w:r>
      <w:r w:rsidR="00A754FB" w:rsidRPr="00E365B9">
        <w:rPr>
          <w:rFonts w:ascii="Times New Roman" w:hAnsi="Times New Roman" w:cs="Times New Roman"/>
        </w:rPr>
        <w:t>en</w:t>
      </w:r>
      <w:r w:rsidR="00A503CE">
        <w:rPr>
          <w:rFonts w:ascii="Times New Roman" w:hAnsi="Times New Roman" w:cs="Times New Roman"/>
        </w:rPr>
        <w:t>,</w:t>
      </w:r>
      <w:r w:rsidR="00A754FB" w:rsidRPr="00E365B9">
        <w:rPr>
          <w:rFonts w:ascii="Times New Roman" w:hAnsi="Times New Roman" w:cs="Times New Roman"/>
        </w:rPr>
        <w:t xml:space="preserve"> og </w:t>
      </w:r>
      <w:r w:rsidR="00A503CE">
        <w:rPr>
          <w:rFonts w:ascii="Times New Roman" w:hAnsi="Times New Roman" w:cs="Times New Roman"/>
        </w:rPr>
        <w:t>vi trekker</w:t>
      </w:r>
      <w:r w:rsidR="0095217B">
        <w:rPr>
          <w:rFonts w:ascii="Times New Roman" w:hAnsi="Times New Roman" w:cs="Times New Roman"/>
        </w:rPr>
        <w:t xml:space="preserve"> en </w:t>
      </w:r>
      <w:r w:rsidR="00D550C0">
        <w:rPr>
          <w:rFonts w:ascii="Times New Roman" w:hAnsi="Times New Roman" w:cs="Times New Roman"/>
        </w:rPr>
        <w:t xml:space="preserve">historisk </w:t>
      </w:r>
      <w:r w:rsidR="0095217B">
        <w:rPr>
          <w:rFonts w:ascii="Times New Roman" w:hAnsi="Times New Roman" w:cs="Times New Roman"/>
        </w:rPr>
        <w:t xml:space="preserve">linje fra romantikk til modernisme og </w:t>
      </w:r>
      <w:r w:rsidR="00A754FB" w:rsidRPr="00E365B9">
        <w:rPr>
          <w:rFonts w:ascii="Times New Roman" w:hAnsi="Times New Roman" w:cs="Times New Roman"/>
        </w:rPr>
        <w:t>samtidslitteratur</w:t>
      </w:r>
      <w:r w:rsidR="00593AF8" w:rsidRPr="00E365B9">
        <w:rPr>
          <w:rFonts w:ascii="Times New Roman" w:hAnsi="Times New Roman" w:cs="Times New Roman"/>
        </w:rPr>
        <w:t xml:space="preserve">. </w:t>
      </w:r>
      <w:r w:rsidR="009972E5" w:rsidRPr="00E365B9">
        <w:rPr>
          <w:rFonts w:ascii="Times New Roman" w:hAnsi="Times New Roman" w:cs="Times New Roman"/>
        </w:rPr>
        <w:t>Vi diskuterer lediggangens politiske</w:t>
      </w:r>
      <w:r w:rsidR="009972E5">
        <w:rPr>
          <w:rFonts w:ascii="Times New Roman" w:hAnsi="Times New Roman" w:cs="Times New Roman"/>
        </w:rPr>
        <w:t xml:space="preserve"> aspekter og hvordan «retten til lediggang» er fordelt i dag</w:t>
      </w:r>
      <w:r w:rsidR="009972E5" w:rsidRPr="00E365B9">
        <w:rPr>
          <w:rFonts w:ascii="Times New Roman" w:hAnsi="Times New Roman" w:cs="Times New Roman"/>
        </w:rPr>
        <w:t>.</w:t>
      </w:r>
      <w:r w:rsidR="009972E5">
        <w:rPr>
          <w:rFonts w:ascii="Times New Roman" w:hAnsi="Times New Roman" w:cs="Times New Roman"/>
        </w:rPr>
        <w:t xml:space="preserve"> Videre diskuterer vi lediggangen</w:t>
      </w:r>
      <w:r w:rsidR="00FD3F81">
        <w:rPr>
          <w:rFonts w:ascii="Times New Roman" w:hAnsi="Times New Roman" w:cs="Times New Roman"/>
        </w:rPr>
        <w:t xml:space="preserve"> i lys av den filosofiske refleksjonen om mennesket</w:t>
      </w:r>
      <w:r w:rsidR="009972E5">
        <w:rPr>
          <w:rFonts w:ascii="Times New Roman" w:hAnsi="Times New Roman" w:cs="Times New Roman"/>
        </w:rPr>
        <w:t>s muligheter til lykke og kjedsomhet, med den post-moderne tilstand som utgangspunkt</w:t>
      </w:r>
      <w:r w:rsidR="00A503CE" w:rsidRPr="00E365B9">
        <w:rPr>
          <w:rFonts w:ascii="Times New Roman" w:hAnsi="Times New Roman" w:cs="Times New Roman"/>
        </w:rPr>
        <w:t xml:space="preserve">. </w:t>
      </w:r>
      <w:r w:rsidR="00A503CE">
        <w:rPr>
          <w:rFonts w:ascii="Times New Roman" w:hAnsi="Times New Roman" w:cs="Times New Roman"/>
        </w:rPr>
        <w:t xml:space="preserve">Ikke minst </w:t>
      </w:r>
      <w:r w:rsidR="00D550C0">
        <w:rPr>
          <w:rFonts w:ascii="Times New Roman" w:hAnsi="Times New Roman" w:cs="Times New Roman"/>
        </w:rPr>
        <w:t>r</w:t>
      </w:r>
      <w:r w:rsidR="00D550C0" w:rsidRPr="00E365B9">
        <w:rPr>
          <w:rFonts w:ascii="Times New Roman" w:hAnsi="Times New Roman" w:cs="Times New Roman"/>
        </w:rPr>
        <w:t xml:space="preserve">etter </w:t>
      </w:r>
      <w:r w:rsidR="00A503CE">
        <w:rPr>
          <w:rFonts w:ascii="Times New Roman" w:hAnsi="Times New Roman" w:cs="Times New Roman"/>
        </w:rPr>
        <w:t xml:space="preserve">vi </w:t>
      </w:r>
      <w:r w:rsidR="00D550C0" w:rsidRPr="00E365B9">
        <w:rPr>
          <w:rFonts w:ascii="Times New Roman" w:hAnsi="Times New Roman" w:cs="Times New Roman"/>
        </w:rPr>
        <w:t>oppmerksomheten mot tidens utfoldelse i litteraturen</w:t>
      </w:r>
      <w:r w:rsidR="00D550C0">
        <w:rPr>
          <w:rFonts w:ascii="Times New Roman" w:hAnsi="Times New Roman" w:cs="Times New Roman"/>
        </w:rPr>
        <w:t xml:space="preserve">, utforsker </w:t>
      </w:r>
      <w:r w:rsidR="00AC07C0" w:rsidRPr="00E365B9">
        <w:rPr>
          <w:rFonts w:ascii="Times New Roman" w:hAnsi="Times New Roman" w:cs="Times New Roman"/>
        </w:rPr>
        <w:t xml:space="preserve">forestillinger om tid som ikke er målrettede </w:t>
      </w:r>
      <w:r w:rsidR="00D550C0">
        <w:rPr>
          <w:rFonts w:ascii="Times New Roman" w:hAnsi="Times New Roman" w:cs="Times New Roman"/>
        </w:rPr>
        <w:t xml:space="preserve">og skjerper bevisstheten om </w:t>
      </w:r>
      <w:r w:rsidR="00D550C0" w:rsidRPr="00E365B9">
        <w:rPr>
          <w:rFonts w:ascii="Times New Roman" w:hAnsi="Times New Roman" w:cs="Times New Roman"/>
        </w:rPr>
        <w:t>tidens flyt</w:t>
      </w:r>
      <w:r w:rsidR="000A1A98">
        <w:rPr>
          <w:rFonts w:ascii="Times New Roman" w:hAnsi="Times New Roman" w:cs="Times New Roman"/>
        </w:rPr>
        <w:t xml:space="preserve"> og</w:t>
      </w:r>
      <w:r w:rsidR="00D550C0" w:rsidRPr="00E365B9">
        <w:rPr>
          <w:rFonts w:ascii="Times New Roman" w:hAnsi="Times New Roman" w:cs="Times New Roman"/>
        </w:rPr>
        <w:t xml:space="preserve"> rytmer.</w:t>
      </w:r>
      <w:r w:rsidR="00D550C0">
        <w:rPr>
          <w:rFonts w:ascii="Times New Roman" w:hAnsi="Times New Roman" w:cs="Times New Roman"/>
        </w:rPr>
        <w:t xml:space="preserve"> </w:t>
      </w:r>
    </w:p>
    <w:p w14:paraId="4D41C1BC" w14:textId="77777777" w:rsidR="00AC07C0" w:rsidRPr="00E365B9" w:rsidRDefault="00AC07C0">
      <w:pPr>
        <w:rPr>
          <w:rFonts w:ascii="Times New Roman" w:hAnsi="Times New Roman" w:cs="Times New Roman"/>
        </w:rPr>
      </w:pPr>
    </w:p>
    <w:sectPr w:rsidR="00AC07C0" w:rsidRPr="00E36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F4"/>
    <w:rsid w:val="00000649"/>
    <w:rsid w:val="00012E96"/>
    <w:rsid w:val="000371D8"/>
    <w:rsid w:val="00072F62"/>
    <w:rsid w:val="000A0B66"/>
    <w:rsid w:val="000A1A98"/>
    <w:rsid w:val="000B3F8F"/>
    <w:rsid w:val="00155495"/>
    <w:rsid w:val="001F3698"/>
    <w:rsid w:val="002242F4"/>
    <w:rsid w:val="0026660E"/>
    <w:rsid w:val="00336529"/>
    <w:rsid w:val="004650DA"/>
    <w:rsid w:val="00471B6F"/>
    <w:rsid w:val="004B052F"/>
    <w:rsid w:val="004E7087"/>
    <w:rsid w:val="00593AF8"/>
    <w:rsid w:val="00594A17"/>
    <w:rsid w:val="00603F8F"/>
    <w:rsid w:val="00635F9F"/>
    <w:rsid w:val="00667ACF"/>
    <w:rsid w:val="0076692B"/>
    <w:rsid w:val="0095217B"/>
    <w:rsid w:val="009972E5"/>
    <w:rsid w:val="009B2CD9"/>
    <w:rsid w:val="009F05A0"/>
    <w:rsid w:val="00A503CE"/>
    <w:rsid w:val="00A754FB"/>
    <w:rsid w:val="00AC07C0"/>
    <w:rsid w:val="00AE1E18"/>
    <w:rsid w:val="00B066A5"/>
    <w:rsid w:val="00B33A20"/>
    <w:rsid w:val="00BB37AC"/>
    <w:rsid w:val="00BB530E"/>
    <w:rsid w:val="00BE201E"/>
    <w:rsid w:val="00C83DB6"/>
    <w:rsid w:val="00C862DD"/>
    <w:rsid w:val="00D550C0"/>
    <w:rsid w:val="00E365B9"/>
    <w:rsid w:val="00E47834"/>
    <w:rsid w:val="00ED14FB"/>
    <w:rsid w:val="00EF5569"/>
    <w:rsid w:val="00F32E3F"/>
    <w:rsid w:val="00FB7215"/>
    <w:rsid w:val="00FD3F81"/>
    <w:rsid w:val="00FF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D3548"/>
  <w15:chartTrackingRefBased/>
  <w15:docId w15:val="{C4C33B91-E0C5-455B-AA75-E04F8530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basedOn w:val="Standardskriftforavsnitt"/>
    <w:uiPriority w:val="99"/>
    <w:semiHidden/>
    <w:unhideWhenUsed/>
    <w:rsid w:val="002242F4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F5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55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Grøtta</dc:creator>
  <cp:keywords/>
  <dc:description/>
  <cp:lastModifiedBy>Marit Grøtta</cp:lastModifiedBy>
  <cp:revision>28</cp:revision>
  <cp:lastPrinted>2021-05-12T08:41:00Z</cp:lastPrinted>
  <dcterms:created xsi:type="dcterms:W3CDTF">2021-05-11T07:09:00Z</dcterms:created>
  <dcterms:modified xsi:type="dcterms:W3CDTF">2024-10-10T14:24:00Z</dcterms:modified>
</cp:coreProperties>
</file>