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1" w:rsidRPr="00FA2DB5" w:rsidRDefault="00F94221" w:rsidP="00F94221">
      <w:pPr>
        <w:pStyle w:val="gp-topp1"/>
        <w:framePr w:wrap="auto"/>
        <w:rPr>
          <w:lang w:val="nn-NO"/>
        </w:rPr>
      </w:pPr>
      <w:r w:rsidRPr="00FA2DB5">
        <w:rPr>
          <w:lang w:val="nn-NO"/>
        </w:rPr>
        <w:t xml:space="preserve">UNIVERSITETET </w:t>
      </w:r>
      <w:r w:rsidRPr="00FA2DB5">
        <w:rPr>
          <w:lang w:val="nn-NO"/>
        </w:rPr>
        <w:br/>
        <w:t>I OSLO</w:t>
      </w:r>
    </w:p>
    <w:p w:rsidR="00F94221" w:rsidRPr="00FA2DB5" w:rsidRDefault="00FA2DB5" w:rsidP="00D40BCD">
      <w:pPr>
        <w:pStyle w:val="gp-logo"/>
        <w:framePr w:w="9355" w:wrap="auto" w:x="1135" w:y="775"/>
        <w:spacing w:line="200" w:lineRule="atLeast"/>
        <w:ind w:right="0"/>
        <w:rPr>
          <w:sz w:val="22"/>
          <w:szCs w:val="22"/>
          <w:lang w:val="nn-NO"/>
        </w:rPr>
      </w:pPr>
      <w:r>
        <w:rPr>
          <w:noProof/>
          <w:sz w:val="20"/>
          <w:lang w:eastAsia="zh-CN"/>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sidRPr="00FA2DB5">
        <w:rPr>
          <w:sz w:val="20"/>
          <w:lang w:val="nn-NO"/>
        </w:rPr>
        <w:t xml:space="preserve"> </w:t>
      </w:r>
      <w:r w:rsidR="00C652C6" w:rsidRPr="00FA2DB5">
        <w:rPr>
          <w:sz w:val="22"/>
          <w:szCs w:val="22"/>
          <w:lang w:val="nn-NO"/>
        </w:rPr>
        <w:t>Institutt for litteratur,</w:t>
      </w:r>
      <w:r w:rsidR="00CC2EED" w:rsidRPr="00FA2DB5">
        <w:rPr>
          <w:sz w:val="22"/>
          <w:szCs w:val="22"/>
          <w:lang w:val="nn-NO"/>
        </w:rPr>
        <w:t xml:space="preserve"> områdestudier</w:t>
      </w:r>
      <w:r w:rsidR="00F94221" w:rsidRPr="00FA2DB5">
        <w:rPr>
          <w:sz w:val="22"/>
          <w:szCs w:val="22"/>
          <w:lang w:val="nn-NO"/>
        </w:rPr>
        <w:t xml:space="preserve"> og europeiske språk</w:t>
      </w:r>
    </w:p>
    <w:p w:rsidR="00F94221" w:rsidRPr="00FA2DB5" w:rsidRDefault="00F94221" w:rsidP="00F94221">
      <w:pPr>
        <w:rPr>
          <w:b/>
          <w:lang w:val="nn-NO"/>
        </w:rPr>
      </w:pPr>
    </w:p>
    <w:p w:rsidR="00C534B1" w:rsidRPr="00086047" w:rsidRDefault="00371F02" w:rsidP="00C64406">
      <w:pPr>
        <w:jc w:val="center"/>
        <w:rPr>
          <w:b/>
          <w:sz w:val="24"/>
          <w:szCs w:val="24"/>
          <w:lang w:val="nn-NO"/>
        </w:rPr>
      </w:pPr>
      <w:r w:rsidRPr="00086047">
        <w:rPr>
          <w:b/>
          <w:sz w:val="24"/>
          <w:szCs w:val="24"/>
          <w:lang w:val="nn-NO"/>
        </w:rPr>
        <w:t>SKOLE</w:t>
      </w:r>
      <w:r w:rsidR="00C534B1" w:rsidRPr="00086047">
        <w:rPr>
          <w:b/>
          <w:sz w:val="24"/>
          <w:szCs w:val="24"/>
          <w:lang w:val="nn-NO"/>
        </w:rPr>
        <w:t>EKSAMEN</w:t>
      </w:r>
    </w:p>
    <w:p w:rsidR="00F94221" w:rsidRPr="00086047" w:rsidRDefault="004E1A6C" w:rsidP="00C64406">
      <w:pPr>
        <w:jc w:val="center"/>
        <w:rPr>
          <w:b/>
          <w:sz w:val="24"/>
          <w:szCs w:val="24"/>
          <w:lang w:val="nn-NO"/>
        </w:rPr>
      </w:pPr>
      <w:r>
        <w:rPr>
          <w:b/>
          <w:sz w:val="24"/>
          <w:szCs w:val="24"/>
          <w:lang w:val="nn-NO"/>
        </w:rPr>
        <w:t>2015</w:t>
      </w:r>
      <w:r w:rsidR="00E245ED" w:rsidRPr="00086047">
        <w:rPr>
          <w:b/>
          <w:sz w:val="24"/>
          <w:szCs w:val="24"/>
          <w:lang w:val="nn-NO"/>
        </w:rPr>
        <w:t>/</w:t>
      </w:r>
      <w:r w:rsidR="001028DC">
        <w:rPr>
          <w:b/>
          <w:sz w:val="24"/>
          <w:szCs w:val="24"/>
          <w:lang w:val="nn-NO"/>
        </w:rPr>
        <w:t>HØST</w:t>
      </w:r>
    </w:p>
    <w:p w:rsidR="006744F0" w:rsidRPr="00086047" w:rsidRDefault="00C96696" w:rsidP="00C64406">
      <w:pPr>
        <w:jc w:val="center"/>
        <w:rPr>
          <w:b/>
          <w:sz w:val="24"/>
          <w:szCs w:val="24"/>
          <w:lang w:val="nn-NO"/>
        </w:rPr>
      </w:pPr>
      <w:r>
        <w:rPr>
          <w:b/>
          <w:sz w:val="24"/>
          <w:szCs w:val="24"/>
          <w:lang w:val="nn-NO"/>
        </w:rPr>
        <w:t>4</w:t>
      </w:r>
      <w:r w:rsidR="002F2F75">
        <w:rPr>
          <w:b/>
          <w:sz w:val="24"/>
          <w:szCs w:val="24"/>
          <w:lang w:val="nn-NO"/>
        </w:rPr>
        <w:t xml:space="preserve"> </w:t>
      </w:r>
      <w:r w:rsidR="006744F0" w:rsidRPr="00086047">
        <w:rPr>
          <w:b/>
          <w:sz w:val="24"/>
          <w:szCs w:val="24"/>
          <w:lang w:val="nn-NO"/>
        </w:rPr>
        <w:t>side</w:t>
      </w:r>
      <w:r w:rsidR="00597AFB" w:rsidRPr="00086047">
        <w:rPr>
          <w:b/>
          <w:sz w:val="24"/>
          <w:szCs w:val="24"/>
          <w:lang w:val="nn-NO"/>
        </w:rPr>
        <w:t>r</w:t>
      </w:r>
    </w:p>
    <w:p w:rsidR="00B66D6B" w:rsidRPr="00086047" w:rsidRDefault="00B66D6B" w:rsidP="00C64406">
      <w:pPr>
        <w:jc w:val="center"/>
        <w:rPr>
          <w:b/>
          <w:sz w:val="24"/>
          <w:szCs w:val="24"/>
          <w:lang w:val="nn-NO"/>
        </w:rPr>
      </w:pPr>
      <w:r w:rsidRPr="00086047">
        <w:rPr>
          <w:b/>
          <w:sz w:val="24"/>
          <w:szCs w:val="24"/>
          <w:lang w:val="nn-NO"/>
        </w:rPr>
        <w:t>Bokmål</w:t>
      </w:r>
    </w:p>
    <w:p w:rsidR="00A54E96" w:rsidRPr="00086047" w:rsidRDefault="00A54E96" w:rsidP="00C05AE2">
      <w:pPr>
        <w:rPr>
          <w:b/>
          <w:bCs/>
          <w:sz w:val="24"/>
          <w:szCs w:val="24"/>
          <w:lang w:val="nn-NO"/>
        </w:rPr>
      </w:pPr>
    </w:p>
    <w:p w:rsidR="00371F02" w:rsidRDefault="005F6C4F" w:rsidP="00C05AE2">
      <w:pPr>
        <w:rPr>
          <w:b/>
          <w:bCs/>
          <w:sz w:val="24"/>
          <w:szCs w:val="24"/>
        </w:rPr>
      </w:pPr>
      <w:r w:rsidRPr="00C96696">
        <w:rPr>
          <w:b/>
          <w:bCs/>
          <w:sz w:val="24"/>
          <w:szCs w:val="24"/>
        </w:rPr>
        <w:t>SPA1101</w:t>
      </w:r>
      <w:r w:rsidR="00C96696">
        <w:rPr>
          <w:b/>
          <w:bCs/>
          <w:sz w:val="24"/>
          <w:szCs w:val="24"/>
        </w:rPr>
        <w:t xml:space="preserve"> - </w:t>
      </w:r>
      <w:r w:rsidR="00C96696" w:rsidRPr="00C96696">
        <w:rPr>
          <w:b/>
          <w:bCs/>
          <w:sz w:val="24"/>
          <w:szCs w:val="24"/>
        </w:rPr>
        <w:t>Spansk språkkunnskap A</w:t>
      </w:r>
    </w:p>
    <w:p w:rsidR="00C96696" w:rsidRPr="00C96696" w:rsidRDefault="00C96696" w:rsidP="00C05AE2">
      <w:pPr>
        <w:rPr>
          <w:b/>
          <w:sz w:val="24"/>
          <w:szCs w:val="24"/>
        </w:rPr>
      </w:pPr>
    </w:p>
    <w:p w:rsidR="00BF0093" w:rsidRPr="00C96696" w:rsidRDefault="000D7239" w:rsidP="00F94221">
      <w:pPr>
        <w:pBdr>
          <w:bottom w:val="double" w:sz="6" w:space="1" w:color="auto"/>
        </w:pBdr>
        <w:rPr>
          <w:b/>
          <w:sz w:val="24"/>
          <w:szCs w:val="24"/>
        </w:rPr>
      </w:pPr>
      <w:r w:rsidRPr="00C96696">
        <w:rPr>
          <w:b/>
          <w:sz w:val="24"/>
          <w:szCs w:val="24"/>
        </w:rPr>
        <w:t xml:space="preserve">Varighet: </w:t>
      </w:r>
      <w:r w:rsidR="005F6C4F" w:rsidRPr="00C96696">
        <w:rPr>
          <w:b/>
          <w:sz w:val="24"/>
          <w:szCs w:val="24"/>
        </w:rPr>
        <w:t>4</w:t>
      </w:r>
      <w:r w:rsidR="00117A46" w:rsidRPr="00C96696">
        <w:rPr>
          <w:b/>
          <w:sz w:val="24"/>
          <w:szCs w:val="24"/>
        </w:rPr>
        <w:t xml:space="preserve"> timer</w:t>
      </w:r>
      <w:r w:rsidR="00117A46" w:rsidRPr="00C96696">
        <w:rPr>
          <w:b/>
          <w:sz w:val="24"/>
          <w:szCs w:val="24"/>
        </w:rPr>
        <w:tab/>
      </w:r>
      <w:r w:rsidR="00117A46" w:rsidRPr="00C96696">
        <w:rPr>
          <w:b/>
          <w:sz w:val="24"/>
          <w:szCs w:val="24"/>
        </w:rPr>
        <w:tab/>
      </w:r>
      <w:r w:rsidR="00A1385F" w:rsidRPr="00C96696">
        <w:rPr>
          <w:b/>
          <w:sz w:val="24"/>
          <w:szCs w:val="24"/>
        </w:rPr>
        <w:tab/>
      </w:r>
      <w:r w:rsidR="00597AFB" w:rsidRPr="00C96696">
        <w:rPr>
          <w:b/>
          <w:sz w:val="24"/>
          <w:szCs w:val="24"/>
        </w:rPr>
        <w:tab/>
      </w:r>
      <w:r w:rsidR="00597AFB" w:rsidRPr="00C96696">
        <w:rPr>
          <w:b/>
          <w:sz w:val="24"/>
          <w:szCs w:val="24"/>
        </w:rPr>
        <w:tab/>
      </w:r>
      <w:r w:rsidR="00B26DF9" w:rsidRPr="00C96696">
        <w:rPr>
          <w:b/>
          <w:sz w:val="24"/>
          <w:szCs w:val="24"/>
        </w:rPr>
        <w:tab/>
      </w:r>
      <w:r w:rsidR="006911A7" w:rsidRPr="00C96696">
        <w:rPr>
          <w:b/>
          <w:sz w:val="24"/>
          <w:szCs w:val="24"/>
        </w:rPr>
        <w:tab/>
      </w:r>
      <w:r w:rsidR="005F6C4F" w:rsidRPr="00C96696">
        <w:rPr>
          <w:b/>
          <w:sz w:val="24"/>
          <w:szCs w:val="24"/>
        </w:rPr>
        <w:t>Fred</w:t>
      </w:r>
      <w:r w:rsidRPr="00C96696">
        <w:rPr>
          <w:b/>
          <w:sz w:val="24"/>
          <w:szCs w:val="24"/>
        </w:rPr>
        <w:t xml:space="preserve">ag </w:t>
      </w:r>
      <w:r w:rsidR="005F6C4F" w:rsidRPr="00C96696">
        <w:rPr>
          <w:b/>
          <w:sz w:val="24"/>
          <w:szCs w:val="24"/>
        </w:rPr>
        <w:t>11</w:t>
      </w:r>
      <w:r w:rsidR="002457AB" w:rsidRPr="00C96696">
        <w:rPr>
          <w:b/>
          <w:sz w:val="24"/>
          <w:szCs w:val="24"/>
        </w:rPr>
        <w:t>.</w:t>
      </w:r>
      <w:r w:rsidRPr="00C96696">
        <w:rPr>
          <w:b/>
          <w:sz w:val="24"/>
          <w:szCs w:val="24"/>
        </w:rPr>
        <w:t xml:space="preserve"> </w:t>
      </w:r>
      <w:r w:rsidR="001028DC" w:rsidRPr="00C96696">
        <w:rPr>
          <w:b/>
          <w:sz w:val="24"/>
          <w:szCs w:val="24"/>
        </w:rPr>
        <w:t xml:space="preserve">desember </w:t>
      </w:r>
      <w:r w:rsidR="002457AB" w:rsidRPr="00C96696">
        <w:rPr>
          <w:b/>
          <w:sz w:val="24"/>
          <w:szCs w:val="24"/>
        </w:rPr>
        <w:t>201</w:t>
      </w:r>
      <w:r w:rsidR="004E1A6C" w:rsidRPr="00C96696">
        <w:rPr>
          <w:b/>
          <w:sz w:val="24"/>
          <w:szCs w:val="24"/>
        </w:rPr>
        <w:t>5</w:t>
      </w:r>
    </w:p>
    <w:p w:rsidR="00C64406" w:rsidRPr="00246A1D" w:rsidRDefault="00C64406" w:rsidP="00C96696">
      <w:pPr>
        <w:spacing w:line="276" w:lineRule="auto"/>
        <w:rPr>
          <w:color w:val="000000"/>
          <w:sz w:val="24"/>
          <w:szCs w:val="24"/>
          <w:lang w:val="nn-NO"/>
        </w:rPr>
      </w:pPr>
      <w:r w:rsidRPr="00246A1D">
        <w:rPr>
          <w:b/>
          <w:color w:val="000000"/>
          <w:sz w:val="24"/>
          <w:szCs w:val="24"/>
          <w:lang w:val="nn-NO"/>
        </w:rPr>
        <w:t>Tillatte hjelpemidler på skriftlig eksamen:</w:t>
      </w:r>
      <w:r w:rsidRPr="00246A1D">
        <w:rPr>
          <w:color w:val="000000"/>
          <w:sz w:val="24"/>
          <w:szCs w:val="24"/>
          <w:lang w:val="nn-NO"/>
        </w:rPr>
        <w:t xml:space="preserve"> Ettspråklig ordbok uten grammatikk eller bøyningsmønstre. </w:t>
      </w:r>
    </w:p>
    <w:p w:rsidR="006578DB" w:rsidRPr="00246A1D" w:rsidRDefault="006578DB" w:rsidP="00C96696">
      <w:pPr>
        <w:spacing w:line="276" w:lineRule="auto"/>
        <w:rPr>
          <w:b/>
          <w:sz w:val="24"/>
          <w:szCs w:val="24"/>
          <w:lang w:val="nn-NO"/>
        </w:rPr>
      </w:pPr>
      <w:r w:rsidRPr="00246A1D">
        <w:rPr>
          <w:b/>
          <w:sz w:val="24"/>
          <w:szCs w:val="24"/>
          <w:lang w:val="nn-NO"/>
        </w:rPr>
        <w:t>All</w:t>
      </w:r>
      <w:r w:rsidR="00345704" w:rsidRPr="00246A1D">
        <w:rPr>
          <w:b/>
          <w:sz w:val="24"/>
          <w:szCs w:val="24"/>
          <w:lang w:val="nn-NO"/>
        </w:rPr>
        <w:t>e svar skal skrives på gjennomslags</w:t>
      </w:r>
      <w:r w:rsidR="00C627CC" w:rsidRPr="00246A1D">
        <w:rPr>
          <w:b/>
          <w:sz w:val="24"/>
          <w:szCs w:val="24"/>
          <w:lang w:val="nn-NO"/>
        </w:rPr>
        <w:t>ark</w:t>
      </w:r>
      <w:r w:rsidR="00C64406" w:rsidRPr="00246A1D">
        <w:rPr>
          <w:b/>
          <w:sz w:val="24"/>
          <w:szCs w:val="24"/>
          <w:lang w:val="nn-NO"/>
        </w:rPr>
        <w:t>.</w:t>
      </w:r>
    </w:p>
    <w:p w:rsidR="00345704" w:rsidRDefault="00345704" w:rsidP="00C96696">
      <w:pPr>
        <w:spacing w:line="276" w:lineRule="auto"/>
        <w:rPr>
          <w:b/>
          <w:sz w:val="24"/>
          <w:szCs w:val="24"/>
          <w:lang w:val="nn-NO"/>
        </w:rPr>
      </w:pPr>
    </w:p>
    <w:p w:rsidR="00C96696" w:rsidRPr="00246A1D" w:rsidRDefault="00C96696" w:rsidP="00C96696">
      <w:pPr>
        <w:spacing w:line="276" w:lineRule="auto"/>
        <w:rPr>
          <w:b/>
          <w:sz w:val="24"/>
          <w:szCs w:val="24"/>
          <w:lang w:val="nn-NO"/>
        </w:rPr>
      </w:pPr>
    </w:p>
    <w:p w:rsidR="00C64406" w:rsidRPr="00887798" w:rsidRDefault="00C64406" w:rsidP="00C64406">
      <w:pPr>
        <w:rPr>
          <w:b/>
          <w:bCs/>
          <w:color w:val="000000"/>
          <w:sz w:val="24"/>
          <w:szCs w:val="24"/>
          <w:lang w:val="es-ES_tradnl"/>
        </w:rPr>
      </w:pPr>
      <w:r w:rsidRPr="00887798">
        <w:rPr>
          <w:b/>
          <w:bCs/>
          <w:color w:val="000000"/>
          <w:sz w:val="24"/>
          <w:szCs w:val="24"/>
          <w:lang w:val="es-ES_tradnl"/>
        </w:rPr>
        <w:t>PARTE A: GRAMÁTICA</w:t>
      </w:r>
    </w:p>
    <w:p w:rsidR="00C64406" w:rsidRPr="00887798" w:rsidRDefault="00C64406" w:rsidP="00C64406">
      <w:pPr>
        <w:rPr>
          <w:bCs/>
          <w:i/>
          <w:color w:val="000000"/>
          <w:lang w:val="es-ES_tradnl"/>
        </w:rPr>
      </w:pPr>
      <w:r w:rsidRPr="00887798">
        <w:rPr>
          <w:bCs/>
          <w:i/>
          <w:color w:val="000000"/>
          <w:lang w:val="es-ES_tradnl"/>
        </w:rPr>
        <w:t>(esta parte cuenta el 60%)</w:t>
      </w:r>
    </w:p>
    <w:p w:rsidR="00C64406" w:rsidRPr="00887798" w:rsidRDefault="00C64406" w:rsidP="00C64406">
      <w:pPr>
        <w:jc w:val="both"/>
        <w:rPr>
          <w:color w:val="000000"/>
          <w:sz w:val="24"/>
          <w:szCs w:val="24"/>
          <w:lang w:val="es-ES_tradnl"/>
        </w:rPr>
      </w:pPr>
    </w:p>
    <w:p w:rsidR="00C64406" w:rsidRPr="00887798" w:rsidRDefault="00C64406" w:rsidP="00C64406">
      <w:pPr>
        <w:widowControl w:val="0"/>
        <w:numPr>
          <w:ilvl w:val="0"/>
          <w:numId w:val="6"/>
        </w:numPr>
        <w:tabs>
          <w:tab w:val="clear" w:pos="360"/>
          <w:tab w:val="num" w:pos="284"/>
        </w:tabs>
        <w:adjustRightInd w:val="0"/>
        <w:spacing w:line="360" w:lineRule="atLeast"/>
        <w:ind w:left="284" w:hanging="284"/>
        <w:jc w:val="both"/>
        <w:textAlignment w:val="baseline"/>
        <w:rPr>
          <w:b/>
          <w:color w:val="000000"/>
          <w:sz w:val="24"/>
          <w:szCs w:val="24"/>
          <w:lang w:val="es-ES_tradnl"/>
        </w:rPr>
      </w:pPr>
      <w:r w:rsidRPr="00887798">
        <w:rPr>
          <w:b/>
          <w:bCs/>
          <w:color w:val="000000"/>
          <w:sz w:val="24"/>
          <w:szCs w:val="24"/>
          <w:u w:val="single"/>
          <w:lang w:val="es-ES_tradnl"/>
        </w:rPr>
        <w:t>Lea el siguiente texto y conteste a las preguntas:</w:t>
      </w:r>
    </w:p>
    <w:p w:rsidR="00C627CC" w:rsidRPr="00C64406" w:rsidRDefault="00C627CC" w:rsidP="006578DB">
      <w:pPr>
        <w:rPr>
          <w:b/>
          <w:sz w:val="24"/>
          <w:szCs w:val="24"/>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534"/>
      </w:tblGrid>
      <w:tr w:rsidR="00246A1D" w:rsidTr="00246A1D">
        <w:trPr>
          <w:trHeight w:val="3235"/>
        </w:trPr>
        <w:tc>
          <w:tcPr>
            <w:tcW w:w="6912" w:type="dxa"/>
          </w:tcPr>
          <w:p w:rsidR="000244B3" w:rsidRPr="00956776" w:rsidRDefault="00246A1D" w:rsidP="000244B3">
            <w:pPr>
              <w:shd w:val="clear" w:color="auto" w:fill="FFFFFF"/>
              <w:spacing w:before="100" w:beforeAutospacing="1" w:after="345" w:line="312" w:lineRule="auto"/>
              <w:jc w:val="both"/>
              <w:rPr>
                <w:b/>
                <w:sz w:val="16"/>
                <w:szCs w:val="16"/>
                <w:lang w:val="es-ES_tradnl"/>
              </w:rPr>
            </w:pPr>
            <w:r w:rsidRPr="00246A1D">
              <w:rPr>
                <w:i/>
                <w:color w:val="555555"/>
                <w:sz w:val="24"/>
                <w:szCs w:val="24"/>
                <w:lang w:val="es-ES" w:eastAsia="zh-CN"/>
              </w:rPr>
              <w:t xml:space="preserve">Los combustibles fósiles no son inagotables. Las reservas de petróleo, gas y carbón que hay en el planeta son limitadas y están disminuyendo debido a la gran demanda de energía de nuestra sociedad. Pero esa no es la única razón por la que, según los científicos, se debería limitar la extracción de hidrocarburos que hay almacenados en el subsuelo. Según sostiene un estudio publicado en la revista </w:t>
            </w:r>
            <w:r w:rsidRPr="00246A1D">
              <w:rPr>
                <w:i/>
                <w:iCs/>
                <w:color w:val="555555"/>
                <w:sz w:val="24"/>
                <w:szCs w:val="24"/>
                <w:lang w:val="es-ES" w:eastAsia="zh-CN"/>
              </w:rPr>
              <w:t>Nature</w:t>
            </w:r>
            <w:r w:rsidRPr="00246A1D">
              <w:rPr>
                <w:i/>
                <w:color w:val="555555"/>
                <w:sz w:val="24"/>
                <w:szCs w:val="24"/>
                <w:lang w:val="es-ES" w:eastAsia="zh-CN"/>
              </w:rPr>
              <w:t>, si la humanidad realmente pretende combatir los efectos del cambio climático, buena parte de estas reservas deberían permanecer bajo tierra.</w:t>
            </w:r>
            <w:r w:rsidR="0097746C">
              <w:rPr>
                <w:rStyle w:val="FootnoteReference"/>
                <w:i/>
                <w:color w:val="555555"/>
                <w:sz w:val="24"/>
                <w:szCs w:val="24"/>
                <w:lang w:val="es-ES" w:eastAsia="zh-CN"/>
              </w:rPr>
              <w:footnoteReference w:id="1"/>
            </w:r>
          </w:p>
        </w:tc>
        <w:tc>
          <w:tcPr>
            <w:tcW w:w="2534" w:type="dxa"/>
          </w:tcPr>
          <w:p w:rsidR="00246A1D" w:rsidRDefault="00246A1D" w:rsidP="006578DB">
            <w:pPr>
              <w:rPr>
                <w:b/>
                <w:sz w:val="24"/>
                <w:szCs w:val="24"/>
                <w:lang w:val="es-ES_tradnl"/>
              </w:rPr>
            </w:pPr>
            <w:r>
              <w:rPr>
                <w:b/>
                <w:noProof/>
                <w:sz w:val="24"/>
                <w:szCs w:val="24"/>
                <w:lang w:eastAsia="zh-CN"/>
              </w:rPr>
              <w:drawing>
                <wp:inline distT="0" distB="0" distL="0" distR="0" wp14:anchorId="0B8C8594" wp14:editId="28ED48B9">
                  <wp:extent cx="1526758" cy="1526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034" cy="1527034"/>
                          </a:xfrm>
                          <a:prstGeom prst="rect">
                            <a:avLst/>
                          </a:prstGeom>
                        </pic:spPr>
                      </pic:pic>
                    </a:graphicData>
                  </a:graphic>
                </wp:inline>
              </w:drawing>
            </w:r>
          </w:p>
        </w:tc>
      </w:tr>
    </w:tbl>
    <w:p w:rsidR="000244B3" w:rsidRDefault="000244B3" w:rsidP="000244B3">
      <w:pPr>
        <w:ind w:left="360"/>
        <w:rPr>
          <w:color w:val="000000"/>
          <w:sz w:val="24"/>
          <w:szCs w:val="24"/>
          <w:lang w:val="es-ES_tradnl"/>
        </w:rPr>
      </w:pPr>
    </w:p>
    <w:p w:rsidR="00C64406" w:rsidRPr="00887798" w:rsidRDefault="00C64406" w:rsidP="00C64406">
      <w:pPr>
        <w:numPr>
          <w:ilvl w:val="1"/>
          <w:numId w:val="7"/>
        </w:numPr>
        <w:ind w:left="360"/>
        <w:rPr>
          <w:color w:val="000000"/>
          <w:sz w:val="24"/>
          <w:szCs w:val="24"/>
          <w:lang w:val="es-ES_tradnl"/>
        </w:rPr>
      </w:pPr>
      <w:r w:rsidRPr="00887798">
        <w:rPr>
          <w:color w:val="000000"/>
          <w:sz w:val="24"/>
          <w:szCs w:val="24"/>
          <w:lang w:val="es-ES_tradnl"/>
        </w:rPr>
        <w:t>Encuentre en el texto: (1) dos ejemplos de verbos transitivos y (2) dos ejemplos de verbos n</w:t>
      </w:r>
      <w:r>
        <w:rPr>
          <w:color w:val="000000"/>
          <w:sz w:val="24"/>
          <w:szCs w:val="24"/>
          <w:lang w:val="es-ES_tradnl"/>
        </w:rPr>
        <w:t xml:space="preserve">o </w:t>
      </w:r>
      <w:r w:rsidRPr="00887798">
        <w:rPr>
          <w:color w:val="000000"/>
          <w:sz w:val="24"/>
          <w:szCs w:val="24"/>
          <w:lang w:val="es-ES_tradnl"/>
        </w:rPr>
        <w:t xml:space="preserve">transitivos. Comente ampliamente las características de </w:t>
      </w:r>
      <w:r w:rsidR="00297F33">
        <w:rPr>
          <w:color w:val="000000"/>
          <w:sz w:val="24"/>
          <w:szCs w:val="24"/>
          <w:lang w:val="es-ES_tradnl"/>
        </w:rPr>
        <w:t xml:space="preserve">cada uno de </w:t>
      </w:r>
      <w:r w:rsidRPr="00887798">
        <w:rPr>
          <w:color w:val="000000"/>
          <w:sz w:val="24"/>
          <w:szCs w:val="24"/>
          <w:lang w:val="es-ES_tradnl"/>
        </w:rPr>
        <w:t>estos verbos</w:t>
      </w:r>
      <w:r w:rsidRPr="00887798">
        <w:rPr>
          <w:i/>
          <w:color w:val="000000"/>
          <w:lang w:val="es-ES_tradnl"/>
        </w:rPr>
        <w:t xml:space="preserve">. </w:t>
      </w:r>
      <w:r w:rsidRPr="00246A1D">
        <w:rPr>
          <w:i/>
          <w:color w:val="000000"/>
          <w:lang w:val="es-ES_tradnl"/>
        </w:rPr>
        <w:t>(</w:t>
      </w:r>
      <w:r w:rsidR="00297F33">
        <w:rPr>
          <w:i/>
          <w:color w:val="000000"/>
          <w:lang w:val="es-ES_tradnl"/>
        </w:rPr>
        <w:t>6</w:t>
      </w:r>
      <w:r w:rsidRPr="00246A1D">
        <w:rPr>
          <w:i/>
          <w:color w:val="000000"/>
          <w:lang w:val="es-ES_tradnl"/>
        </w:rPr>
        <w:t xml:space="preserve"> puntos)</w:t>
      </w:r>
    </w:p>
    <w:p w:rsidR="00C64406" w:rsidRPr="00887798" w:rsidRDefault="00C64406" w:rsidP="00C64406">
      <w:pPr>
        <w:rPr>
          <w:color w:val="000000"/>
          <w:sz w:val="24"/>
          <w:szCs w:val="24"/>
          <w:lang w:val="es-ES_tradnl"/>
        </w:rPr>
      </w:pPr>
    </w:p>
    <w:p w:rsidR="00C64406" w:rsidRPr="00887798" w:rsidRDefault="00C64406" w:rsidP="00C64406">
      <w:pPr>
        <w:rPr>
          <w:color w:val="000000"/>
          <w:sz w:val="24"/>
          <w:szCs w:val="24"/>
          <w:lang w:val="es-ES_tradnl"/>
        </w:rPr>
      </w:pPr>
    </w:p>
    <w:p w:rsidR="00C64406" w:rsidRPr="00887798" w:rsidRDefault="00C64406" w:rsidP="00C64406">
      <w:pPr>
        <w:numPr>
          <w:ilvl w:val="1"/>
          <w:numId w:val="7"/>
        </w:numPr>
        <w:ind w:left="360"/>
        <w:rPr>
          <w:i/>
          <w:color w:val="000000"/>
          <w:lang w:val="es-ES_tradnl"/>
        </w:rPr>
      </w:pPr>
      <w:r w:rsidRPr="00887798">
        <w:rPr>
          <w:color w:val="000000"/>
          <w:sz w:val="24"/>
          <w:szCs w:val="24"/>
          <w:lang w:val="es-ES_tradnl"/>
        </w:rPr>
        <w:t xml:space="preserve">Analice morfológicamente las palabras </w:t>
      </w:r>
      <w:r w:rsidR="0097746C">
        <w:rPr>
          <w:b/>
          <w:i/>
          <w:color w:val="000000"/>
          <w:sz w:val="24"/>
          <w:szCs w:val="24"/>
          <w:lang w:val="es-ES_tradnl"/>
        </w:rPr>
        <w:t>in</w:t>
      </w:r>
      <w:r w:rsidRPr="00887798">
        <w:rPr>
          <w:b/>
          <w:i/>
          <w:color w:val="000000"/>
          <w:sz w:val="24"/>
          <w:szCs w:val="24"/>
          <w:lang w:val="es-ES_tradnl"/>
        </w:rPr>
        <w:t>a</w:t>
      </w:r>
      <w:r w:rsidR="0097746C">
        <w:rPr>
          <w:b/>
          <w:i/>
          <w:color w:val="000000"/>
          <w:sz w:val="24"/>
          <w:szCs w:val="24"/>
          <w:lang w:val="es-ES_tradnl"/>
        </w:rPr>
        <w:t>gotables</w:t>
      </w:r>
      <w:r w:rsidRPr="00887798">
        <w:rPr>
          <w:color w:val="000000"/>
          <w:sz w:val="24"/>
          <w:szCs w:val="24"/>
          <w:lang w:val="es-ES_tradnl"/>
        </w:rPr>
        <w:t xml:space="preserve">, </w:t>
      </w:r>
      <w:r w:rsidRPr="00887798">
        <w:rPr>
          <w:b/>
          <w:i/>
          <w:color w:val="000000"/>
          <w:sz w:val="24"/>
          <w:szCs w:val="24"/>
          <w:lang w:val="es-ES_tradnl"/>
        </w:rPr>
        <w:t>su</w:t>
      </w:r>
      <w:r w:rsidR="0097746C">
        <w:rPr>
          <w:b/>
          <w:i/>
          <w:color w:val="000000"/>
          <w:sz w:val="24"/>
          <w:szCs w:val="24"/>
          <w:lang w:val="es-ES_tradnl"/>
        </w:rPr>
        <w:t>bsuelo</w:t>
      </w:r>
      <w:r w:rsidRPr="00887798">
        <w:rPr>
          <w:b/>
          <w:i/>
          <w:color w:val="000000"/>
          <w:sz w:val="24"/>
          <w:szCs w:val="24"/>
          <w:lang w:val="es-ES_tradnl"/>
        </w:rPr>
        <w:t xml:space="preserve"> </w:t>
      </w:r>
      <w:r w:rsidRPr="00887798">
        <w:rPr>
          <w:color w:val="000000"/>
          <w:sz w:val="24"/>
          <w:szCs w:val="24"/>
          <w:lang w:val="es-ES_tradnl"/>
        </w:rPr>
        <w:t>y</w:t>
      </w:r>
      <w:r w:rsidR="0097746C">
        <w:rPr>
          <w:b/>
          <w:i/>
          <w:color w:val="000000"/>
          <w:sz w:val="24"/>
          <w:szCs w:val="24"/>
          <w:lang w:val="es-ES_tradnl"/>
        </w:rPr>
        <w:t xml:space="preserve"> climático</w:t>
      </w:r>
      <w:r w:rsidRPr="00887798">
        <w:rPr>
          <w:b/>
          <w:i/>
          <w:color w:val="000000"/>
          <w:sz w:val="24"/>
          <w:szCs w:val="24"/>
          <w:lang w:val="es-ES_tradnl"/>
        </w:rPr>
        <w:t>.</w:t>
      </w:r>
      <w:r w:rsidRPr="00887798">
        <w:rPr>
          <w:color w:val="000000"/>
          <w:sz w:val="24"/>
          <w:szCs w:val="24"/>
          <w:lang w:val="es-ES_tradnl"/>
        </w:rPr>
        <w:t xml:space="preserve"> </w:t>
      </w:r>
      <w:r w:rsidRPr="00887798">
        <w:rPr>
          <w:i/>
          <w:color w:val="000000"/>
          <w:lang w:val="es-ES_tradnl"/>
        </w:rPr>
        <w:t>(</w:t>
      </w:r>
      <w:r w:rsidR="004A2CE4">
        <w:rPr>
          <w:i/>
          <w:color w:val="000000"/>
          <w:lang w:val="es-ES_tradnl"/>
        </w:rPr>
        <w:t>6</w:t>
      </w:r>
      <w:r w:rsidRPr="00887798">
        <w:rPr>
          <w:i/>
          <w:color w:val="000000"/>
          <w:lang w:val="es-ES_tradnl"/>
        </w:rPr>
        <w:t xml:space="preserve"> puntos)</w:t>
      </w:r>
    </w:p>
    <w:p w:rsidR="00C64406" w:rsidRPr="00887798" w:rsidRDefault="00C64406" w:rsidP="00C64406">
      <w:pPr>
        <w:pStyle w:val="ListParagraph"/>
        <w:ind w:left="0"/>
        <w:rPr>
          <w:color w:val="000000"/>
          <w:sz w:val="24"/>
          <w:szCs w:val="24"/>
          <w:lang w:val="es-ES_tradnl"/>
        </w:rPr>
      </w:pPr>
    </w:p>
    <w:p w:rsidR="00C64406" w:rsidRPr="00887798" w:rsidRDefault="00C64406" w:rsidP="00C64406">
      <w:pPr>
        <w:pStyle w:val="ListParagraph"/>
        <w:ind w:left="0"/>
        <w:rPr>
          <w:color w:val="000000"/>
          <w:sz w:val="24"/>
          <w:szCs w:val="24"/>
          <w:lang w:val="es-ES_tradnl"/>
        </w:rPr>
      </w:pPr>
    </w:p>
    <w:p w:rsidR="00C64406" w:rsidRPr="00887798" w:rsidRDefault="00C64406" w:rsidP="00C64406">
      <w:pPr>
        <w:numPr>
          <w:ilvl w:val="1"/>
          <w:numId w:val="7"/>
        </w:numPr>
        <w:ind w:left="360"/>
        <w:rPr>
          <w:i/>
          <w:color w:val="000000"/>
          <w:lang w:val="es-ES_tradnl"/>
        </w:rPr>
      </w:pPr>
      <w:r w:rsidRPr="00887798">
        <w:rPr>
          <w:color w:val="000000"/>
          <w:sz w:val="24"/>
          <w:szCs w:val="24"/>
          <w:lang w:val="es-ES_tradnl"/>
        </w:rPr>
        <w:t>Analice la forma</w:t>
      </w:r>
      <w:r w:rsidR="00297F33">
        <w:rPr>
          <w:color w:val="000000"/>
          <w:sz w:val="24"/>
          <w:szCs w:val="24"/>
          <w:lang w:val="es-ES_tradnl"/>
        </w:rPr>
        <w:t xml:space="preserve"> verbal </w:t>
      </w:r>
      <w:r w:rsidR="00297F33" w:rsidRPr="00887798">
        <w:rPr>
          <w:b/>
          <w:i/>
          <w:color w:val="000000"/>
          <w:sz w:val="24"/>
          <w:szCs w:val="24"/>
          <w:lang w:val="es-ES_tradnl"/>
        </w:rPr>
        <w:t>d</w:t>
      </w:r>
      <w:r w:rsidR="00297F33">
        <w:rPr>
          <w:b/>
          <w:i/>
          <w:color w:val="000000"/>
          <w:sz w:val="24"/>
          <w:szCs w:val="24"/>
          <w:lang w:val="es-ES_tradnl"/>
        </w:rPr>
        <w:t>ebe</w:t>
      </w:r>
      <w:r w:rsidR="00297F33" w:rsidRPr="00887798">
        <w:rPr>
          <w:b/>
          <w:i/>
          <w:color w:val="000000"/>
          <w:sz w:val="24"/>
          <w:szCs w:val="24"/>
          <w:lang w:val="es-ES_tradnl"/>
        </w:rPr>
        <w:t>ría</w:t>
      </w:r>
      <w:r w:rsidR="00297F33">
        <w:rPr>
          <w:b/>
          <w:i/>
          <w:color w:val="000000"/>
          <w:sz w:val="24"/>
          <w:szCs w:val="24"/>
          <w:lang w:val="es-ES_tradnl"/>
        </w:rPr>
        <w:t xml:space="preserve">n </w:t>
      </w:r>
      <w:r w:rsidR="00297F33" w:rsidRPr="00750CC9">
        <w:rPr>
          <w:b/>
          <w:i/>
          <w:color w:val="000000"/>
          <w:sz w:val="24"/>
          <w:szCs w:val="24"/>
          <w:lang w:val="es-ES_tradnl"/>
        </w:rPr>
        <w:t>permanecer</w:t>
      </w:r>
      <w:r w:rsidR="00297F33" w:rsidRPr="00887798">
        <w:rPr>
          <w:color w:val="000000"/>
          <w:sz w:val="24"/>
          <w:szCs w:val="24"/>
          <w:lang w:val="es-ES_tradnl"/>
        </w:rPr>
        <w:t xml:space="preserve"> </w:t>
      </w:r>
      <w:r w:rsidRPr="00887798">
        <w:rPr>
          <w:color w:val="000000"/>
          <w:sz w:val="24"/>
          <w:szCs w:val="24"/>
          <w:lang w:val="es-ES_tradnl"/>
        </w:rPr>
        <w:t xml:space="preserve">y explique </w:t>
      </w:r>
      <w:r w:rsidR="00297F33">
        <w:rPr>
          <w:color w:val="000000"/>
          <w:sz w:val="24"/>
          <w:szCs w:val="24"/>
          <w:lang w:val="es-ES_tradnl"/>
        </w:rPr>
        <w:t>su uso en el texto</w:t>
      </w:r>
      <w:r w:rsidRPr="00887798">
        <w:rPr>
          <w:i/>
          <w:color w:val="000000"/>
          <w:sz w:val="24"/>
          <w:szCs w:val="24"/>
          <w:lang w:val="es-ES_tradnl"/>
        </w:rPr>
        <w:t>.</w:t>
      </w:r>
      <w:r w:rsidRPr="00887798">
        <w:rPr>
          <w:color w:val="000000"/>
          <w:sz w:val="24"/>
          <w:szCs w:val="24"/>
          <w:lang w:val="es-ES_tradnl"/>
        </w:rPr>
        <w:t xml:space="preserve"> </w:t>
      </w:r>
      <w:r w:rsidRPr="00887798">
        <w:rPr>
          <w:i/>
          <w:color w:val="000000"/>
          <w:lang w:val="es-ES_tradnl"/>
        </w:rPr>
        <w:t>(</w:t>
      </w:r>
      <w:r w:rsidR="00297F33">
        <w:rPr>
          <w:i/>
          <w:color w:val="000000"/>
          <w:lang w:val="es-ES_tradnl"/>
        </w:rPr>
        <w:t>6</w:t>
      </w:r>
      <w:r w:rsidRPr="00887798">
        <w:rPr>
          <w:i/>
          <w:color w:val="000000"/>
          <w:lang w:val="es-ES_tradnl"/>
        </w:rPr>
        <w:t xml:space="preserve"> puntos)</w:t>
      </w:r>
    </w:p>
    <w:p w:rsidR="00FA2DB5" w:rsidRDefault="00FA2DB5" w:rsidP="006578DB">
      <w:pPr>
        <w:rPr>
          <w:b/>
          <w:sz w:val="24"/>
          <w:szCs w:val="24"/>
          <w:lang w:val="es-ES_tradnl"/>
        </w:rPr>
      </w:pPr>
    </w:p>
    <w:p w:rsidR="005A0E12" w:rsidRDefault="005A0E12" w:rsidP="006578DB">
      <w:pPr>
        <w:rPr>
          <w:b/>
          <w:sz w:val="24"/>
          <w:szCs w:val="24"/>
          <w:lang w:val="es-ES_tradnl"/>
        </w:rPr>
      </w:pPr>
    </w:p>
    <w:p w:rsidR="000244B3" w:rsidRDefault="000244B3" w:rsidP="006578DB">
      <w:pPr>
        <w:rPr>
          <w:b/>
          <w:sz w:val="24"/>
          <w:szCs w:val="24"/>
          <w:lang w:val="es-ES_tradnl"/>
        </w:rPr>
      </w:pPr>
    </w:p>
    <w:p w:rsidR="00102E74" w:rsidRPr="00887798" w:rsidRDefault="00102E74" w:rsidP="00102E74">
      <w:pPr>
        <w:pStyle w:val="ListParagraph"/>
        <w:numPr>
          <w:ilvl w:val="0"/>
          <w:numId w:val="6"/>
        </w:numPr>
        <w:tabs>
          <w:tab w:val="clear" w:pos="360"/>
          <w:tab w:val="num" w:pos="284"/>
        </w:tabs>
        <w:ind w:left="284" w:hanging="284"/>
        <w:rPr>
          <w:i/>
          <w:color w:val="000000"/>
          <w:lang w:val="es-ES_tradnl"/>
        </w:rPr>
      </w:pPr>
      <w:r w:rsidRPr="00887798">
        <w:rPr>
          <w:b/>
          <w:color w:val="000000"/>
          <w:sz w:val="24"/>
          <w:szCs w:val="24"/>
          <w:u w:val="single"/>
          <w:lang w:val="es-ES_tradnl"/>
        </w:rPr>
        <w:lastRenderedPageBreak/>
        <w:t xml:space="preserve">Analice ampliamente el uso de </w:t>
      </w:r>
      <w:r w:rsidRPr="00887798">
        <w:rPr>
          <w:b/>
          <w:i/>
          <w:color w:val="000000"/>
          <w:sz w:val="24"/>
          <w:szCs w:val="24"/>
          <w:u w:val="single"/>
          <w:lang w:val="es-ES_tradnl"/>
        </w:rPr>
        <w:t>ser</w:t>
      </w:r>
      <w:r w:rsidRPr="00887798">
        <w:rPr>
          <w:b/>
          <w:color w:val="000000"/>
          <w:sz w:val="24"/>
          <w:szCs w:val="24"/>
          <w:u w:val="single"/>
          <w:lang w:val="es-ES_tradnl"/>
        </w:rPr>
        <w:t xml:space="preserve">, </w:t>
      </w:r>
      <w:r w:rsidRPr="00887798">
        <w:rPr>
          <w:b/>
          <w:i/>
          <w:color w:val="000000"/>
          <w:sz w:val="24"/>
          <w:szCs w:val="24"/>
          <w:u w:val="single"/>
          <w:lang w:val="es-ES_tradnl"/>
        </w:rPr>
        <w:t>estar</w:t>
      </w:r>
      <w:r w:rsidRPr="00887798">
        <w:rPr>
          <w:b/>
          <w:color w:val="000000"/>
          <w:sz w:val="24"/>
          <w:szCs w:val="24"/>
          <w:u w:val="single"/>
          <w:lang w:val="es-ES_tradnl"/>
        </w:rPr>
        <w:t xml:space="preserve"> y </w:t>
      </w:r>
      <w:r w:rsidRPr="00887798">
        <w:rPr>
          <w:b/>
          <w:i/>
          <w:color w:val="000000"/>
          <w:sz w:val="24"/>
          <w:szCs w:val="24"/>
          <w:u w:val="single"/>
          <w:lang w:val="es-ES_tradnl"/>
        </w:rPr>
        <w:t>haber</w:t>
      </w:r>
      <w:r w:rsidRPr="00887798">
        <w:rPr>
          <w:b/>
          <w:color w:val="000000"/>
          <w:sz w:val="24"/>
          <w:szCs w:val="24"/>
          <w:u w:val="single"/>
          <w:lang w:val="es-ES_tradnl"/>
        </w:rPr>
        <w:t xml:space="preserve"> marcados en los siguientes ejemplos</w:t>
      </w:r>
      <w:r w:rsidRPr="00887798">
        <w:rPr>
          <w:b/>
          <w:color w:val="000000"/>
          <w:sz w:val="24"/>
          <w:szCs w:val="24"/>
          <w:lang w:val="es-ES_tradnl"/>
        </w:rPr>
        <w:t xml:space="preserve">. </w:t>
      </w:r>
    </w:p>
    <w:p w:rsidR="00102E74" w:rsidRPr="00297F33" w:rsidRDefault="00297F33" w:rsidP="00297F33">
      <w:pPr>
        <w:ind w:left="284"/>
        <w:rPr>
          <w:i/>
          <w:color w:val="000000"/>
          <w:lang w:val="es-ES_tradnl"/>
        </w:rPr>
      </w:pPr>
      <w:r>
        <w:rPr>
          <w:i/>
          <w:color w:val="000000"/>
          <w:lang w:val="es-ES_tradnl"/>
        </w:rPr>
        <w:t xml:space="preserve">(15 </w:t>
      </w:r>
      <w:r w:rsidR="00102E74" w:rsidRPr="00297F33">
        <w:rPr>
          <w:i/>
          <w:color w:val="000000"/>
          <w:lang w:val="es-ES_tradnl"/>
        </w:rPr>
        <w:t>puntos)</w:t>
      </w:r>
    </w:p>
    <w:p w:rsidR="0097746C" w:rsidRDefault="0097746C" w:rsidP="006578DB">
      <w:pPr>
        <w:rPr>
          <w:i/>
          <w:color w:val="555555"/>
          <w:sz w:val="24"/>
          <w:szCs w:val="24"/>
          <w:lang w:val="es-ES" w:eastAsia="zh-CN"/>
        </w:rPr>
      </w:pPr>
    </w:p>
    <w:p w:rsidR="00F05521" w:rsidRPr="00F05521" w:rsidRDefault="0097746C" w:rsidP="005A0E12">
      <w:pPr>
        <w:pStyle w:val="ListParagraph"/>
        <w:numPr>
          <w:ilvl w:val="0"/>
          <w:numId w:val="11"/>
        </w:numPr>
        <w:spacing w:line="360" w:lineRule="auto"/>
        <w:jc w:val="both"/>
        <w:rPr>
          <w:b/>
          <w:i/>
          <w:color w:val="000000" w:themeColor="text1"/>
          <w:sz w:val="24"/>
          <w:szCs w:val="24"/>
          <w:lang w:val="es-ES_tradnl"/>
        </w:rPr>
      </w:pPr>
      <w:r w:rsidRPr="00F05521">
        <w:rPr>
          <w:i/>
          <w:color w:val="000000" w:themeColor="text1"/>
          <w:sz w:val="24"/>
          <w:szCs w:val="24"/>
          <w:lang w:val="es-ES" w:eastAsia="zh-CN"/>
        </w:rPr>
        <w:t xml:space="preserve">Las reservas de petróleo, gas y carbón que </w:t>
      </w:r>
      <w:r w:rsidR="00584AE9" w:rsidRPr="00F05521">
        <w:rPr>
          <w:i/>
          <w:color w:val="000000" w:themeColor="text1"/>
          <w:sz w:val="24"/>
          <w:szCs w:val="24"/>
          <w:lang w:val="es-ES" w:eastAsia="zh-CN"/>
        </w:rPr>
        <w:t>(1)</w:t>
      </w:r>
      <w:r w:rsidRPr="00F05521">
        <w:rPr>
          <w:b/>
          <w:i/>
          <w:color w:val="000000" w:themeColor="text1"/>
          <w:sz w:val="24"/>
          <w:szCs w:val="24"/>
          <w:lang w:val="es-ES" w:eastAsia="zh-CN"/>
        </w:rPr>
        <w:t>hay</w:t>
      </w:r>
      <w:r w:rsidRPr="00F05521">
        <w:rPr>
          <w:i/>
          <w:color w:val="000000" w:themeColor="text1"/>
          <w:sz w:val="24"/>
          <w:szCs w:val="24"/>
          <w:lang w:val="es-ES" w:eastAsia="zh-CN"/>
        </w:rPr>
        <w:t xml:space="preserve"> en el planeta </w:t>
      </w:r>
      <w:r w:rsidR="00584AE9" w:rsidRPr="00F05521">
        <w:rPr>
          <w:i/>
          <w:color w:val="000000" w:themeColor="text1"/>
          <w:sz w:val="24"/>
          <w:szCs w:val="24"/>
          <w:lang w:val="es-ES" w:eastAsia="zh-CN"/>
        </w:rPr>
        <w:t>(2)</w:t>
      </w:r>
      <w:r w:rsidRPr="00F05521">
        <w:rPr>
          <w:b/>
          <w:i/>
          <w:color w:val="000000" w:themeColor="text1"/>
          <w:sz w:val="24"/>
          <w:szCs w:val="24"/>
          <w:lang w:val="es-ES" w:eastAsia="zh-CN"/>
        </w:rPr>
        <w:t>son</w:t>
      </w:r>
      <w:r w:rsidRPr="00F05521">
        <w:rPr>
          <w:i/>
          <w:color w:val="000000" w:themeColor="text1"/>
          <w:sz w:val="24"/>
          <w:szCs w:val="24"/>
          <w:lang w:val="es-ES" w:eastAsia="zh-CN"/>
        </w:rPr>
        <w:t xml:space="preserve"> limitadas</w:t>
      </w:r>
      <w:r w:rsidR="00C52F90">
        <w:rPr>
          <w:i/>
          <w:color w:val="000000" w:themeColor="text1"/>
          <w:sz w:val="24"/>
          <w:szCs w:val="24"/>
          <w:lang w:val="es-ES" w:eastAsia="zh-CN"/>
        </w:rPr>
        <w:t>.</w:t>
      </w:r>
      <w:r w:rsidR="00584AE9" w:rsidRPr="00F05521">
        <w:rPr>
          <w:i/>
          <w:color w:val="000000" w:themeColor="text1"/>
          <w:sz w:val="24"/>
          <w:szCs w:val="24"/>
          <w:lang w:val="es-ES" w:eastAsia="zh-CN"/>
        </w:rPr>
        <w:t xml:space="preserve"> </w:t>
      </w:r>
    </w:p>
    <w:p w:rsidR="00F05521" w:rsidRPr="00F05521" w:rsidRDefault="00F05521" w:rsidP="005A0E12">
      <w:pPr>
        <w:pStyle w:val="ListParagraph"/>
        <w:numPr>
          <w:ilvl w:val="0"/>
          <w:numId w:val="11"/>
        </w:numPr>
        <w:spacing w:line="360" w:lineRule="auto"/>
        <w:jc w:val="both"/>
        <w:rPr>
          <w:b/>
          <w:i/>
          <w:color w:val="000000" w:themeColor="text1"/>
          <w:sz w:val="24"/>
          <w:szCs w:val="24"/>
          <w:lang w:val="es-ES_tradnl"/>
        </w:rPr>
      </w:pPr>
      <w:r w:rsidRPr="00F05521">
        <w:rPr>
          <w:i/>
          <w:color w:val="000000" w:themeColor="text1"/>
          <w:sz w:val="24"/>
          <w:szCs w:val="24"/>
          <w:lang w:val="es-MX" w:eastAsia="zh-CN"/>
        </w:rPr>
        <w:t>México (3)</w:t>
      </w:r>
      <w:r w:rsidRPr="00F05521">
        <w:rPr>
          <w:b/>
          <w:i/>
          <w:color w:val="000000" w:themeColor="text1"/>
          <w:sz w:val="24"/>
          <w:szCs w:val="24"/>
          <w:lang w:val="es-MX" w:eastAsia="zh-CN"/>
        </w:rPr>
        <w:t>es</w:t>
      </w:r>
      <w:r w:rsidRPr="00F05521">
        <w:rPr>
          <w:i/>
          <w:color w:val="000000" w:themeColor="text1"/>
          <w:sz w:val="24"/>
          <w:szCs w:val="24"/>
          <w:lang w:val="es-MX" w:eastAsia="zh-CN"/>
        </w:rPr>
        <w:t xml:space="preserve"> uno de los 15 países que más contribuyen al cambio climático</w:t>
      </w:r>
      <w:r>
        <w:rPr>
          <w:i/>
          <w:color w:val="000000" w:themeColor="text1"/>
          <w:sz w:val="24"/>
          <w:szCs w:val="24"/>
          <w:lang w:val="es-MX" w:eastAsia="zh-CN"/>
        </w:rPr>
        <w:t>.</w:t>
      </w:r>
    </w:p>
    <w:p w:rsidR="005A0E12" w:rsidRPr="00F05521" w:rsidRDefault="00F05521" w:rsidP="005A0E12">
      <w:pPr>
        <w:pStyle w:val="ListParagraph"/>
        <w:numPr>
          <w:ilvl w:val="0"/>
          <w:numId w:val="11"/>
        </w:numPr>
        <w:spacing w:line="360" w:lineRule="auto"/>
        <w:jc w:val="both"/>
        <w:rPr>
          <w:b/>
          <w:i/>
          <w:color w:val="000000" w:themeColor="text1"/>
          <w:sz w:val="24"/>
          <w:szCs w:val="24"/>
          <w:lang w:val="es-ES_tradnl"/>
        </w:rPr>
      </w:pPr>
      <w:r w:rsidRPr="00F05521">
        <w:rPr>
          <w:bCs/>
          <w:i/>
          <w:color w:val="000000" w:themeColor="text1"/>
          <w:sz w:val="24"/>
          <w:szCs w:val="24"/>
          <w:lang w:val="es-MX" w:eastAsia="zh-CN"/>
        </w:rPr>
        <w:t xml:space="preserve">Los bosques del planeta </w:t>
      </w:r>
      <w:r w:rsidR="002D41C0">
        <w:rPr>
          <w:bCs/>
          <w:i/>
          <w:color w:val="000000" w:themeColor="text1"/>
          <w:sz w:val="24"/>
          <w:szCs w:val="24"/>
          <w:lang w:val="es-MX" w:eastAsia="zh-CN"/>
        </w:rPr>
        <w:t>(4</w:t>
      </w:r>
      <w:r w:rsidRPr="00F05521">
        <w:rPr>
          <w:bCs/>
          <w:i/>
          <w:color w:val="000000" w:themeColor="text1"/>
          <w:sz w:val="24"/>
          <w:szCs w:val="24"/>
          <w:lang w:val="es-MX" w:eastAsia="zh-CN"/>
        </w:rPr>
        <w:t>)</w:t>
      </w:r>
      <w:r w:rsidRPr="00F05521">
        <w:rPr>
          <w:b/>
          <w:bCs/>
          <w:i/>
          <w:color w:val="000000" w:themeColor="text1"/>
          <w:sz w:val="24"/>
          <w:szCs w:val="24"/>
          <w:lang w:val="es-MX" w:eastAsia="zh-CN"/>
        </w:rPr>
        <w:t>están</w:t>
      </w:r>
      <w:r w:rsidRPr="00F05521">
        <w:rPr>
          <w:bCs/>
          <w:i/>
          <w:color w:val="000000" w:themeColor="text1"/>
          <w:sz w:val="24"/>
          <w:szCs w:val="24"/>
          <w:lang w:val="es-MX" w:eastAsia="zh-CN"/>
        </w:rPr>
        <w:t xml:space="preserve"> desapareciendo a un ritmo de 13 millones de hectáreas cada año</w:t>
      </w:r>
      <w:r w:rsidRPr="00F05521">
        <w:rPr>
          <w:i/>
          <w:color w:val="000000" w:themeColor="text1"/>
          <w:sz w:val="24"/>
          <w:szCs w:val="24"/>
          <w:lang w:val="es-MX" w:eastAsia="zh-CN"/>
        </w:rPr>
        <w:t>, según la FAO.</w:t>
      </w:r>
    </w:p>
    <w:p w:rsidR="00F05521" w:rsidRPr="00F05521" w:rsidRDefault="00F05521" w:rsidP="005A0E12">
      <w:pPr>
        <w:pStyle w:val="ListParagraph"/>
        <w:numPr>
          <w:ilvl w:val="0"/>
          <w:numId w:val="11"/>
        </w:numPr>
        <w:spacing w:line="360" w:lineRule="auto"/>
        <w:jc w:val="both"/>
        <w:rPr>
          <w:b/>
          <w:i/>
          <w:color w:val="000000" w:themeColor="text1"/>
          <w:sz w:val="24"/>
          <w:szCs w:val="24"/>
          <w:lang w:val="es-ES_tradnl"/>
        </w:rPr>
      </w:pPr>
      <w:r>
        <w:rPr>
          <w:i/>
          <w:color w:val="000000" w:themeColor="text1"/>
          <w:sz w:val="24"/>
          <w:szCs w:val="24"/>
          <w:lang w:val="es-MX" w:eastAsia="zh-CN"/>
        </w:rPr>
        <w:t xml:space="preserve">La próxima Cumbre del Clima </w:t>
      </w:r>
      <w:r w:rsidR="002D41C0">
        <w:rPr>
          <w:i/>
          <w:color w:val="000000" w:themeColor="text1"/>
          <w:sz w:val="24"/>
          <w:szCs w:val="24"/>
          <w:lang w:val="es-MX" w:eastAsia="zh-CN"/>
        </w:rPr>
        <w:t>(5)</w:t>
      </w:r>
      <w:r w:rsidRPr="002D41C0">
        <w:rPr>
          <w:b/>
          <w:i/>
          <w:color w:val="000000" w:themeColor="text1"/>
          <w:sz w:val="24"/>
          <w:szCs w:val="24"/>
          <w:lang w:val="es-MX" w:eastAsia="zh-CN"/>
        </w:rPr>
        <w:t>será</w:t>
      </w:r>
      <w:r>
        <w:rPr>
          <w:i/>
          <w:color w:val="000000" w:themeColor="text1"/>
          <w:sz w:val="24"/>
          <w:szCs w:val="24"/>
          <w:lang w:val="es-MX" w:eastAsia="zh-CN"/>
        </w:rPr>
        <w:t xml:space="preserve"> en París</w:t>
      </w:r>
      <w:r w:rsidR="002D41C0">
        <w:rPr>
          <w:i/>
          <w:color w:val="000000" w:themeColor="text1"/>
          <w:sz w:val="24"/>
          <w:szCs w:val="24"/>
          <w:lang w:val="es-MX" w:eastAsia="zh-CN"/>
        </w:rPr>
        <w:t>, entre el 30.11 y el 11.12.</w:t>
      </w:r>
      <w:r w:rsidR="000244B3">
        <w:rPr>
          <w:i/>
          <w:color w:val="000000" w:themeColor="text1"/>
          <w:sz w:val="24"/>
          <w:szCs w:val="24"/>
          <w:lang w:val="es-MX" w:eastAsia="zh-CN"/>
        </w:rPr>
        <w:t>2015</w:t>
      </w:r>
    </w:p>
    <w:p w:rsidR="005A0E12" w:rsidRPr="005A0E12" w:rsidRDefault="005A0E12" w:rsidP="005A0E12">
      <w:pPr>
        <w:pStyle w:val="ListParagraph"/>
        <w:rPr>
          <w:b/>
          <w:lang w:val="es-ES_tradnl"/>
        </w:rPr>
      </w:pPr>
    </w:p>
    <w:p w:rsidR="005A0E12" w:rsidRPr="005A0E12" w:rsidRDefault="005A0E12" w:rsidP="005A0E12">
      <w:pPr>
        <w:pStyle w:val="ListParagraph"/>
        <w:rPr>
          <w:lang w:val="es-ES_tradnl"/>
        </w:rPr>
      </w:pPr>
    </w:p>
    <w:p w:rsidR="00102E74" w:rsidRPr="00887798" w:rsidRDefault="00102E74" w:rsidP="00102E74">
      <w:pPr>
        <w:pStyle w:val="ListParagraph"/>
        <w:numPr>
          <w:ilvl w:val="0"/>
          <w:numId w:val="6"/>
        </w:numPr>
        <w:tabs>
          <w:tab w:val="clear" w:pos="360"/>
          <w:tab w:val="num" w:pos="284"/>
        </w:tabs>
        <w:ind w:left="284" w:hanging="284"/>
        <w:rPr>
          <w:i/>
          <w:color w:val="000000"/>
          <w:lang w:val="es-ES_tradnl"/>
        </w:rPr>
      </w:pPr>
      <w:r w:rsidRPr="00887798">
        <w:rPr>
          <w:rFonts w:ascii="Times" w:hAnsi="Times"/>
          <w:b/>
          <w:color w:val="000000"/>
          <w:sz w:val="24"/>
          <w:szCs w:val="24"/>
          <w:u w:val="single"/>
          <w:lang w:val="es-ES_tradnl"/>
        </w:rPr>
        <w:t xml:space="preserve">Complete </w:t>
      </w:r>
      <w:r w:rsidR="00297F33">
        <w:rPr>
          <w:rFonts w:ascii="Times" w:hAnsi="Times"/>
          <w:b/>
          <w:color w:val="000000"/>
          <w:sz w:val="24"/>
          <w:szCs w:val="24"/>
          <w:u w:val="single"/>
          <w:lang w:val="es-ES_tradnl"/>
        </w:rPr>
        <w:t>e</w:t>
      </w:r>
      <w:r w:rsidRPr="00887798">
        <w:rPr>
          <w:rFonts w:ascii="Times" w:hAnsi="Times"/>
          <w:b/>
          <w:color w:val="000000"/>
          <w:sz w:val="24"/>
          <w:szCs w:val="24"/>
          <w:u w:val="single"/>
          <w:lang w:val="es-ES_tradnl"/>
        </w:rPr>
        <w:t xml:space="preserve">l texto siguiente con los tiempos del pasado de los verbos </w:t>
      </w:r>
      <w:r w:rsidR="00297F33">
        <w:rPr>
          <w:rFonts w:ascii="Times" w:hAnsi="Times"/>
          <w:b/>
          <w:color w:val="000000"/>
          <w:sz w:val="24"/>
          <w:szCs w:val="24"/>
          <w:u w:val="single"/>
          <w:lang w:val="es-ES_tradnl"/>
        </w:rPr>
        <w:t>propuestos</w:t>
      </w:r>
      <w:r w:rsidRPr="00887798">
        <w:rPr>
          <w:rFonts w:ascii="Times" w:hAnsi="Times"/>
          <w:b/>
          <w:color w:val="000000"/>
          <w:sz w:val="24"/>
          <w:szCs w:val="24"/>
          <w:lang w:val="es-ES_tradnl"/>
        </w:rPr>
        <w:t xml:space="preserve">. </w:t>
      </w:r>
      <w:r w:rsidR="00297F33">
        <w:rPr>
          <w:rFonts w:ascii="Times" w:hAnsi="Times"/>
          <w:b/>
          <w:color w:val="000000"/>
          <w:sz w:val="24"/>
          <w:szCs w:val="24"/>
          <w:lang w:val="es-ES_tradnl"/>
        </w:rPr>
        <w:t xml:space="preserve">          </w:t>
      </w:r>
      <w:r w:rsidRPr="00887798">
        <w:rPr>
          <w:i/>
          <w:color w:val="000000"/>
          <w:lang w:val="es-ES_tradnl"/>
        </w:rPr>
        <w:t>(</w:t>
      </w:r>
      <w:r w:rsidR="004A2CE4">
        <w:rPr>
          <w:i/>
          <w:color w:val="000000"/>
          <w:lang w:val="es-ES_tradnl"/>
        </w:rPr>
        <w:t>1</w:t>
      </w:r>
      <w:r w:rsidR="00297F33">
        <w:rPr>
          <w:i/>
          <w:color w:val="000000"/>
          <w:lang w:val="es-ES_tradnl"/>
        </w:rPr>
        <w:t>5</w:t>
      </w:r>
      <w:r w:rsidRPr="00887798">
        <w:rPr>
          <w:i/>
          <w:color w:val="000000"/>
          <w:lang w:val="es-ES_tradnl"/>
        </w:rPr>
        <w:t xml:space="preserve"> puntos)</w:t>
      </w:r>
    </w:p>
    <w:p w:rsidR="00102E74" w:rsidRPr="006A5774" w:rsidRDefault="00102E74" w:rsidP="00102E74">
      <w:pPr>
        <w:shd w:val="clear" w:color="auto" w:fill="FFFFFF"/>
        <w:spacing w:line="312" w:lineRule="auto"/>
        <w:ind w:left="360"/>
        <w:jc w:val="both"/>
        <w:rPr>
          <w:color w:val="000000"/>
          <w:sz w:val="16"/>
          <w:szCs w:val="16"/>
          <w:lang w:val="es-ES" w:eastAsia="zh-CN"/>
        </w:rPr>
      </w:pPr>
    </w:p>
    <w:p w:rsidR="00303C98" w:rsidRPr="00303C98" w:rsidRDefault="00303C98" w:rsidP="00CC3483">
      <w:pPr>
        <w:spacing w:line="312" w:lineRule="auto"/>
        <w:ind w:left="284"/>
        <w:jc w:val="both"/>
        <w:rPr>
          <w:sz w:val="16"/>
          <w:szCs w:val="16"/>
          <w:lang w:val="es-ES_tradnl"/>
        </w:rPr>
      </w:pPr>
    </w:p>
    <w:p w:rsidR="004267D4" w:rsidRDefault="004267D4" w:rsidP="006A5774">
      <w:pPr>
        <w:spacing w:line="312" w:lineRule="auto"/>
        <w:ind w:left="284"/>
        <w:jc w:val="both"/>
        <w:rPr>
          <w:sz w:val="24"/>
          <w:szCs w:val="24"/>
          <w:lang w:val="es-ES_tradnl"/>
        </w:rPr>
      </w:pPr>
      <w:r w:rsidRPr="004267D4">
        <w:rPr>
          <w:sz w:val="24"/>
          <w:szCs w:val="24"/>
          <w:lang w:val="es-ES_tradnl"/>
        </w:rPr>
        <w:t>Cuenta</w:t>
      </w:r>
      <w:r>
        <w:rPr>
          <w:sz w:val="24"/>
          <w:szCs w:val="24"/>
          <w:lang w:val="es-ES_tradnl"/>
        </w:rPr>
        <w:t xml:space="preserve"> la leyenda</w:t>
      </w:r>
      <w:r w:rsidR="00303C98">
        <w:rPr>
          <w:rStyle w:val="FootnoteReference"/>
          <w:sz w:val="24"/>
          <w:szCs w:val="24"/>
          <w:lang w:val="es-ES_tradnl"/>
        </w:rPr>
        <w:footnoteReference w:id="2"/>
      </w:r>
      <w:r w:rsidRPr="004267D4">
        <w:rPr>
          <w:sz w:val="24"/>
          <w:szCs w:val="24"/>
          <w:lang w:val="es-ES_tradnl"/>
        </w:rPr>
        <w:t xml:space="preserve"> que </w:t>
      </w:r>
      <w:r w:rsidR="00DD781C">
        <w:rPr>
          <w:sz w:val="24"/>
          <w:szCs w:val="24"/>
          <w:lang w:val="es-ES_tradnl"/>
        </w:rPr>
        <w:t>existió un rey maya llamado</w:t>
      </w:r>
      <w:r w:rsidRPr="004267D4">
        <w:rPr>
          <w:sz w:val="24"/>
          <w:szCs w:val="24"/>
          <w:lang w:val="es-ES_tradnl"/>
        </w:rPr>
        <w:t xml:space="preserve"> Chechén que cometió terribles excesos con su p</w:t>
      </w:r>
      <w:r>
        <w:rPr>
          <w:sz w:val="24"/>
          <w:szCs w:val="24"/>
          <w:lang w:val="es-ES_tradnl"/>
        </w:rPr>
        <w:t xml:space="preserve">ueblo. Al parecer, este </w:t>
      </w:r>
      <w:r w:rsidRPr="004267D4">
        <w:rPr>
          <w:sz w:val="24"/>
          <w:szCs w:val="24"/>
          <w:lang w:val="es-ES_tradnl"/>
        </w:rPr>
        <w:t xml:space="preserve">monarca </w:t>
      </w:r>
      <w:r w:rsidRPr="004267D4">
        <w:rPr>
          <w:b/>
          <w:i/>
          <w:sz w:val="24"/>
          <w:szCs w:val="24"/>
          <w:lang w:val="es-ES_tradnl"/>
        </w:rPr>
        <w:t>(1)tener…</w:t>
      </w:r>
      <w:r w:rsidRPr="004267D4">
        <w:rPr>
          <w:sz w:val="24"/>
          <w:szCs w:val="24"/>
          <w:lang w:val="es-ES_tradnl"/>
        </w:rPr>
        <w:t xml:space="preserve"> atemorizados a todos sus súbditos, a los que </w:t>
      </w:r>
      <w:r w:rsidR="00CC3483" w:rsidRPr="00CC3483">
        <w:rPr>
          <w:b/>
          <w:i/>
          <w:sz w:val="24"/>
          <w:szCs w:val="24"/>
          <w:lang w:val="es-ES_tradnl"/>
        </w:rPr>
        <w:t>(2)</w:t>
      </w:r>
      <w:r w:rsidRPr="00CC3483">
        <w:rPr>
          <w:b/>
          <w:i/>
          <w:sz w:val="24"/>
          <w:szCs w:val="24"/>
          <w:lang w:val="es-ES_tradnl"/>
        </w:rPr>
        <w:t>persegu</w:t>
      </w:r>
      <w:r w:rsidR="00CC3483" w:rsidRPr="00CC3483">
        <w:rPr>
          <w:b/>
          <w:i/>
          <w:sz w:val="24"/>
          <w:szCs w:val="24"/>
          <w:lang w:val="es-ES_tradnl"/>
        </w:rPr>
        <w:t>ir…</w:t>
      </w:r>
      <w:r w:rsidRPr="004267D4">
        <w:rPr>
          <w:sz w:val="24"/>
          <w:szCs w:val="24"/>
          <w:lang w:val="es-ES_tradnl"/>
        </w:rPr>
        <w:t xml:space="preserve">, acosaba, maltrataba e incluso </w:t>
      </w:r>
      <w:r w:rsidRPr="004267D4">
        <w:rPr>
          <w:b/>
          <w:i/>
          <w:sz w:val="24"/>
          <w:szCs w:val="24"/>
          <w:lang w:val="es-ES_tradnl"/>
        </w:rPr>
        <w:t>(</w:t>
      </w:r>
      <w:r w:rsidR="00CC3483">
        <w:rPr>
          <w:b/>
          <w:i/>
          <w:sz w:val="24"/>
          <w:szCs w:val="24"/>
          <w:lang w:val="es-ES_tradnl"/>
        </w:rPr>
        <w:t>3</w:t>
      </w:r>
      <w:r w:rsidRPr="004267D4">
        <w:rPr>
          <w:b/>
          <w:i/>
          <w:sz w:val="24"/>
          <w:szCs w:val="24"/>
          <w:lang w:val="es-ES_tradnl"/>
        </w:rPr>
        <w:t>)llegar…</w:t>
      </w:r>
      <w:r w:rsidRPr="004267D4">
        <w:rPr>
          <w:sz w:val="24"/>
          <w:szCs w:val="24"/>
          <w:lang w:val="es-ES_tradnl"/>
        </w:rPr>
        <w:t xml:space="preserve"> a matar, sólo por el placer de mantenerlos sometidos y aterrorizados. La situación </w:t>
      </w:r>
      <w:r w:rsidRPr="004267D4">
        <w:rPr>
          <w:b/>
          <w:i/>
          <w:sz w:val="24"/>
          <w:szCs w:val="24"/>
          <w:lang w:val="es-ES_tradnl"/>
        </w:rPr>
        <w:t>(</w:t>
      </w:r>
      <w:r w:rsidR="00CC3483">
        <w:rPr>
          <w:b/>
          <w:i/>
          <w:sz w:val="24"/>
          <w:szCs w:val="24"/>
          <w:lang w:val="es-ES_tradnl"/>
        </w:rPr>
        <w:t>4</w:t>
      </w:r>
      <w:r w:rsidRPr="004267D4">
        <w:rPr>
          <w:b/>
          <w:i/>
          <w:sz w:val="24"/>
          <w:szCs w:val="24"/>
          <w:lang w:val="es-ES_tradnl"/>
        </w:rPr>
        <w:t>)llegar…</w:t>
      </w:r>
      <w:r w:rsidRPr="004267D4">
        <w:rPr>
          <w:sz w:val="24"/>
          <w:szCs w:val="24"/>
          <w:lang w:val="es-ES_tradnl"/>
        </w:rPr>
        <w:t xml:space="preserve"> a ser tan caótica que un buen día, el pueblo </w:t>
      </w:r>
      <w:r w:rsidRPr="004267D4">
        <w:rPr>
          <w:b/>
          <w:i/>
          <w:sz w:val="24"/>
          <w:szCs w:val="24"/>
          <w:lang w:val="es-ES_tradnl"/>
        </w:rPr>
        <w:t>(</w:t>
      </w:r>
      <w:r w:rsidR="00CC3483">
        <w:rPr>
          <w:b/>
          <w:i/>
          <w:sz w:val="24"/>
          <w:szCs w:val="24"/>
          <w:lang w:val="es-ES_tradnl"/>
        </w:rPr>
        <w:t>5</w:t>
      </w:r>
      <w:r w:rsidRPr="004267D4">
        <w:rPr>
          <w:b/>
          <w:i/>
          <w:sz w:val="24"/>
          <w:szCs w:val="24"/>
          <w:lang w:val="es-ES_tradnl"/>
        </w:rPr>
        <w:t>)sublevarse…</w:t>
      </w:r>
      <w:r w:rsidRPr="004267D4">
        <w:rPr>
          <w:sz w:val="24"/>
          <w:szCs w:val="24"/>
          <w:lang w:val="es-ES_tradnl"/>
        </w:rPr>
        <w:t xml:space="preserve"> y </w:t>
      </w:r>
      <w:r w:rsidRPr="004267D4">
        <w:rPr>
          <w:b/>
          <w:i/>
          <w:sz w:val="24"/>
          <w:szCs w:val="24"/>
          <w:lang w:val="es-ES_tradnl"/>
        </w:rPr>
        <w:t>(</w:t>
      </w:r>
      <w:r w:rsidR="00CC3483">
        <w:rPr>
          <w:b/>
          <w:i/>
          <w:sz w:val="24"/>
          <w:szCs w:val="24"/>
          <w:lang w:val="es-ES_tradnl"/>
        </w:rPr>
        <w:t>6</w:t>
      </w:r>
      <w:r w:rsidRPr="004267D4">
        <w:rPr>
          <w:b/>
          <w:i/>
          <w:sz w:val="24"/>
          <w:szCs w:val="24"/>
          <w:lang w:val="es-ES_tradnl"/>
        </w:rPr>
        <w:t>)levantarse…</w:t>
      </w:r>
      <w:r w:rsidRPr="004267D4">
        <w:rPr>
          <w:sz w:val="24"/>
          <w:szCs w:val="24"/>
          <w:lang w:val="es-ES_tradnl"/>
        </w:rPr>
        <w:t xml:space="preserve"> en armas contra su monarca. Chechén </w:t>
      </w:r>
      <w:r w:rsidRPr="004267D4">
        <w:rPr>
          <w:b/>
          <w:i/>
          <w:sz w:val="24"/>
          <w:szCs w:val="24"/>
          <w:lang w:val="es-ES_tradnl"/>
        </w:rPr>
        <w:t>(</w:t>
      </w:r>
      <w:r w:rsidR="00CC3483">
        <w:rPr>
          <w:b/>
          <w:i/>
          <w:sz w:val="24"/>
          <w:szCs w:val="24"/>
          <w:lang w:val="es-ES_tradnl"/>
        </w:rPr>
        <w:t>7</w:t>
      </w:r>
      <w:r w:rsidRPr="004267D4">
        <w:rPr>
          <w:b/>
          <w:i/>
          <w:sz w:val="24"/>
          <w:szCs w:val="24"/>
          <w:lang w:val="es-ES_tradnl"/>
        </w:rPr>
        <w:t>)ser…</w:t>
      </w:r>
      <w:r w:rsidRPr="004267D4">
        <w:rPr>
          <w:sz w:val="24"/>
          <w:szCs w:val="24"/>
          <w:lang w:val="es-ES_tradnl"/>
        </w:rPr>
        <w:t xml:space="preserve"> perseguido</w:t>
      </w:r>
      <w:r>
        <w:rPr>
          <w:sz w:val="24"/>
          <w:szCs w:val="24"/>
          <w:lang w:val="es-ES_tradnl"/>
        </w:rPr>
        <w:t xml:space="preserve"> </w:t>
      </w:r>
      <w:r w:rsidR="00DD781C">
        <w:rPr>
          <w:sz w:val="24"/>
          <w:szCs w:val="24"/>
          <w:lang w:val="es-ES_tradnl"/>
        </w:rPr>
        <w:t>y</w:t>
      </w:r>
      <w:r w:rsidRPr="004267D4">
        <w:rPr>
          <w:sz w:val="24"/>
          <w:szCs w:val="24"/>
          <w:lang w:val="es-ES_tradnl"/>
        </w:rPr>
        <w:t xml:space="preserve"> finalmente matado en </w:t>
      </w:r>
      <w:r>
        <w:rPr>
          <w:sz w:val="24"/>
          <w:szCs w:val="24"/>
          <w:lang w:val="es-ES_tradnl"/>
        </w:rPr>
        <w:t>una</w:t>
      </w:r>
      <w:r w:rsidRPr="004267D4">
        <w:rPr>
          <w:sz w:val="24"/>
          <w:szCs w:val="24"/>
          <w:lang w:val="es-ES_tradnl"/>
        </w:rPr>
        <w:t xml:space="preserve"> revuelta, pero antes de morir </w:t>
      </w:r>
      <w:r w:rsidRPr="004267D4">
        <w:rPr>
          <w:b/>
          <w:i/>
          <w:sz w:val="24"/>
          <w:szCs w:val="24"/>
          <w:lang w:val="es-ES_tradnl"/>
        </w:rPr>
        <w:t>(</w:t>
      </w:r>
      <w:r w:rsidR="00CC3483">
        <w:rPr>
          <w:b/>
          <w:i/>
          <w:sz w:val="24"/>
          <w:szCs w:val="24"/>
          <w:lang w:val="es-ES_tradnl"/>
        </w:rPr>
        <w:t>8</w:t>
      </w:r>
      <w:r w:rsidRPr="004267D4">
        <w:rPr>
          <w:b/>
          <w:i/>
          <w:sz w:val="24"/>
          <w:szCs w:val="24"/>
          <w:lang w:val="es-ES_tradnl"/>
        </w:rPr>
        <w:t>)jurar…</w:t>
      </w:r>
      <w:r w:rsidRPr="004267D4">
        <w:rPr>
          <w:sz w:val="24"/>
          <w:szCs w:val="24"/>
          <w:lang w:val="es-ES_tradnl"/>
        </w:rPr>
        <w:t xml:space="preserve"> que regresaría </w:t>
      </w:r>
      <w:r>
        <w:rPr>
          <w:sz w:val="24"/>
          <w:szCs w:val="24"/>
          <w:lang w:val="es-ES_tradnl"/>
        </w:rPr>
        <w:t>para</w:t>
      </w:r>
      <w:r w:rsidR="00DD781C">
        <w:rPr>
          <w:sz w:val="24"/>
          <w:szCs w:val="24"/>
          <w:lang w:val="es-ES_tradnl"/>
        </w:rPr>
        <w:t xml:space="preserve"> vengarse de todos.</w:t>
      </w:r>
      <w:r w:rsidRPr="004267D4">
        <w:rPr>
          <w:sz w:val="24"/>
          <w:szCs w:val="24"/>
          <w:lang w:val="es-ES_tradnl"/>
        </w:rPr>
        <w:t xml:space="preserve"> </w:t>
      </w:r>
      <w:r>
        <w:rPr>
          <w:sz w:val="24"/>
          <w:szCs w:val="24"/>
          <w:lang w:val="es-ES_tradnl"/>
        </w:rPr>
        <w:t>S</w:t>
      </w:r>
      <w:r w:rsidRPr="004267D4">
        <w:rPr>
          <w:sz w:val="24"/>
          <w:szCs w:val="24"/>
          <w:lang w:val="es-ES_tradnl"/>
        </w:rPr>
        <w:t xml:space="preserve">u cuerpo </w:t>
      </w:r>
      <w:r>
        <w:rPr>
          <w:sz w:val="24"/>
          <w:szCs w:val="24"/>
          <w:lang w:val="es-ES_tradnl"/>
        </w:rPr>
        <w:t xml:space="preserve">fue enterrado en mitad de la selva </w:t>
      </w:r>
      <w:r w:rsidRPr="004267D4">
        <w:rPr>
          <w:sz w:val="24"/>
          <w:szCs w:val="24"/>
          <w:lang w:val="es-ES_tradnl"/>
        </w:rPr>
        <w:t>lej</w:t>
      </w:r>
      <w:r>
        <w:rPr>
          <w:sz w:val="24"/>
          <w:szCs w:val="24"/>
          <w:lang w:val="es-ES_tradnl"/>
        </w:rPr>
        <w:t>os</w:t>
      </w:r>
      <w:r w:rsidRPr="004267D4">
        <w:rPr>
          <w:sz w:val="24"/>
          <w:szCs w:val="24"/>
          <w:lang w:val="es-ES_tradnl"/>
        </w:rPr>
        <w:t xml:space="preserve"> del pueblo</w:t>
      </w:r>
      <w:r>
        <w:rPr>
          <w:sz w:val="24"/>
          <w:szCs w:val="24"/>
          <w:lang w:val="es-ES_tradnl"/>
        </w:rPr>
        <w:t xml:space="preserve">. </w:t>
      </w:r>
      <w:r w:rsidRPr="004267D4">
        <w:rPr>
          <w:sz w:val="24"/>
          <w:szCs w:val="24"/>
          <w:lang w:val="es-ES_tradnl"/>
        </w:rPr>
        <w:t xml:space="preserve">Meses después, sobre su tumba </w:t>
      </w:r>
      <w:r w:rsidR="00CC3483">
        <w:rPr>
          <w:b/>
          <w:i/>
          <w:sz w:val="24"/>
          <w:szCs w:val="24"/>
          <w:lang w:val="es-ES_tradnl"/>
        </w:rPr>
        <w:t>(9</w:t>
      </w:r>
      <w:r w:rsidRPr="004267D4">
        <w:rPr>
          <w:b/>
          <w:i/>
          <w:sz w:val="24"/>
          <w:szCs w:val="24"/>
          <w:lang w:val="es-ES_tradnl"/>
        </w:rPr>
        <w:t>)comenzar…</w:t>
      </w:r>
      <w:r w:rsidRPr="004267D4">
        <w:rPr>
          <w:sz w:val="24"/>
          <w:szCs w:val="24"/>
          <w:lang w:val="es-ES_tradnl"/>
        </w:rPr>
        <w:t xml:space="preserve"> a brotar una planta no conocida hasta entonces. </w:t>
      </w:r>
      <w:r w:rsidR="00CC3483">
        <w:rPr>
          <w:b/>
          <w:i/>
          <w:sz w:val="24"/>
          <w:szCs w:val="24"/>
          <w:lang w:val="es-ES_tradnl"/>
        </w:rPr>
        <w:t>(10</w:t>
      </w:r>
      <w:r w:rsidRPr="004267D4">
        <w:rPr>
          <w:b/>
          <w:i/>
          <w:sz w:val="24"/>
          <w:szCs w:val="24"/>
          <w:lang w:val="es-ES_tradnl"/>
        </w:rPr>
        <w:t>)</w:t>
      </w:r>
      <w:r>
        <w:rPr>
          <w:b/>
          <w:i/>
          <w:sz w:val="24"/>
          <w:szCs w:val="24"/>
          <w:lang w:val="es-ES_tradnl"/>
        </w:rPr>
        <w:t>Seguir</w:t>
      </w:r>
      <w:r w:rsidRPr="004267D4">
        <w:rPr>
          <w:b/>
          <w:i/>
          <w:sz w:val="24"/>
          <w:szCs w:val="24"/>
          <w:lang w:val="es-ES_tradnl"/>
        </w:rPr>
        <w:t>…</w:t>
      </w:r>
      <w:r w:rsidRPr="004267D4">
        <w:rPr>
          <w:sz w:val="24"/>
          <w:szCs w:val="24"/>
          <w:lang w:val="es-ES_tradnl"/>
        </w:rPr>
        <w:t xml:space="preserve"> creciendo hasta convertirse en un árbol oscuro, </w:t>
      </w:r>
      <w:r w:rsidR="00DD781C">
        <w:rPr>
          <w:sz w:val="24"/>
          <w:szCs w:val="24"/>
          <w:lang w:val="es-ES_tradnl"/>
        </w:rPr>
        <w:t>fuerte</w:t>
      </w:r>
      <w:r w:rsidRPr="004267D4">
        <w:rPr>
          <w:sz w:val="24"/>
          <w:szCs w:val="24"/>
          <w:lang w:val="es-ES_tradnl"/>
        </w:rPr>
        <w:t xml:space="preserve"> y veneno</w:t>
      </w:r>
      <w:r>
        <w:rPr>
          <w:sz w:val="24"/>
          <w:szCs w:val="24"/>
          <w:lang w:val="es-ES_tradnl"/>
        </w:rPr>
        <w:t>so</w:t>
      </w:r>
      <w:r w:rsidRPr="004267D4">
        <w:rPr>
          <w:sz w:val="24"/>
          <w:szCs w:val="24"/>
          <w:lang w:val="es-ES_tradnl"/>
        </w:rPr>
        <w:t xml:space="preserve"> que muy pronto </w:t>
      </w:r>
      <w:r w:rsidR="00CC3483">
        <w:rPr>
          <w:b/>
          <w:i/>
          <w:sz w:val="24"/>
          <w:szCs w:val="24"/>
          <w:lang w:val="es-ES_tradnl"/>
        </w:rPr>
        <w:t>(11</w:t>
      </w:r>
      <w:r w:rsidRPr="004267D4">
        <w:rPr>
          <w:b/>
          <w:i/>
          <w:sz w:val="24"/>
          <w:szCs w:val="24"/>
          <w:lang w:val="es-ES_tradnl"/>
        </w:rPr>
        <w:t>)extenderse…</w:t>
      </w:r>
      <w:r w:rsidRPr="004267D4">
        <w:rPr>
          <w:sz w:val="24"/>
          <w:szCs w:val="24"/>
          <w:lang w:val="es-ES_tradnl"/>
        </w:rPr>
        <w:t xml:space="preserve"> como una plaga por toda la selva. Tod</w:t>
      </w:r>
      <w:r w:rsidR="00303C98">
        <w:rPr>
          <w:sz w:val="24"/>
          <w:szCs w:val="24"/>
          <w:lang w:val="es-ES_tradnl"/>
        </w:rPr>
        <w:t xml:space="preserve">a persona </w:t>
      </w:r>
      <w:r w:rsidRPr="004267D4">
        <w:rPr>
          <w:sz w:val="24"/>
          <w:szCs w:val="24"/>
          <w:lang w:val="es-ES_tradnl"/>
        </w:rPr>
        <w:t xml:space="preserve">que </w:t>
      </w:r>
      <w:r w:rsidR="00CC3483">
        <w:rPr>
          <w:b/>
          <w:i/>
          <w:sz w:val="24"/>
          <w:szCs w:val="24"/>
          <w:lang w:val="es-ES_tradnl"/>
        </w:rPr>
        <w:t>(12</w:t>
      </w:r>
      <w:r w:rsidRPr="004267D4">
        <w:rPr>
          <w:b/>
          <w:i/>
          <w:sz w:val="24"/>
          <w:szCs w:val="24"/>
          <w:lang w:val="es-ES_tradnl"/>
        </w:rPr>
        <w:t>)entrar…</w:t>
      </w:r>
      <w:r w:rsidRPr="004267D4">
        <w:rPr>
          <w:sz w:val="24"/>
          <w:szCs w:val="24"/>
          <w:lang w:val="es-ES_tradnl"/>
        </w:rPr>
        <w:t xml:space="preserve"> en contacto con su savia dañina </w:t>
      </w:r>
      <w:r w:rsidR="00303C98" w:rsidRPr="00303C98">
        <w:rPr>
          <w:b/>
          <w:i/>
          <w:sz w:val="24"/>
          <w:szCs w:val="24"/>
          <w:lang w:val="es-ES_tradnl"/>
        </w:rPr>
        <w:t>(13)</w:t>
      </w:r>
      <w:r w:rsidRPr="00303C98">
        <w:rPr>
          <w:b/>
          <w:i/>
          <w:sz w:val="24"/>
          <w:szCs w:val="24"/>
          <w:lang w:val="es-ES_tradnl"/>
        </w:rPr>
        <w:t>padec</w:t>
      </w:r>
      <w:r w:rsidR="00303C98" w:rsidRPr="00303C98">
        <w:rPr>
          <w:b/>
          <w:i/>
          <w:sz w:val="24"/>
          <w:szCs w:val="24"/>
          <w:lang w:val="es-ES_tradnl"/>
        </w:rPr>
        <w:t>er…</w:t>
      </w:r>
      <w:r w:rsidRPr="004267D4">
        <w:rPr>
          <w:sz w:val="24"/>
          <w:szCs w:val="24"/>
          <w:lang w:val="es-ES_tradnl"/>
        </w:rPr>
        <w:t xml:space="preserve"> los males de aquel veneno. El rey había </w:t>
      </w:r>
      <w:r w:rsidR="00CB5D83">
        <w:rPr>
          <w:sz w:val="24"/>
          <w:szCs w:val="24"/>
          <w:lang w:val="es-ES_tradnl"/>
        </w:rPr>
        <w:t>cumplido</w:t>
      </w:r>
      <w:r w:rsidRPr="004267D4">
        <w:rPr>
          <w:sz w:val="24"/>
          <w:szCs w:val="24"/>
          <w:lang w:val="es-ES_tradnl"/>
        </w:rPr>
        <w:t xml:space="preserve"> </w:t>
      </w:r>
      <w:r w:rsidR="00DD781C">
        <w:rPr>
          <w:sz w:val="24"/>
          <w:szCs w:val="24"/>
          <w:lang w:val="es-ES_tradnl"/>
        </w:rPr>
        <w:t>su venganza</w:t>
      </w:r>
      <w:r w:rsidRPr="004267D4">
        <w:rPr>
          <w:sz w:val="24"/>
          <w:szCs w:val="24"/>
          <w:lang w:val="es-ES_tradnl"/>
        </w:rPr>
        <w:t xml:space="preserve">. Ese árbol </w:t>
      </w:r>
      <w:r w:rsidR="00531C42" w:rsidRPr="00531C42">
        <w:rPr>
          <w:b/>
          <w:i/>
          <w:sz w:val="24"/>
          <w:szCs w:val="24"/>
          <w:lang w:val="es-ES_tradnl"/>
        </w:rPr>
        <w:t>(14)</w:t>
      </w:r>
      <w:r w:rsidR="006A5774">
        <w:rPr>
          <w:b/>
          <w:i/>
          <w:sz w:val="24"/>
          <w:szCs w:val="24"/>
          <w:lang w:val="es-ES_tradnl"/>
        </w:rPr>
        <w:t>recibir</w:t>
      </w:r>
      <w:r w:rsidR="00531C42" w:rsidRPr="00531C42">
        <w:rPr>
          <w:b/>
          <w:i/>
          <w:sz w:val="24"/>
          <w:szCs w:val="24"/>
          <w:lang w:val="es-ES_tradnl"/>
        </w:rPr>
        <w:t>…</w:t>
      </w:r>
      <w:r w:rsidRPr="004267D4">
        <w:rPr>
          <w:sz w:val="24"/>
          <w:szCs w:val="24"/>
          <w:lang w:val="es-ES_tradnl"/>
        </w:rPr>
        <w:t xml:space="preserve"> el nombre de chechén.</w:t>
      </w:r>
    </w:p>
    <w:p w:rsidR="004267D4" w:rsidRPr="00C57B22" w:rsidRDefault="004267D4" w:rsidP="00CC3483">
      <w:pPr>
        <w:spacing w:line="312" w:lineRule="auto"/>
        <w:ind w:left="284"/>
        <w:jc w:val="both"/>
        <w:rPr>
          <w:sz w:val="16"/>
          <w:szCs w:val="16"/>
          <w:lang w:val="es-ES_tradnl"/>
        </w:rPr>
      </w:pPr>
    </w:p>
    <w:p w:rsidR="00C52F90" w:rsidRDefault="004267D4" w:rsidP="006A5774">
      <w:pPr>
        <w:spacing w:line="312" w:lineRule="auto"/>
        <w:ind w:left="284"/>
        <w:jc w:val="both"/>
        <w:rPr>
          <w:sz w:val="24"/>
          <w:szCs w:val="24"/>
          <w:lang w:val="es-ES_tradnl"/>
        </w:rPr>
      </w:pPr>
      <w:r w:rsidRPr="004267D4">
        <w:rPr>
          <w:sz w:val="24"/>
          <w:szCs w:val="24"/>
          <w:lang w:val="es-ES_tradnl"/>
        </w:rPr>
        <w:t>Un tiempo después, una bell</w:t>
      </w:r>
      <w:r w:rsidR="00DD781C">
        <w:rPr>
          <w:sz w:val="24"/>
          <w:szCs w:val="24"/>
          <w:lang w:val="es-ES_tradnl"/>
        </w:rPr>
        <w:t>í</w:t>
      </w:r>
      <w:r w:rsidRPr="004267D4">
        <w:rPr>
          <w:sz w:val="24"/>
          <w:szCs w:val="24"/>
          <w:lang w:val="es-ES_tradnl"/>
        </w:rPr>
        <w:t xml:space="preserve">sima princesa maya con fama de bondadosa y muy querida por </w:t>
      </w:r>
      <w:r w:rsidR="00CC3483">
        <w:rPr>
          <w:sz w:val="24"/>
          <w:szCs w:val="24"/>
          <w:lang w:val="es-ES_tradnl"/>
        </w:rPr>
        <w:t>todos</w:t>
      </w:r>
      <w:r w:rsidRPr="004267D4">
        <w:rPr>
          <w:sz w:val="24"/>
          <w:szCs w:val="24"/>
          <w:lang w:val="es-ES_tradnl"/>
        </w:rPr>
        <w:t xml:space="preserve">, llamada Chacá, desgraciadamente </w:t>
      </w:r>
      <w:r w:rsidR="00CC3483">
        <w:rPr>
          <w:b/>
          <w:i/>
          <w:sz w:val="24"/>
          <w:szCs w:val="24"/>
          <w:lang w:val="es-ES_tradnl"/>
        </w:rPr>
        <w:t>(1</w:t>
      </w:r>
      <w:r w:rsidR="00531C42">
        <w:rPr>
          <w:b/>
          <w:i/>
          <w:sz w:val="24"/>
          <w:szCs w:val="24"/>
          <w:lang w:val="es-ES_tradnl"/>
        </w:rPr>
        <w:t>5</w:t>
      </w:r>
      <w:r w:rsidR="00DD781C" w:rsidRPr="00DD781C">
        <w:rPr>
          <w:b/>
          <w:i/>
          <w:sz w:val="24"/>
          <w:szCs w:val="24"/>
          <w:lang w:val="es-ES_tradnl"/>
        </w:rPr>
        <w:t>)</w:t>
      </w:r>
      <w:r w:rsidRPr="00DD781C">
        <w:rPr>
          <w:b/>
          <w:i/>
          <w:sz w:val="24"/>
          <w:szCs w:val="24"/>
          <w:lang w:val="es-ES_tradnl"/>
        </w:rPr>
        <w:t>enferm</w:t>
      </w:r>
      <w:r w:rsidR="00DD781C" w:rsidRPr="00DD781C">
        <w:rPr>
          <w:b/>
          <w:i/>
          <w:sz w:val="24"/>
          <w:szCs w:val="24"/>
          <w:lang w:val="es-ES_tradnl"/>
        </w:rPr>
        <w:t>ar…</w:t>
      </w:r>
      <w:r w:rsidRPr="004267D4">
        <w:rPr>
          <w:sz w:val="24"/>
          <w:szCs w:val="24"/>
          <w:lang w:val="es-ES_tradnl"/>
        </w:rPr>
        <w:t xml:space="preserve"> de graved</w:t>
      </w:r>
      <w:r w:rsidR="00DD781C">
        <w:rPr>
          <w:sz w:val="24"/>
          <w:szCs w:val="24"/>
          <w:lang w:val="es-ES_tradnl"/>
        </w:rPr>
        <w:t>ad</w:t>
      </w:r>
      <w:r w:rsidRPr="004267D4">
        <w:rPr>
          <w:sz w:val="24"/>
          <w:szCs w:val="24"/>
          <w:lang w:val="es-ES_tradnl"/>
        </w:rPr>
        <w:t xml:space="preserve"> y al cabo de un</w:t>
      </w:r>
      <w:r w:rsidR="00CB5D83">
        <w:rPr>
          <w:sz w:val="24"/>
          <w:szCs w:val="24"/>
          <w:lang w:val="es-ES_tradnl"/>
        </w:rPr>
        <w:t>os días</w:t>
      </w:r>
      <w:r w:rsidRPr="004267D4">
        <w:rPr>
          <w:sz w:val="24"/>
          <w:szCs w:val="24"/>
          <w:lang w:val="es-ES_tradnl"/>
        </w:rPr>
        <w:t xml:space="preserve"> </w:t>
      </w:r>
      <w:r w:rsidR="00CC3483">
        <w:rPr>
          <w:b/>
          <w:i/>
          <w:sz w:val="24"/>
          <w:szCs w:val="24"/>
          <w:lang w:val="es-ES_tradnl"/>
        </w:rPr>
        <w:t>(1</w:t>
      </w:r>
      <w:r w:rsidR="00531C42">
        <w:rPr>
          <w:b/>
          <w:i/>
          <w:sz w:val="24"/>
          <w:szCs w:val="24"/>
          <w:lang w:val="es-ES_tradnl"/>
        </w:rPr>
        <w:t>6</w:t>
      </w:r>
      <w:r w:rsidR="00DD781C" w:rsidRPr="00DD781C">
        <w:rPr>
          <w:b/>
          <w:i/>
          <w:sz w:val="24"/>
          <w:szCs w:val="24"/>
          <w:lang w:val="es-ES_tradnl"/>
        </w:rPr>
        <w:t>)</w:t>
      </w:r>
      <w:r w:rsidRPr="00DD781C">
        <w:rPr>
          <w:b/>
          <w:i/>
          <w:sz w:val="24"/>
          <w:szCs w:val="24"/>
          <w:lang w:val="es-ES_tradnl"/>
        </w:rPr>
        <w:t>m</w:t>
      </w:r>
      <w:r w:rsidR="00DD781C" w:rsidRPr="00DD781C">
        <w:rPr>
          <w:b/>
          <w:i/>
          <w:sz w:val="24"/>
          <w:szCs w:val="24"/>
          <w:lang w:val="es-ES_tradnl"/>
        </w:rPr>
        <w:t>o</w:t>
      </w:r>
      <w:r w:rsidRPr="00DD781C">
        <w:rPr>
          <w:b/>
          <w:i/>
          <w:sz w:val="24"/>
          <w:szCs w:val="24"/>
          <w:lang w:val="es-ES_tradnl"/>
        </w:rPr>
        <w:t>ri</w:t>
      </w:r>
      <w:r w:rsidR="00DD781C" w:rsidRPr="00DD781C">
        <w:rPr>
          <w:b/>
          <w:i/>
          <w:sz w:val="24"/>
          <w:szCs w:val="24"/>
          <w:lang w:val="es-ES_tradnl"/>
        </w:rPr>
        <w:t>r…</w:t>
      </w:r>
      <w:r w:rsidR="009A109F">
        <w:rPr>
          <w:b/>
          <w:i/>
          <w:sz w:val="24"/>
          <w:szCs w:val="24"/>
          <w:lang w:val="es-ES_tradnl"/>
        </w:rPr>
        <w:t>.</w:t>
      </w:r>
      <w:r w:rsidR="00DD781C">
        <w:rPr>
          <w:b/>
          <w:i/>
          <w:sz w:val="24"/>
          <w:szCs w:val="24"/>
          <w:lang w:val="es-ES_tradnl"/>
        </w:rPr>
        <w:t xml:space="preserve"> </w:t>
      </w:r>
      <w:r w:rsidR="00381770">
        <w:rPr>
          <w:sz w:val="24"/>
          <w:szCs w:val="24"/>
          <w:lang w:val="es-ES_tradnl"/>
        </w:rPr>
        <w:t>La gente del pueblo</w:t>
      </w:r>
      <w:r w:rsidRPr="004267D4">
        <w:rPr>
          <w:sz w:val="24"/>
          <w:szCs w:val="24"/>
          <w:lang w:val="es-ES_tradnl"/>
        </w:rPr>
        <w:t xml:space="preserve"> </w:t>
      </w:r>
      <w:r w:rsidR="00CC3483">
        <w:rPr>
          <w:b/>
          <w:i/>
          <w:sz w:val="24"/>
          <w:szCs w:val="24"/>
          <w:lang w:val="es-ES_tradnl"/>
        </w:rPr>
        <w:t>(1</w:t>
      </w:r>
      <w:r w:rsidR="00531C42">
        <w:rPr>
          <w:b/>
          <w:i/>
          <w:sz w:val="24"/>
          <w:szCs w:val="24"/>
          <w:lang w:val="es-ES_tradnl"/>
        </w:rPr>
        <w:t>7</w:t>
      </w:r>
      <w:r w:rsidR="00DD781C" w:rsidRPr="00DD781C">
        <w:rPr>
          <w:b/>
          <w:i/>
          <w:sz w:val="24"/>
          <w:szCs w:val="24"/>
          <w:lang w:val="es-ES_tradnl"/>
        </w:rPr>
        <w:t>)</w:t>
      </w:r>
      <w:r w:rsidRPr="00DD781C">
        <w:rPr>
          <w:b/>
          <w:i/>
          <w:sz w:val="24"/>
          <w:szCs w:val="24"/>
          <w:lang w:val="es-ES_tradnl"/>
        </w:rPr>
        <w:t>decidi</w:t>
      </w:r>
      <w:r w:rsidR="00DD781C" w:rsidRPr="00DD781C">
        <w:rPr>
          <w:b/>
          <w:i/>
          <w:sz w:val="24"/>
          <w:szCs w:val="24"/>
          <w:lang w:val="es-ES_tradnl"/>
        </w:rPr>
        <w:t>r…</w:t>
      </w:r>
      <w:r w:rsidRPr="004267D4">
        <w:rPr>
          <w:sz w:val="24"/>
          <w:szCs w:val="24"/>
          <w:lang w:val="es-ES_tradnl"/>
        </w:rPr>
        <w:t xml:space="preserve"> enterrar su cuerpo junto a la</w:t>
      </w:r>
      <w:r w:rsidR="00DD781C">
        <w:rPr>
          <w:sz w:val="24"/>
          <w:szCs w:val="24"/>
          <w:lang w:val="es-ES_tradnl"/>
        </w:rPr>
        <w:t xml:space="preserve"> tumba de</w:t>
      </w:r>
      <w:r w:rsidR="008940FE">
        <w:rPr>
          <w:sz w:val="24"/>
          <w:szCs w:val="24"/>
          <w:lang w:val="es-ES_tradnl"/>
        </w:rPr>
        <w:t xml:space="preserve"> </w:t>
      </w:r>
      <w:r w:rsidR="00DD781C">
        <w:rPr>
          <w:sz w:val="24"/>
          <w:szCs w:val="24"/>
          <w:lang w:val="es-ES_tradnl"/>
        </w:rPr>
        <w:t>Chechén para alejar con</w:t>
      </w:r>
      <w:r w:rsidRPr="004267D4">
        <w:rPr>
          <w:sz w:val="24"/>
          <w:szCs w:val="24"/>
          <w:lang w:val="es-ES_tradnl"/>
        </w:rPr>
        <w:t xml:space="preserve"> su bondad al temido fantasma del malvado </w:t>
      </w:r>
      <w:r w:rsidR="00381770">
        <w:rPr>
          <w:sz w:val="24"/>
          <w:szCs w:val="24"/>
          <w:lang w:val="es-ES_tradnl"/>
        </w:rPr>
        <w:t>rey</w:t>
      </w:r>
      <w:r w:rsidRPr="004267D4">
        <w:rPr>
          <w:sz w:val="24"/>
          <w:szCs w:val="24"/>
          <w:lang w:val="es-ES_tradnl"/>
        </w:rPr>
        <w:t xml:space="preserve">. Pronto </w:t>
      </w:r>
      <w:r w:rsidR="00DD3BA9" w:rsidRPr="00DD3BA9">
        <w:rPr>
          <w:b/>
          <w:i/>
          <w:sz w:val="24"/>
          <w:szCs w:val="24"/>
          <w:lang w:val="es-ES_tradnl"/>
        </w:rPr>
        <w:t>(1</w:t>
      </w:r>
      <w:r w:rsidR="00531C42">
        <w:rPr>
          <w:b/>
          <w:i/>
          <w:sz w:val="24"/>
          <w:szCs w:val="24"/>
          <w:lang w:val="es-ES_tradnl"/>
        </w:rPr>
        <w:t>8</w:t>
      </w:r>
      <w:r w:rsidR="00DD3BA9" w:rsidRPr="00DD3BA9">
        <w:rPr>
          <w:b/>
          <w:i/>
          <w:sz w:val="24"/>
          <w:szCs w:val="24"/>
          <w:lang w:val="es-ES_tradnl"/>
        </w:rPr>
        <w:t>)</w:t>
      </w:r>
      <w:r w:rsidRPr="00DD3BA9">
        <w:rPr>
          <w:b/>
          <w:i/>
          <w:sz w:val="24"/>
          <w:szCs w:val="24"/>
          <w:lang w:val="es-ES_tradnl"/>
        </w:rPr>
        <w:t>surgi</w:t>
      </w:r>
      <w:r w:rsidR="00DD3BA9" w:rsidRPr="00DD3BA9">
        <w:rPr>
          <w:b/>
          <w:i/>
          <w:sz w:val="24"/>
          <w:szCs w:val="24"/>
          <w:lang w:val="es-ES_tradnl"/>
        </w:rPr>
        <w:t>r…</w:t>
      </w:r>
      <w:r w:rsidRPr="004267D4">
        <w:rPr>
          <w:sz w:val="24"/>
          <w:szCs w:val="24"/>
          <w:lang w:val="es-ES_tradnl"/>
        </w:rPr>
        <w:t xml:space="preserve"> de la tierra otro pequeño árbol, esta vez, con cualidades curativas. </w:t>
      </w:r>
      <w:r w:rsidR="00DD3BA9" w:rsidRPr="00DD3BA9">
        <w:rPr>
          <w:b/>
          <w:i/>
          <w:sz w:val="24"/>
          <w:szCs w:val="24"/>
          <w:lang w:val="es-ES_tradnl"/>
        </w:rPr>
        <w:t>(1</w:t>
      </w:r>
      <w:r w:rsidR="00531C42">
        <w:rPr>
          <w:b/>
          <w:i/>
          <w:sz w:val="24"/>
          <w:szCs w:val="24"/>
          <w:lang w:val="es-ES_tradnl"/>
        </w:rPr>
        <w:t>9</w:t>
      </w:r>
      <w:r w:rsidR="00DD3BA9" w:rsidRPr="00DD3BA9">
        <w:rPr>
          <w:b/>
          <w:i/>
          <w:sz w:val="24"/>
          <w:szCs w:val="24"/>
          <w:lang w:val="es-ES_tradnl"/>
        </w:rPr>
        <w:t>)Ser…</w:t>
      </w:r>
      <w:r w:rsidRPr="004267D4">
        <w:rPr>
          <w:sz w:val="24"/>
          <w:szCs w:val="24"/>
          <w:lang w:val="es-ES_tradnl"/>
        </w:rPr>
        <w:t xml:space="preserve"> el chacá, que también </w:t>
      </w:r>
      <w:r w:rsidR="00CC3483" w:rsidRPr="00CC3483">
        <w:rPr>
          <w:b/>
          <w:i/>
          <w:sz w:val="24"/>
          <w:szCs w:val="24"/>
          <w:lang w:val="es-ES_tradnl"/>
        </w:rPr>
        <w:t>(</w:t>
      </w:r>
      <w:r w:rsidR="00531C42">
        <w:rPr>
          <w:b/>
          <w:i/>
          <w:sz w:val="24"/>
          <w:szCs w:val="24"/>
          <w:lang w:val="es-ES_tradnl"/>
        </w:rPr>
        <w:t>20</w:t>
      </w:r>
      <w:r w:rsidR="00CC3483" w:rsidRPr="00CC3483">
        <w:rPr>
          <w:b/>
          <w:i/>
          <w:sz w:val="24"/>
          <w:szCs w:val="24"/>
          <w:lang w:val="es-ES_tradnl"/>
        </w:rPr>
        <w:t>)</w:t>
      </w:r>
      <w:r w:rsidRPr="00CC3483">
        <w:rPr>
          <w:b/>
          <w:i/>
          <w:sz w:val="24"/>
          <w:szCs w:val="24"/>
          <w:lang w:val="es-ES_tradnl"/>
        </w:rPr>
        <w:t>extender</w:t>
      </w:r>
      <w:r w:rsidR="00CC3483" w:rsidRPr="00CC3483">
        <w:rPr>
          <w:b/>
          <w:i/>
          <w:sz w:val="24"/>
          <w:szCs w:val="24"/>
          <w:lang w:val="es-ES_tradnl"/>
        </w:rPr>
        <w:t>se…</w:t>
      </w:r>
      <w:r w:rsidRPr="004267D4">
        <w:rPr>
          <w:sz w:val="24"/>
          <w:szCs w:val="24"/>
          <w:lang w:val="es-ES_tradnl"/>
        </w:rPr>
        <w:t xml:space="preserve"> por la selva en la misma proporción que el chechén y, hoy en día</w:t>
      </w:r>
      <w:r w:rsidR="00DD3BA9">
        <w:rPr>
          <w:sz w:val="24"/>
          <w:szCs w:val="24"/>
          <w:lang w:val="es-ES_tradnl"/>
        </w:rPr>
        <w:t>,</w:t>
      </w:r>
      <w:r w:rsidRPr="004267D4">
        <w:rPr>
          <w:sz w:val="24"/>
          <w:szCs w:val="24"/>
          <w:lang w:val="es-ES_tradnl"/>
        </w:rPr>
        <w:t xml:space="preserve"> casualidad o no, detrás de un chechén siempre hay un chacá. </w:t>
      </w:r>
    </w:p>
    <w:p w:rsidR="00DD781C" w:rsidRPr="006A5774" w:rsidRDefault="00C52F90" w:rsidP="006A5774">
      <w:pPr>
        <w:spacing w:line="312" w:lineRule="auto"/>
        <w:ind w:left="284"/>
        <w:jc w:val="both"/>
        <w:rPr>
          <w:sz w:val="24"/>
          <w:szCs w:val="24"/>
          <w:lang w:val="es-ES_tradnl"/>
        </w:rPr>
      </w:pPr>
      <w:r w:rsidRPr="00C52F90">
        <w:rPr>
          <w:sz w:val="24"/>
          <w:szCs w:val="24"/>
          <w:lang w:val="es-ES_tradnl"/>
        </w:rPr>
        <w:t xml:space="preserve">Para todo veneno hay siempre un antídoto. </w:t>
      </w:r>
      <w:r w:rsidR="006A5774" w:rsidRPr="006A5774">
        <w:rPr>
          <w:sz w:val="24"/>
          <w:szCs w:val="24"/>
          <w:lang w:val="es-ES_tradnl"/>
        </w:rPr>
        <w:t>En la cosmovisión maya existe la concepción del equilibrio entre el bien y el mal</w:t>
      </w:r>
      <w:r w:rsidR="006A5774">
        <w:rPr>
          <w:sz w:val="24"/>
          <w:szCs w:val="24"/>
          <w:lang w:val="es-ES_tradnl"/>
        </w:rPr>
        <w:t>.</w:t>
      </w:r>
      <w:r w:rsidR="006A5774" w:rsidRPr="006A5774">
        <w:rPr>
          <w:sz w:val="24"/>
          <w:szCs w:val="24"/>
          <w:lang w:val="es-ES_tradnl"/>
        </w:rPr>
        <w:t xml:space="preserve"> </w:t>
      </w:r>
      <w:r w:rsidR="004267D4" w:rsidRPr="006A5774">
        <w:rPr>
          <w:i/>
          <w:sz w:val="24"/>
          <w:szCs w:val="24"/>
          <w:lang w:val="es-ES_tradnl"/>
        </w:rPr>
        <w:t>In lak</w:t>
      </w:r>
      <w:r w:rsidR="00EE268A" w:rsidRPr="006A5774">
        <w:rPr>
          <w:i/>
          <w:sz w:val="24"/>
          <w:szCs w:val="24"/>
          <w:lang w:val="es-ES_tradnl"/>
        </w:rPr>
        <w:t>´ech</w:t>
      </w:r>
      <w:r w:rsidR="0091670F" w:rsidRPr="006A5774">
        <w:rPr>
          <w:i/>
          <w:sz w:val="24"/>
          <w:szCs w:val="24"/>
          <w:lang w:val="es-ES_tradnl"/>
        </w:rPr>
        <w:t>,</w:t>
      </w:r>
      <w:r w:rsidR="00EE268A" w:rsidRPr="006A5774">
        <w:rPr>
          <w:i/>
          <w:sz w:val="24"/>
          <w:szCs w:val="24"/>
          <w:lang w:val="es-ES_tradnl"/>
        </w:rPr>
        <w:t xml:space="preserve"> </w:t>
      </w:r>
      <w:r w:rsidR="004267D4" w:rsidRPr="006A5774">
        <w:rPr>
          <w:i/>
          <w:sz w:val="24"/>
          <w:szCs w:val="24"/>
          <w:lang w:val="es-ES_tradnl"/>
        </w:rPr>
        <w:t>h</w:t>
      </w:r>
      <w:r w:rsidR="00EE268A" w:rsidRPr="006A5774">
        <w:rPr>
          <w:i/>
          <w:sz w:val="24"/>
          <w:szCs w:val="24"/>
          <w:lang w:val="es-ES_tradnl"/>
        </w:rPr>
        <w:t>a</w:t>
      </w:r>
      <w:r w:rsidR="004267D4" w:rsidRPr="006A5774">
        <w:rPr>
          <w:i/>
          <w:sz w:val="24"/>
          <w:szCs w:val="24"/>
          <w:lang w:val="es-ES_tradnl"/>
        </w:rPr>
        <w:t>la</w:t>
      </w:r>
      <w:r w:rsidR="00EE268A" w:rsidRPr="006A5774">
        <w:rPr>
          <w:i/>
          <w:sz w:val="24"/>
          <w:szCs w:val="24"/>
          <w:lang w:val="es-ES_tradnl"/>
        </w:rPr>
        <w:t xml:space="preserve"> </w:t>
      </w:r>
      <w:r w:rsidR="004267D4" w:rsidRPr="006A5774">
        <w:rPr>
          <w:i/>
          <w:sz w:val="24"/>
          <w:szCs w:val="24"/>
          <w:lang w:val="es-ES_tradnl"/>
        </w:rPr>
        <w:t>k</w:t>
      </w:r>
      <w:r w:rsidR="0091670F" w:rsidRPr="006A5774">
        <w:rPr>
          <w:i/>
          <w:sz w:val="24"/>
          <w:szCs w:val="24"/>
          <w:lang w:val="es-ES_tradnl"/>
        </w:rPr>
        <w:t>e</w:t>
      </w:r>
      <w:r w:rsidR="004267D4" w:rsidRPr="006A5774">
        <w:rPr>
          <w:i/>
          <w:sz w:val="24"/>
          <w:szCs w:val="24"/>
          <w:lang w:val="es-ES_tradnl"/>
        </w:rPr>
        <w:t>n</w:t>
      </w:r>
      <w:r w:rsidR="004267D4" w:rsidRPr="006A5774">
        <w:rPr>
          <w:sz w:val="24"/>
          <w:szCs w:val="24"/>
          <w:lang w:val="es-ES_tradnl"/>
        </w:rPr>
        <w:t>.</w:t>
      </w:r>
    </w:p>
    <w:p w:rsidR="00381770" w:rsidRPr="004267D4" w:rsidRDefault="00381770" w:rsidP="004267D4">
      <w:pPr>
        <w:spacing w:line="360" w:lineRule="auto"/>
        <w:ind w:left="284"/>
        <w:jc w:val="both"/>
        <w:rPr>
          <w:sz w:val="24"/>
          <w:szCs w:val="24"/>
          <w:lang w:val="es-ES_tradnl"/>
        </w:rPr>
      </w:pPr>
    </w:p>
    <w:p w:rsidR="00102E74" w:rsidRPr="006A5774" w:rsidRDefault="00102E74" w:rsidP="006A5774">
      <w:pPr>
        <w:pStyle w:val="ListParagraph"/>
        <w:numPr>
          <w:ilvl w:val="0"/>
          <w:numId w:val="6"/>
        </w:numPr>
        <w:shd w:val="clear" w:color="auto" w:fill="FFFFFF"/>
        <w:spacing w:line="312" w:lineRule="auto"/>
        <w:jc w:val="both"/>
        <w:rPr>
          <w:rFonts w:ascii="Times" w:hAnsi="Times"/>
          <w:b/>
          <w:color w:val="000000"/>
          <w:sz w:val="24"/>
          <w:szCs w:val="24"/>
          <w:u w:val="single"/>
          <w:lang w:val="es-ES_tradnl"/>
        </w:rPr>
      </w:pPr>
      <w:r w:rsidRPr="006A5774">
        <w:rPr>
          <w:b/>
          <w:color w:val="000000"/>
          <w:sz w:val="24"/>
          <w:szCs w:val="24"/>
          <w:u w:val="single"/>
          <w:lang w:val="es-ES_tradnl"/>
        </w:rPr>
        <w:t xml:space="preserve">Analice ampliamente el uso de los tiempos de los verbos en los casos marcados con los números </w:t>
      </w:r>
      <w:r w:rsidR="008940FE">
        <w:rPr>
          <w:b/>
          <w:i/>
          <w:iCs/>
          <w:color w:val="000000"/>
          <w:sz w:val="24"/>
          <w:szCs w:val="24"/>
          <w:u w:val="single"/>
          <w:lang w:val="es-ES_tradnl"/>
        </w:rPr>
        <w:t xml:space="preserve"> </w:t>
      </w:r>
      <w:r w:rsidR="004A2CE4" w:rsidRPr="006A5774">
        <w:rPr>
          <w:b/>
          <w:i/>
          <w:iCs/>
          <w:color w:val="000000"/>
          <w:sz w:val="24"/>
          <w:szCs w:val="24"/>
          <w:u w:val="single"/>
          <w:lang w:val="es-ES_tradnl"/>
        </w:rPr>
        <w:t xml:space="preserve">5, </w:t>
      </w:r>
      <w:r w:rsidR="008940FE">
        <w:rPr>
          <w:b/>
          <w:i/>
          <w:iCs/>
          <w:color w:val="000000"/>
          <w:sz w:val="24"/>
          <w:szCs w:val="24"/>
          <w:u w:val="single"/>
          <w:lang w:val="es-ES_tradnl"/>
        </w:rPr>
        <w:t>12, 17</w:t>
      </w:r>
      <w:r w:rsidRPr="006A5774">
        <w:rPr>
          <w:b/>
          <w:i/>
          <w:iCs/>
          <w:color w:val="000000"/>
          <w:sz w:val="24"/>
          <w:szCs w:val="24"/>
          <w:u w:val="single"/>
          <w:lang w:val="es-ES_tradnl"/>
        </w:rPr>
        <w:t xml:space="preserve"> </w:t>
      </w:r>
      <w:r w:rsidRPr="00297F33">
        <w:rPr>
          <w:b/>
          <w:iCs/>
          <w:color w:val="000000"/>
          <w:sz w:val="24"/>
          <w:szCs w:val="24"/>
          <w:u w:val="single"/>
          <w:lang w:val="es-ES_tradnl"/>
        </w:rPr>
        <w:t>y</w:t>
      </w:r>
      <w:r w:rsidRPr="006A5774">
        <w:rPr>
          <w:b/>
          <w:i/>
          <w:iCs/>
          <w:color w:val="000000"/>
          <w:sz w:val="24"/>
          <w:szCs w:val="24"/>
          <w:u w:val="single"/>
          <w:lang w:val="es-ES_tradnl"/>
        </w:rPr>
        <w:t xml:space="preserve"> 1</w:t>
      </w:r>
      <w:r w:rsidR="008940FE">
        <w:rPr>
          <w:b/>
          <w:i/>
          <w:iCs/>
          <w:color w:val="000000"/>
          <w:sz w:val="24"/>
          <w:szCs w:val="24"/>
          <w:u w:val="single"/>
          <w:lang w:val="es-ES_tradnl"/>
        </w:rPr>
        <w:t>9</w:t>
      </w:r>
      <w:r w:rsidRPr="006A5774">
        <w:rPr>
          <w:b/>
          <w:i/>
          <w:iCs/>
          <w:color w:val="000000"/>
          <w:sz w:val="24"/>
          <w:szCs w:val="24"/>
          <w:u w:val="single"/>
          <w:lang w:val="es-ES_tradnl"/>
        </w:rPr>
        <w:t xml:space="preserve"> </w:t>
      </w:r>
      <w:r w:rsidRPr="006A5774">
        <w:rPr>
          <w:b/>
          <w:iCs/>
          <w:color w:val="000000"/>
          <w:sz w:val="24"/>
          <w:szCs w:val="24"/>
          <w:u w:val="single"/>
          <w:lang w:val="es-ES_tradnl"/>
        </w:rPr>
        <w:t>del ejercicio anterior</w:t>
      </w:r>
      <w:r w:rsidRPr="006A5774">
        <w:rPr>
          <w:b/>
          <w:i/>
          <w:iCs/>
          <w:color w:val="000000"/>
          <w:sz w:val="24"/>
          <w:szCs w:val="24"/>
          <w:lang w:val="es-ES_tradnl"/>
        </w:rPr>
        <w:t xml:space="preserve">. </w:t>
      </w:r>
      <w:r w:rsidRPr="006A5774">
        <w:rPr>
          <w:i/>
          <w:iCs/>
          <w:color w:val="000000"/>
          <w:lang w:val="es-ES_tradnl"/>
        </w:rPr>
        <w:t>(</w:t>
      </w:r>
      <w:r w:rsidR="004A2CE4" w:rsidRPr="006A5774">
        <w:rPr>
          <w:i/>
          <w:iCs/>
          <w:color w:val="000000"/>
          <w:lang w:val="es-ES_tradnl"/>
        </w:rPr>
        <w:t>12</w:t>
      </w:r>
      <w:r w:rsidRPr="006A5774">
        <w:rPr>
          <w:i/>
          <w:iCs/>
          <w:color w:val="000000"/>
          <w:lang w:val="es-ES_tradnl"/>
        </w:rPr>
        <w:t xml:space="preserve"> puntos)</w:t>
      </w:r>
      <w:r w:rsidRPr="006A5774">
        <w:rPr>
          <w:rFonts w:ascii="Times" w:hAnsi="Times"/>
          <w:b/>
          <w:color w:val="000000"/>
          <w:sz w:val="24"/>
          <w:szCs w:val="24"/>
          <w:u w:val="single"/>
          <w:lang w:val="es-ES_tradnl"/>
        </w:rPr>
        <w:t xml:space="preserve"> </w:t>
      </w:r>
    </w:p>
    <w:p w:rsidR="006A5774" w:rsidRPr="006A5774" w:rsidRDefault="006A5774" w:rsidP="006A5774">
      <w:pPr>
        <w:pStyle w:val="ListParagraph"/>
        <w:shd w:val="clear" w:color="auto" w:fill="FFFFFF"/>
        <w:spacing w:line="312" w:lineRule="auto"/>
        <w:ind w:left="360"/>
        <w:jc w:val="both"/>
        <w:rPr>
          <w:b/>
          <w:color w:val="000000"/>
          <w:lang w:val="es-ES_tradnl"/>
        </w:rPr>
      </w:pPr>
    </w:p>
    <w:p w:rsidR="00C52F90" w:rsidRDefault="00C52F90" w:rsidP="00102E74">
      <w:pPr>
        <w:rPr>
          <w:b/>
          <w:bCs/>
          <w:color w:val="000000"/>
          <w:sz w:val="28"/>
          <w:szCs w:val="28"/>
          <w:lang w:val="es-ES_tradnl"/>
        </w:rPr>
      </w:pPr>
    </w:p>
    <w:p w:rsidR="00102E74" w:rsidRPr="00887798" w:rsidRDefault="00102E74" w:rsidP="00102E74">
      <w:pPr>
        <w:rPr>
          <w:b/>
          <w:bCs/>
          <w:color w:val="000000"/>
          <w:sz w:val="28"/>
          <w:szCs w:val="28"/>
          <w:lang w:val="es-ES_tradnl"/>
        </w:rPr>
      </w:pPr>
      <w:r w:rsidRPr="00887798">
        <w:rPr>
          <w:b/>
          <w:bCs/>
          <w:color w:val="000000"/>
          <w:sz w:val="28"/>
          <w:szCs w:val="28"/>
          <w:lang w:val="es-ES_tradnl"/>
        </w:rPr>
        <w:lastRenderedPageBreak/>
        <w:t>PARTE B: COMPRENSIÓN</w:t>
      </w:r>
    </w:p>
    <w:p w:rsidR="00102E74" w:rsidRPr="00887798" w:rsidRDefault="00102E74" w:rsidP="00102E74">
      <w:pPr>
        <w:rPr>
          <w:bCs/>
          <w:i/>
          <w:color w:val="000000"/>
          <w:lang w:val="es-ES_tradnl"/>
        </w:rPr>
      </w:pPr>
      <w:r w:rsidRPr="00887798">
        <w:rPr>
          <w:bCs/>
          <w:i/>
          <w:color w:val="000000"/>
          <w:lang w:val="es-ES_tradnl"/>
        </w:rPr>
        <w:t>(esta parte cuenta el 40%)</w:t>
      </w:r>
    </w:p>
    <w:p w:rsidR="00102E74" w:rsidRPr="00887798" w:rsidRDefault="00102E74" w:rsidP="00102E74">
      <w:pPr>
        <w:rPr>
          <w:color w:val="000000"/>
          <w:lang w:val="es-ES_tradnl"/>
        </w:rPr>
      </w:pPr>
    </w:p>
    <w:p w:rsidR="00A677E7" w:rsidRPr="00D3497A" w:rsidRDefault="00A677E7" w:rsidP="00A677E7">
      <w:pPr>
        <w:spacing w:before="100" w:beforeAutospacing="1" w:after="100" w:afterAutospacing="1"/>
        <w:outlineLvl w:val="0"/>
        <w:rPr>
          <w:b/>
          <w:bCs/>
          <w:color w:val="000000" w:themeColor="text1"/>
          <w:kern w:val="36"/>
          <w:sz w:val="32"/>
          <w:szCs w:val="32"/>
          <w:lang w:val="es-MX" w:eastAsia="zh-CN"/>
        </w:rPr>
      </w:pPr>
      <w:r w:rsidRPr="00D3497A">
        <w:rPr>
          <w:b/>
          <w:bCs/>
          <w:color w:val="000000" w:themeColor="text1"/>
          <w:kern w:val="36"/>
          <w:sz w:val="32"/>
          <w:szCs w:val="32"/>
          <w:lang w:val="es-MX" w:eastAsia="zh-CN"/>
        </w:rPr>
        <w:t>La deforestación y sus causas</w:t>
      </w:r>
      <w:r w:rsidRPr="00D3497A">
        <w:rPr>
          <w:rStyle w:val="FootnoteReference"/>
          <w:b/>
          <w:bCs/>
          <w:color w:val="000000" w:themeColor="text1"/>
          <w:kern w:val="36"/>
          <w:sz w:val="32"/>
          <w:szCs w:val="32"/>
          <w:lang w:val="es-MX" w:eastAsia="zh-CN"/>
        </w:rPr>
        <w:footnoteReference w:id="3"/>
      </w:r>
    </w:p>
    <w:p w:rsidR="00A677E7" w:rsidRPr="00D3497A" w:rsidRDefault="00A677E7" w:rsidP="002F2F75">
      <w:pPr>
        <w:spacing w:before="100" w:beforeAutospacing="1" w:after="100" w:afterAutospacing="1"/>
        <w:jc w:val="both"/>
        <w:rPr>
          <w:i/>
          <w:sz w:val="28"/>
          <w:szCs w:val="28"/>
          <w:lang w:val="es-MX" w:eastAsia="zh-CN"/>
        </w:rPr>
      </w:pPr>
      <w:r w:rsidRPr="00D3497A">
        <w:rPr>
          <w:i/>
          <w:sz w:val="28"/>
          <w:szCs w:val="28"/>
          <w:lang w:val="es-MX" w:eastAsia="zh-CN"/>
        </w:rPr>
        <w:t xml:space="preserve">Los ritmos de deforestación que sufre </w:t>
      </w:r>
      <w:r w:rsidR="00297F33" w:rsidRPr="00D3497A">
        <w:rPr>
          <w:i/>
          <w:sz w:val="28"/>
          <w:szCs w:val="28"/>
          <w:lang w:val="es-MX" w:eastAsia="zh-CN"/>
        </w:rPr>
        <w:t xml:space="preserve">México </w:t>
      </w:r>
      <w:r w:rsidRPr="00D3497A">
        <w:rPr>
          <w:i/>
          <w:sz w:val="28"/>
          <w:szCs w:val="28"/>
          <w:lang w:val="es-MX" w:eastAsia="zh-CN"/>
        </w:rPr>
        <w:t>son alarmantes. La acelerada destrucción de los bosques ha colocado en estado de emergencia a una gran variedad de especies de flora y fauna que dependen de ese ecosistema. Entre esas especies se encuentra la humana.</w:t>
      </w:r>
    </w:p>
    <w:p w:rsidR="00A677E7" w:rsidRPr="00D3497A" w:rsidRDefault="00A677E7" w:rsidP="002F2F75">
      <w:pPr>
        <w:spacing w:before="100" w:beforeAutospacing="1" w:after="100" w:afterAutospacing="1"/>
        <w:jc w:val="both"/>
        <w:rPr>
          <w:i/>
          <w:sz w:val="28"/>
          <w:szCs w:val="28"/>
          <w:lang w:val="es-MX" w:eastAsia="zh-CN"/>
        </w:rPr>
      </w:pPr>
      <w:r w:rsidRPr="00D3497A">
        <w:rPr>
          <w:i/>
          <w:sz w:val="28"/>
          <w:szCs w:val="28"/>
          <w:lang w:val="es-MX" w:eastAsia="zh-CN"/>
        </w:rPr>
        <w:t xml:space="preserve">El ritmo de deforestación que padece </w:t>
      </w:r>
      <w:r w:rsidR="00297F33" w:rsidRPr="00D3497A">
        <w:rPr>
          <w:i/>
          <w:sz w:val="28"/>
          <w:szCs w:val="28"/>
          <w:lang w:val="es-MX" w:eastAsia="zh-CN"/>
        </w:rPr>
        <w:t xml:space="preserve">nuestro país </w:t>
      </w:r>
      <w:r w:rsidRPr="00D3497A">
        <w:rPr>
          <w:i/>
          <w:sz w:val="28"/>
          <w:szCs w:val="28"/>
          <w:lang w:val="es-MX" w:eastAsia="zh-CN"/>
        </w:rPr>
        <w:t xml:space="preserve">es uno de los más intensos del planeta: de acuerdo con el Instituto de Geografía de la UNAM, </w:t>
      </w:r>
      <w:r w:rsidRPr="00D3497A">
        <w:rPr>
          <w:bCs/>
          <w:i/>
          <w:sz w:val="28"/>
          <w:szCs w:val="28"/>
          <w:lang w:val="es-MX" w:eastAsia="zh-CN"/>
        </w:rPr>
        <w:t>cada año perdemos 500 mil hectáreas de bosques y selvas</w:t>
      </w:r>
      <w:r w:rsidRPr="00D3497A">
        <w:rPr>
          <w:i/>
          <w:sz w:val="28"/>
          <w:szCs w:val="28"/>
          <w:lang w:val="es-MX" w:eastAsia="zh-CN"/>
        </w:rPr>
        <w:t xml:space="preserve">. Eso coloca en riesgo de extinción a una gran variedad de plantas y animales, así como a muchas comunidades que a lo largo de generaciones han encontrado en este ecosistema un medio de vida, a tal grado que han aprendido a aprovecharlo sin destruirlo. Esto también nos coloca en </w:t>
      </w:r>
      <w:r w:rsidRPr="00D3497A">
        <w:rPr>
          <w:bCs/>
          <w:i/>
          <w:sz w:val="28"/>
          <w:szCs w:val="28"/>
          <w:lang w:val="es-MX" w:eastAsia="zh-CN"/>
        </w:rPr>
        <w:t>el quinto lugar de deforestación a nivel mundial.</w:t>
      </w:r>
    </w:p>
    <w:p w:rsidR="00A677E7" w:rsidRPr="00D3497A" w:rsidRDefault="00A677E7" w:rsidP="002F2F75">
      <w:pPr>
        <w:spacing w:before="100" w:beforeAutospacing="1" w:after="100" w:afterAutospacing="1"/>
        <w:jc w:val="both"/>
        <w:rPr>
          <w:i/>
          <w:sz w:val="28"/>
          <w:szCs w:val="28"/>
          <w:lang w:val="es-MX" w:eastAsia="zh-CN"/>
        </w:rPr>
      </w:pPr>
      <w:r w:rsidRPr="00D3497A">
        <w:rPr>
          <w:i/>
          <w:sz w:val="28"/>
          <w:szCs w:val="28"/>
          <w:lang w:val="es-MX" w:eastAsia="zh-CN"/>
        </w:rPr>
        <w:t>México es uno de los países con mayor biodiversidad en el planeta, y una gran parte de esa biodiversidad depende de los bosques y selvas. Esa riqueza natural ha tenido una expresión en el terreno cultural, donde múltiples culturas han creado formas sociales, culturales y artísticas en torno a este ecosistema. Hoy, esto está en riesgo.</w:t>
      </w:r>
    </w:p>
    <w:p w:rsidR="00A677E7" w:rsidRPr="00D3497A" w:rsidRDefault="00A677E7" w:rsidP="002F2F75">
      <w:pPr>
        <w:spacing w:before="100" w:beforeAutospacing="1" w:after="100" w:afterAutospacing="1"/>
        <w:jc w:val="both"/>
        <w:rPr>
          <w:i/>
          <w:sz w:val="28"/>
          <w:szCs w:val="28"/>
          <w:lang w:val="es-MX" w:eastAsia="zh-CN"/>
        </w:rPr>
      </w:pPr>
      <w:r w:rsidRPr="00D3497A">
        <w:rPr>
          <w:bCs/>
          <w:i/>
          <w:sz w:val="28"/>
          <w:szCs w:val="28"/>
          <w:lang w:val="es-MX" w:eastAsia="zh-CN"/>
        </w:rPr>
        <w:t>La deforestación conlleva una drástica disminución en el suministro de agua</w:t>
      </w:r>
      <w:r w:rsidRPr="00D3497A">
        <w:rPr>
          <w:i/>
          <w:sz w:val="28"/>
          <w:szCs w:val="28"/>
          <w:lang w:val="es-MX" w:eastAsia="zh-CN"/>
        </w:rPr>
        <w:t xml:space="preserve"> a escala local y nacional. Asimismo, </w:t>
      </w:r>
      <w:r w:rsidRPr="00D3497A">
        <w:rPr>
          <w:bCs/>
          <w:i/>
          <w:sz w:val="28"/>
          <w:szCs w:val="28"/>
          <w:lang w:val="es-MX" w:eastAsia="zh-CN"/>
        </w:rPr>
        <w:t>rompe el equilibrio climático</w:t>
      </w:r>
      <w:r w:rsidRPr="00D3497A">
        <w:rPr>
          <w:i/>
          <w:sz w:val="28"/>
          <w:szCs w:val="28"/>
          <w:lang w:val="es-MX" w:eastAsia="zh-CN"/>
        </w:rPr>
        <w:t xml:space="preserve"> a nivel regional e incluso planetario, </w:t>
      </w:r>
      <w:r w:rsidR="00BD0ED5">
        <w:rPr>
          <w:i/>
          <w:sz w:val="28"/>
          <w:szCs w:val="28"/>
          <w:lang w:val="es-MX" w:eastAsia="zh-CN"/>
        </w:rPr>
        <w:t xml:space="preserve">todo esto </w:t>
      </w:r>
      <w:r w:rsidR="00D3497A">
        <w:rPr>
          <w:i/>
          <w:sz w:val="28"/>
          <w:szCs w:val="28"/>
          <w:lang w:val="es-MX" w:eastAsia="zh-CN"/>
        </w:rPr>
        <w:t xml:space="preserve">hace mayor </w:t>
      </w:r>
      <w:r w:rsidRPr="00D3497A">
        <w:rPr>
          <w:i/>
          <w:sz w:val="28"/>
          <w:szCs w:val="28"/>
          <w:lang w:val="es-MX" w:eastAsia="zh-CN"/>
        </w:rPr>
        <w:t>la amenaza que representa el cambio climático global.</w:t>
      </w:r>
    </w:p>
    <w:p w:rsidR="00A677E7" w:rsidRPr="00D3497A" w:rsidRDefault="00A677E7" w:rsidP="002F2F75">
      <w:pPr>
        <w:spacing w:before="100" w:beforeAutospacing="1" w:after="100" w:afterAutospacing="1"/>
        <w:jc w:val="both"/>
        <w:rPr>
          <w:i/>
          <w:sz w:val="28"/>
          <w:szCs w:val="28"/>
          <w:lang w:val="es-MX" w:eastAsia="zh-CN"/>
        </w:rPr>
      </w:pPr>
      <w:r w:rsidRPr="00D3497A">
        <w:rPr>
          <w:i/>
          <w:sz w:val="28"/>
          <w:szCs w:val="28"/>
          <w:lang w:val="es-MX" w:eastAsia="zh-CN"/>
        </w:rPr>
        <w:t xml:space="preserve">En México, </w:t>
      </w:r>
      <w:r w:rsidRPr="00D3497A">
        <w:rPr>
          <w:bCs/>
          <w:i/>
          <w:sz w:val="28"/>
          <w:szCs w:val="28"/>
          <w:lang w:val="es-MX" w:eastAsia="zh-CN"/>
        </w:rPr>
        <w:t>la principal causa de deforestación es el cambio de uso de suelo para conv</w:t>
      </w:r>
      <w:r w:rsidR="002F2F75">
        <w:rPr>
          <w:bCs/>
          <w:i/>
          <w:sz w:val="28"/>
          <w:szCs w:val="28"/>
          <w:lang w:val="es-MX" w:eastAsia="zh-CN"/>
        </w:rPr>
        <w:t xml:space="preserve">ertir los bosques en </w:t>
      </w:r>
      <w:r w:rsidRPr="00D3497A">
        <w:rPr>
          <w:bCs/>
          <w:i/>
          <w:sz w:val="28"/>
          <w:szCs w:val="28"/>
          <w:lang w:val="es-MX" w:eastAsia="zh-CN"/>
        </w:rPr>
        <w:t>campos de cultivo</w:t>
      </w:r>
      <w:r w:rsidRPr="00D3497A">
        <w:rPr>
          <w:i/>
          <w:sz w:val="28"/>
          <w:szCs w:val="28"/>
          <w:lang w:val="es-MX" w:eastAsia="zh-CN"/>
        </w:rPr>
        <w:t xml:space="preserve">. Esa práctica ha sido fomentada por todos los niveles de gobierno, que sólo han visto los bosques y las selvas como terrenos </w:t>
      </w:r>
      <w:r w:rsidR="002F2F75">
        <w:rPr>
          <w:i/>
          <w:sz w:val="28"/>
          <w:szCs w:val="28"/>
          <w:lang w:val="es-MX" w:eastAsia="zh-CN"/>
        </w:rPr>
        <w:t>improductivos</w:t>
      </w:r>
      <w:r w:rsidRPr="00D3497A">
        <w:rPr>
          <w:i/>
          <w:sz w:val="28"/>
          <w:szCs w:val="28"/>
          <w:lang w:val="es-MX" w:eastAsia="zh-CN"/>
        </w:rPr>
        <w:t xml:space="preserve">, sin poder entender sus múltiples beneficios ni su carácter vital. </w:t>
      </w:r>
      <w:r w:rsidR="002F2F75">
        <w:rPr>
          <w:i/>
          <w:sz w:val="28"/>
          <w:szCs w:val="28"/>
          <w:lang w:val="es-MX" w:eastAsia="zh-CN"/>
        </w:rPr>
        <w:t>Los</w:t>
      </w:r>
      <w:r w:rsidRPr="00D3497A">
        <w:rPr>
          <w:i/>
          <w:sz w:val="28"/>
          <w:szCs w:val="28"/>
          <w:lang w:val="es-MX" w:eastAsia="zh-CN"/>
        </w:rPr>
        <w:t xml:space="preserve"> incentivos</w:t>
      </w:r>
      <w:r w:rsidR="002F2F75">
        <w:rPr>
          <w:i/>
          <w:sz w:val="28"/>
          <w:szCs w:val="28"/>
          <w:lang w:val="es-MX" w:eastAsia="zh-CN"/>
        </w:rPr>
        <w:t>,</w:t>
      </w:r>
      <w:r w:rsidRPr="00D3497A">
        <w:rPr>
          <w:i/>
          <w:sz w:val="28"/>
          <w:szCs w:val="28"/>
          <w:lang w:val="es-MX" w:eastAsia="zh-CN"/>
        </w:rPr>
        <w:t xml:space="preserve"> </w:t>
      </w:r>
      <w:r w:rsidR="002F2F75">
        <w:rPr>
          <w:i/>
          <w:sz w:val="28"/>
          <w:szCs w:val="28"/>
          <w:lang w:val="es-MX" w:eastAsia="zh-CN"/>
        </w:rPr>
        <w:t xml:space="preserve">que </w:t>
      </w:r>
      <w:r w:rsidRPr="00D3497A">
        <w:rPr>
          <w:i/>
          <w:sz w:val="28"/>
          <w:szCs w:val="28"/>
          <w:lang w:val="es-MX" w:eastAsia="zh-CN"/>
        </w:rPr>
        <w:t xml:space="preserve">el gobierno ha </w:t>
      </w:r>
      <w:r w:rsidR="002F2F75">
        <w:rPr>
          <w:i/>
          <w:sz w:val="28"/>
          <w:szCs w:val="28"/>
          <w:lang w:val="es-MX" w:eastAsia="zh-CN"/>
        </w:rPr>
        <w:t xml:space="preserve">dado, han </w:t>
      </w:r>
      <w:r w:rsidRPr="00D3497A">
        <w:rPr>
          <w:i/>
          <w:sz w:val="28"/>
          <w:szCs w:val="28"/>
          <w:lang w:val="es-MX" w:eastAsia="zh-CN"/>
        </w:rPr>
        <w:t>propici</w:t>
      </w:r>
      <w:r w:rsidR="002F2F75">
        <w:rPr>
          <w:i/>
          <w:sz w:val="28"/>
          <w:szCs w:val="28"/>
          <w:lang w:val="es-MX" w:eastAsia="zh-CN"/>
        </w:rPr>
        <w:t>ado</w:t>
      </w:r>
      <w:r w:rsidRPr="00D3497A">
        <w:rPr>
          <w:i/>
          <w:sz w:val="28"/>
          <w:szCs w:val="28"/>
          <w:lang w:val="es-MX" w:eastAsia="zh-CN"/>
        </w:rPr>
        <w:t xml:space="preserve"> que la gente corte sus bosques a cambio de recursos económicos.</w:t>
      </w:r>
      <w:r w:rsidR="00BD0ED5">
        <w:rPr>
          <w:i/>
          <w:sz w:val="28"/>
          <w:szCs w:val="28"/>
          <w:lang w:val="es-MX" w:eastAsia="zh-CN"/>
        </w:rPr>
        <w:t xml:space="preserve"> </w:t>
      </w:r>
      <w:r w:rsidRPr="00D3497A">
        <w:rPr>
          <w:i/>
          <w:sz w:val="28"/>
          <w:szCs w:val="28"/>
          <w:lang w:val="es-MX" w:eastAsia="zh-CN"/>
        </w:rPr>
        <w:t>Otro factor que atenta contra los bosques es la tala ilegal, un problema grave en nuestro país pues se estima que el 70% del mercado nacional de madera tiene procedencia ilegal.</w:t>
      </w:r>
    </w:p>
    <w:p w:rsidR="00A677E7" w:rsidRPr="00D3497A" w:rsidRDefault="00A677E7" w:rsidP="002F2F75">
      <w:pPr>
        <w:spacing w:before="100" w:beforeAutospacing="1" w:after="100" w:afterAutospacing="1"/>
        <w:jc w:val="both"/>
        <w:rPr>
          <w:i/>
          <w:sz w:val="28"/>
          <w:szCs w:val="28"/>
          <w:lang w:val="es-MX" w:eastAsia="zh-CN"/>
        </w:rPr>
      </w:pPr>
      <w:r w:rsidRPr="00D3497A">
        <w:rPr>
          <w:i/>
          <w:sz w:val="28"/>
          <w:szCs w:val="28"/>
          <w:lang w:val="es-MX" w:eastAsia="zh-CN"/>
        </w:rPr>
        <w:t>Pese a esto, Greenpeace considera que estamos a tiempo para frenar esta escalada depredadora y garantizar la supervivencia de nuestros bosques y selvas.</w:t>
      </w:r>
    </w:p>
    <w:p w:rsidR="00D23B56" w:rsidRPr="008917DE" w:rsidRDefault="00D23B56" w:rsidP="00D23B56">
      <w:pPr>
        <w:widowControl w:val="0"/>
        <w:numPr>
          <w:ilvl w:val="0"/>
          <w:numId w:val="9"/>
        </w:numPr>
        <w:tabs>
          <w:tab w:val="clear" w:pos="720"/>
          <w:tab w:val="num" w:pos="284"/>
        </w:tabs>
        <w:adjustRightInd w:val="0"/>
        <w:spacing w:line="360" w:lineRule="atLeast"/>
        <w:ind w:left="284" w:hanging="284"/>
        <w:jc w:val="both"/>
        <w:textAlignment w:val="baseline"/>
        <w:rPr>
          <w:b/>
          <w:bCs/>
          <w:sz w:val="24"/>
          <w:szCs w:val="24"/>
          <w:u w:val="single"/>
          <w:lang w:val="es-ES_tradnl"/>
        </w:rPr>
      </w:pPr>
      <w:r w:rsidRPr="008917DE">
        <w:rPr>
          <w:b/>
          <w:bCs/>
          <w:sz w:val="24"/>
          <w:szCs w:val="24"/>
          <w:u w:val="single"/>
          <w:lang w:val="es-ES_tradnl"/>
        </w:rPr>
        <w:lastRenderedPageBreak/>
        <w:t xml:space="preserve">Encuentre en el texto la palabra exacta </w:t>
      </w:r>
      <w:r>
        <w:rPr>
          <w:b/>
          <w:bCs/>
          <w:sz w:val="24"/>
          <w:szCs w:val="24"/>
          <w:u w:val="single"/>
          <w:lang w:val="es-ES_tradnl"/>
        </w:rPr>
        <w:t>para</w:t>
      </w:r>
      <w:r w:rsidRPr="008917DE">
        <w:rPr>
          <w:b/>
          <w:bCs/>
          <w:sz w:val="24"/>
          <w:szCs w:val="24"/>
          <w:u w:val="single"/>
          <w:lang w:val="es-ES_tradnl"/>
        </w:rPr>
        <w:t xml:space="preserve"> las siguientes definiciones</w:t>
      </w:r>
      <w:r>
        <w:rPr>
          <w:rStyle w:val="FootnoteReference"/>
          <w:b/>
          <w:bCs/>
          <w:sz w:val="24"/>
          <w:szCs w:val="24"/>
          <w:lang w:val="es-ES_tradnl"/>
        </w:rPr>
        <w:footnoteReference w:id="4"/>
      </w:r>
      <w:r w:rsidRPr="00B6162B">
        <w:rPr>
          <w:b/>
          <w:bCs/>
          <w:sz w:val="24"/>
          <w:szCs w:val="24"/>
          <w:lang w:val="es-ES_tradnl"/>
        </w:rPr>
        <w:t>:</w:t>
      </w:r>
      <w:r w:rsidRPr="008917DE">
        <w:rPr>
          <w:b/>
          <w:bCs/>
          <w:sz w:val="24"/>
          <w:szCs w:val="24"/>
          <w:lang w:val="es-ES_tradnl"/>
        </w:rPr>
        <w:t xml:space="preserve"> </w:t>
      </w:r>
      <w:r>
        <w:rPr>
          <w:bCs/>
          <w:i/>
          <w:lang w:val="es-ES_tradnl"/>
        </w:rPr>
        <w:t>(5</w:t>
      </w:r>
      <w:r w:rsidRPr="008917DE">
        <w:rPr>
          <w:bCs/>
          <w:i/>
          <w:lang w:val="es-ES_tradnl"/>
        </w:rPr>
        <w:t xml:space="preserve"> puntos)</w:t>
      </w:r>
    </w:p>
    <w:p w:rsidR="00102E74" w:rsidRPr="00887798" w:rsidRDefault="00102E74" w:rsidP="00102E74">
      <w:pPr>
        <w:rPr>
          <w:b/>
          <w:color w:val="000000"/>
          <w:lang w:val="es-ES_tradnl"/>
        </w:rPr>
      </w:pPr>
    </w:p>
    <w:p w:rsidR="00FA2DB5" w:rsidRDefault="00FA2DB5" w:rsidP="006578DB">
      <w:pPr>
        <w:rPr>
          <w:b/>
          <w:sz w:val="24"/>
          <w:szCs w:val="24"/>
          <w:lang w:val="es-ES_tradnl"/>
        </w:rPr>
      </w:pPr>
    </w:p>
    <w:p w:rsidR="00753CDF" w:rsidRPr="00753CDF" w:rsidRDefault="00753CDF" w:rsidP="00753CDF">
      <w:pPr>
        <w:pStyle w:val="ListParagraph"/>
        <w:numPr>
          <w:ilvl w:val="0"/>
          <w:numId w:val="12"/>
        </w:numPr>
        <w:rPr>
          <w:b/>
          <w:i/>
          <w:sz w:val="22"/>
          <w:szCs w:val="22"/>
          <w:lang w:val="es-ES_tradnl"/>
        </w:rPr>
      </w:pPr>
      <w:r w:rsidRPr="00753CDF">
        <w:rPr>
          <w:bCs/>
          <w:color w:val="000000"/>
          <w:sz w:val="24"/>
          <w:szCs w:val="24"/>
          <w:lang w:val="es-ES_tradnl"/>
        </w:rPr>
        <w:t>Unidad de superficie que equivale a diez mil metros cuadrados.</w:t>
      </w:r>
    </w:p>
    <w:p w:rsidR="005A0E12" w:rsidRDefault="00753CDF" w:rsidP="00753CDF">
      <w:pPr>
        <w:pStyle w:val="ListParagraph"/>
        <w:rPr>
          <w:bCs/>
          <w:i/>
          <w:color w:val="000000"/>
          <w:sz w:val="22"/>
          <w:szCs w:val="22"/>
          <w:lang w:val="es-ES_tradnl"/>
        </w:rPr>
      </w:pPr>
      <w:r w:rsidRPr="00753CDF">
        <w:rPr>
          <w:bCs/>
          <w:i/>
          <w:color w:val="000000"/>
          <w:sz w:val="22"/>
          <w:szCs w:val="22"/>
          <w:lang w:val="es-ES_tradnl"/>
        </w:rPr>
        <w:t>(sustantivo femenino plural)</w:t>
      </w:r>
    </w:p>
    <w:p w:rsidR="002D23B2" w:rsidRPr="00753CDF" w:rsidRDefault="002D23B2" w:rsidP="00753CDF">
      <w:pPr>
        <w:pStyle w:val="ListParagraph"/>
        <w:rPr>
          <w:b/>
          <w:i/>
          <w:sz w:val="22"/>
          <w:szCs w:val="22"/>
          <w:lang w:val="es-ES_tradnl"/>
        </w:rPr>
      </w:pPr>
    </w:p>
    <w:p w:rsidR="00753CDF" w:rsidRPr="002D23B2" w:rsidRDefault="00753CDF" w:rsidP="00753CDF">
      <w:pPr>
        <w:pStyle w:val="ListParagraph"/>
        <w:numPr>
          <w:ilvl w:val="0"/>
          <w:numId w:val="12"/>
        </w:numPr>
        <w:rPr>
          <w:i/>
          <w:sz w:val="24"/>
          <w:szCs w:val="24"/>
          <w:lang w:val="es-ES_tradnl"/>
        </w:rPr>
      </w:pPr>
      <w:r>
        <w:rPr>
          <w:bCs/>
          <w:color w:val="000000"/>
          <w:sz w:val="24"/>
          <w:szCs w:val="24"/>
          <w:lang w:val="es-ES_tradnl"/>
        </w:rPr>
        <w:t xml:space="preserve">Quebrar o hacer pedazos. </w:t>
      </w:r>
      <w:r w:rsidRPr="00753CDF">
        <w:rPr>
          <w:bCs/>
          <w:i/>
          <w:color w:val="000000"/>
          <w:sz w:val="22"/>
          <w:szCs w:val="22"/>
          <w:lang w:val="es-ES_tradnl"/>
        </w:rPr>
        <w:t>(forma personal del verbo)</w:t>
      </w:r>
    </w:p>
    <w:p w:rsidR="002D23B2" w:rsidRPr="00753CDF" w:rsidRDefault="002D23B2" w:rsidP="002D23B2">
      <w:pPr>
        <w:pStyle w:val="ListParagraph"/>
        <w:rPr>
          <w:i/>
          <w:sz w:val="24"/>
          <w:szCs w:val="24"/>
          <w:lang w:val="es-ES_tradnl"/>
        </w:rPr>
      </w:pPr>
    </w:p>
    <w:p w:rsidR="00753CDF" w:rsidRPr="00753CDF" w:rsidRDefault="00753CDF" w:rsidP="00753CDF">
      <w:pPr>
        <w:pStyle w:val="ListParagraph"/>
        <w:numPr>
          <w:ilvl w:val="0"/>
          <w:numId w:val="12"/>
        </w:numPr>
        <w:rPr>
          <w:sz w:val="24"/>
          <w:szCs w:val="24"/>
          <w:lang w:val="es-ES_tradnl"/>
        </w:rPr>
      </w:pPr>
      <w:r w:rsidRPr="00753CDF">
        <w:rPr>
          <w:sz w:val="24"/>
          <w:szCs w:val="24"/>
          <w:lang w:val="es-ES_tradnl"/>
        </w:rPr>
        <w:t>Que impulsa o estimula</w:t>
      </w:r>
      <w:r>
        <w:rPr>
          <w:sz w:val="24"/>
          <w:szCs w:val="24"/>
          <w:lang w:val="es-ES_tradnl"/>
        </w:rPr>
        <w:t xml:space="preserve"> la realización de una actividad o la mejora de los rendimientos.</w:t>
      </w:r>
    </w:p>
    <w:p w:rsidR="00753CDF" w:rsidRDefault="00753CDF" w:rsidP="00753CDF">
      <w:pPr>
        <w:pStyle w:val="ListParagraph"/>
        <w:rPr>
          <w:bCs/>
          <w:i/>
          <w:color w:val="000000"/>
          <w:sz w:val="22"/>
          <w:szCs w:val="22"/>
          <w:lang w:val="es-ES_tradnl"/>
        </w:rPr>
      </w:pPr>
      <w:r w:rsidRPr="00753CDF">
        <w:rPr>
          <w:bCs/>
          <w:i/>
          <w:color w:val="000000"/>
          <w:sz w:val="22"/>
          <w:szCs w:val="22"/>
          <w:lang w:val="es-ES_tradnl"/>
        </w:rPr>
        <w:t xml:space="preserve">(sustantivo </w:t>
      </w:r>
      <w:r>
        <w:rPr>
          <w:bCs/>
          <w:i/>
          <w:color w:val="000000"/>
          <w:sz w:val="22"/>
          <w:szCs w:val="22"/>
          <w:lang w:val="es-ES_tradnl"/>
        </w:rPr>
        <w:t>masculino</w:t>
      </w:r>
      <w:r w:rsidRPr="00753CDF">
        <w:rPr>
          <w:bCs/>
          <w:i/>
          <w:color w:val="000000"/>
          <w:sz w:val="22"/>
          <w:szCs w:val="22"/>
          <w:lang w:val="es-ES_tradnl"/>
        </w:rPr>
        <w:t xml:space="preserve"> plural)</w:t>
      </w:r>
    </w:p>
    <w:p w:rsidR="002D23B2" w:rsidRDefault="002D23B2" w:rsidP="00753CDF">
      <w:pPr>
        <w:pStyle w:val="ListParagraph"/>
        <w:rPr>
          <w:bCs/>
          <w:i/>
          <w:color w:val="000000"/>
          <w:sz w:val="22"/>
          <w:szCs w:val="22"/>
          <w:lang w:val="es-ES_tradnl"/>
        </w:rPr>
      </w:pPr>
    </w:p>
    <w:p w:rsidR="00C45C03" w:rsidRPr="002D23B2" w:rsidRDefault="00C45C03" w:rsidP="00C45C03">
      <w:pPr>
        <w:pStyle w:val="ListParagraph"/>
        <w:numPr>
          <w:ilvl w:val="0"/>
          <w:numId w:val="12"/>
        </w:numPr>
        <w:rPr>
          <w:i/>
          <w:sz w:val="24"/>
          <w:szCs w:val="24"/>
          <w:lang w:val="es-ES_tradnl"/>
        </w:rPr>
      </w:pPr>
      <w:r w:rsidRPr="00C45C03">
        <w:rPr>
          <w:bCs/>
          <w:color w:val="000000"/>
          <w:sz w:val="24"/>
          <w:szCs w:val="24"/>
          <w:lang w:val="es-ES_tradnl"/>
        </w:rPr>
        <w:t xml:space="preserve">Moderar, contener o detener </w:t>
      </w:r>
      <w:r>
        <w:rPr>
          <w:bCs/>
          <w:color w:val="000000"/>
          <w:sz w:val="24"/>
          <w:szCs w:val="24"/>
          <w:lang w:val="es-ES_tradnl"/>
        </w:rPr>
        <w:t xml:space="preserve">el movimiento. </w:t>
      </w:r>
      <w:r w:rsidRPr="00753CDF">
        <w:rPr>
          <w:bCs/>
          <w:i/>
          <w:color w:val="000000"/>
          <w:sz w:val="22"/>
          <w:szCs w:val="22"/>
          <w:lang w:val="es-ES_tradnl"/>
        </w:rPr>
        <w:t xml:space="preserve">(forma </w:t>
      </w:r>
      <w:r>
        <w:rPr>
          <w:bCs/>
          <w:i/>
          <w:color w:val="000000"/>
          <w:sz w:val="22"/>
          <w:szCs w:val="22"/>
          <w:lang w:val="es-ES_tradnl"/>
        </w:rPr>
        <w:t xml:space="preserve">no </w:t>
      </w:r>
      <w:r w:rsidRPr="00753CDF">
        <w:rPr>
          <w:bCs/>
          <w:i/>
          <w:color w:val="000000"/>
          <w:sz w:val="22"/>
          <w:szCs w:val="22"/>
          <w:lang w:val="es-ES_tradnl"/>
        </w:rPr>
        <w:t>personal del verbo)</w:t>
      </w:r>
    </w:p>
    <w:p w:rsidR="002D23B2" w:rsidRPr="00753CDF" w:rsidRDefault="002D23B2" w:rsidP="002D23B2">
      <w:pPr>
        <w:pStyle w:val="ListParagraph"/>
        <w:rPr>
          <w:i/>
          <w:sz w:val="24"/>
          <w:szCs w:val="24"/>
          <w:lang w:val="es-ES_tradnl"/>
        </w:rPr>
      </w:pPr>
    </w:p>
    <w:p w:rsidR="00753CDF" w:rsidRPr="00C45C03" w:rsidRDefault="00C45C03" w:rsidP="00753CDF">
      <w:pPr>
        <w:pStyle w:val="ListParagraph"/>
        <w:numPr>
          <w:ilvl w:val="0"/>
          <w:numId w:val="12"/>
        </w:numPr>
        <w:rPr>
          <w:bCs/>
          <w:i/>
          <w:color w:val="000000"/>
          <w:sz w:val="22"/>
          <w:szCs w:val="22"/>
          <w:lang w:val="es-ES_tradnl"/>
        </w:rPr>
      </w:pPr>
      <w:r>
        <w:rPr>
          <w:bCs/>
          <w:color w:val="000000"/>
          <w:sz w:val="24"/>
          <w:szCs w:val="24"/>
          <w:lang w:val="es-ES_tradnl"/>
        </w:rPr>
        <w:t xml:space="preserve">Enérgico, radical, riguroso o muy severo. </w:t>
      </w:r>
      <w:r w:rsidRPr="00C45C03">
        <w:rPr>
          <w:bCs/>
          <w:i/>
          <w:color w:val="000000"/>
          <w:sz w:val="22"/>
          <w:szCs w:val="22"/>
          <w:lang w:val="es-ES_tradnl"/>
        </w:rPr>
        <w:t>(adjetivo</w:t>
      </w:r>
      <w:r>
        <w:rPr>
          <w:bCs/>
          <w:i/>
          <w:color w:val="000000"/>
          <w:sz w:val="22"/>
          <w:szCs w:val="22"/>
          <w:lang w:val="es-ES_tradnl"/>
        </w:rPr>
        <w:t xml:space="preserve"> femenino</w:t>
      </w:r>
      <w:r w:rsidRPr="00C45C03">
        <w:rPr>
          <w:bCs/>
          <w:i/>
          <w:color w:val="000000"/>
          <w:sz w:val="22"/>
          <w:szCs w:val="22"/>
          <w:lang w:val="es-ES_tradnl"/>
        </w:rPr>
        <w:t xml:space="preserve"> singular)</w:t>
      </w:r>
    </w:p>
    <w:p w:rsidR="00753CDF" w:rsidRPr="00CB5D83" w:rsidRDefault="00753CDF" w:rsidP="00CB5D83">
      <w:pPr>
        <w:rPr>
          <w:b/>
          <w:i/>
          <w:sz w:val="22"/>
          <w:szCs w:val="22"/>
          <w:lang w:val="es-ES_tradnl"/>
        </w:rPr>
      </w:pPr>
    </w:p>
    <w:p w:rsidR="005A0E12" w:rsidRDefault="005A0E12" w:rsidP="006578DB">
      <w:pPr>
        <w:rPr>
          <w:b/>
          <w:sz w:val="24"/>
          <w:szCs w:val="24"/>
          <w:lang w:val="es-ES_tradnl"/>
        </w:rPr>
      </w:pPr>
    </w:p>
    <w:p w:rsidR="00A1385F" w:rsidRDefault="00A1385F" w:rsidP="00BF0093">
      <w:pPr>
        <w:rPr>
          <w:sz w:val="24"/>
          <w:szCs w:val="24"/>
          <w:lang w:val="es-ES_tradnl"/>
        </w:rPr>
      </w:pPr>
    </w:p>
    <w:p w:rsidR="00280A71" w:rsidRPr="00C64406" w:rsidRDefault="00280A71" w:rsidP="00BF0093">
      <w:pPr>
        <w:rPr>
          <w:sz w:val="24"/>
          <w:szCs w:val="24"/>
          <w:lang w:val="es-ES_tradnl"/>
        </w:rPr>
      </w:pPr>
    </w:p>
    <w:p w:rsidR="00102E74" w:rsidRPr="00956776" w:rsidRDefault="001E2440" w:rsidP="00102E74">
      <w:pPr>
        <w:widowControl w:val="0"/>
        <w:numPr>
          <w:ilvl w:val="0"/>
          <w:numId w:val="9"/>
        </w:numPr>
        <w:tabs>
          <w:tab w:val="clear" w:pos="720"/>
          <w:tab w:val="num" w:pos="284"/>
        </w:tabs>
        <w:adjustRightInd w:val="0"/>
        <w:spacing w:line="360" w:lineRule="atLeast"/>
        <w:ind w:left="284" w:hanging="284"/>
        <w:jc w:val="both"/>
        <w:textAlignment w:val="baseline"/>
        <w:rPr>
          <w:b/>
          <w:bCs/>
          <w:color w:val="000000"/>
          <w:sz w:val="24"/>
          <w:szCs w:val="24"/>
          <w:lang w:val="es-ES_tradnl"/>
        </w:rPr>
      </w:pPr>
      <w:r w:rsidRPr="001E2440">
        <w:rPr>
          <w:b/>
          <w:bCs/>
          <w:color w:val="000000"/>
          <w:sz w:val="24"/>
          <w:szCs w:val="24"/>
          <w:u w:val="single"/>
          <w:lang w:val="es-ES_tradnl"/>
        </w:rPr>
        <w:t>Explique d</w:t>
      </w:r>
      <w:r w:rsidR="00280A71" w:rsidRPr="001E2440">
        <w:rPr>
          <w:b/>
          <w:bCs/>
          <w:color w:val="000000"/>
          <w:sz w:val="24"/>
          <w:szCs w:val="24"/>
          <w:u w:val="single"/>
          <w:lang w:val="es-ES_tradnl"/>
        </w:rPr>
        <w:t xml:space="preserve">e </w:t>
      </w:r>
      <w:r w:rsidR="00102E74" w:rsidRPr="001E2440">
        <w:rPr>
          <w:b/>
          <w:bCs/>
          <w:color w:val="000000"/>
          <w:sz w:val="24"/>
          <w:szCs w:val="24"/>
          <w:u w:val="single"/>
          <w:lang w:val="es-ES_tradnl"/>
        </w:rPr>
        <w:t xml:space="preserve">qué </w:t>
      </w:r>
      <w:r w:rsidR="00280A71" w:rsidRPr="001E2440">
        <w:rPr>
          <w:b/>
          <w:bCs/>
          <w:color w:val="000000"/>
          <w:sz w:val="24"/>
          <w:szCs w:val="24"/>
          <w:u w:val="single"/>
          <w:lang w:val="es-ES_tradnl"/>
        </w:rPr>
        <w:t xml:space="preserve">manera </w:t>
      </w:r>
      <w:r w:rsidR="00102E74" w:rsidRPr="001E2440">
        <w:rPr>
          <w:b/>
          <w:bCs/>
          <w:color w:val="000000"/>
          <w:sz w:val="24"/>
          <w:szCs w:val="24"/>
          <w:u w:val="single"/>
          <w:lang w:val="es-ES_tradnl"/>
        </w:rPr>
        <w:t>cree usted que</w:t>
      </w:r>
      <w:r w:rsidR="000A51F7" w:rsidRPr="001E2440">
        <w:rPr>
          <w:b/>
          <w:bCs/>
          <w:color w:val="000000"/>
          <w:sz w:val="24"/>
          <w:szCs w:val="24"/>
          <w:u w:val="single"/>
          <w:lang w:val="es-ES_tradnl"/>
        </w:rPr>
        <w:t xml:space="preserve"> </w:t>
      </w:r>
      <w:r w:rsidR="00280A71" w:rsidRPr="001E2440">
        <w:rPr>
          <w:b/>
          <w:bCs/>
          <w:color w:val="000000"/>
          <w:sz w:val="24"/>
          <w:szCs w:val="24"/>
          <w:u w:val="single"/>
          <w:lang w:val="es-ES_tradnl"/>
        </w:rPr>
        <w:t>podemos</w:t>
      </w:r>
      <w:r w:rsidR="000A51F7" w:rsidRPr="001E2440">
        <w:rPr>
          <w:b/>
          <w:bCs/>
          <w:color w:val="000000"/>
          <w:sz w:val="24"/>
          <w:szCs w:val="24"/>
          <w:u w:val="single"/>
          <w:lang w:val="es-ES_tradnl"/>
        </w:rPr>
        <w:t xml:space="preserve"> </w:t>
      </w:r>
      <w:r w:rsidR="00280A71" w:rsidRPr="001E2440">
        <w:rPr>
          <w:b/>
          <w:bCs/>
          <w:color w:val="000000"/>
          <w:sz w:val="24"/>
          <w:szCs w:val="24"/>
          <w:u w:val="single"/>
          <w:lang w:val="es-ES_tradnl"/>
        </w:rPr>
        <w:t xml:space="preserve">luchar </w:t>
      </w:r>
      <w:r w:rsidR="000A51F7" w:rsidRPr="001E2440">
        <w:rPr>
          <w:b/>
          <w:bCs/>
          <w:color w:val="000000"/>
          <w:sz w:val="24"/>
          <w:szCs w:val="24"/>
          <w:u w:val="single"/>
          <w:lang w:val="es-ES_tradnl"/>
        </w:rPr>
        <w:t>con</w:t>
      </w:r>
      <w:r w:rsidR="00280A71" w:rsidRPr="001E2440">
        <w:rPr>
          <w:b/>
          <w:bCs/>
          <w:color w:val="000000"/>
          <w:sz w:val="24"/>
          <w:szCs w:val="24"/>
          <w:u w:val="single"/>
          <w:lang w:val="es-ES_tradnl"/>
        </w:rPr>
        <w:t>tra la deforestación</w:t>
      </w:r>
      <w:r w:rsidR="00956776" w:rsidRPr="001E2440">
        <w:rPr>
          <w:b/>
          <w:bCs/>
          <w:color w:val="000000"/>
          <w:sz w:val="24"/>
          <w:szCs w:val="24"/>
          <w:u w:val="single"/>
          <w:lang w:val="es-ES_tradnl"/>
        </w:rPr>
        <w:t xml:space="preserve"> y el cambio climático</w:t>
      </w:r>
      <w:r w:rsidRPr="001E2440">
        <w:rPr>
          <w:b/>
          <w:bCs/>
          <w:color w:val="000000"/>
          <w:sz w:val="24"/>
          <w:szCs w:val="24"/>
          <w:u w:val="single"/>
          <w:lang w:val="es-ES_tradnl"/>
        </w:rPr>
        <w:t>.</w:t>
      </w:r>
      <w:r w:rsidR="00102E74" w:rsidRPr="001E2440">
        <w:rPr>
          <w:b/>
          <w:bCs/>
          <w:color w:val="000000"/>
          <w:sz w:val="24"/>
          <w:szCs w:val="24"/>
          <w:u w:val="single"/>
          <w:lang w:val="es-ES_tradnl"/>
        </w:rPr>
        <w:t xml:space="preserve"> </w:t>
      </w:r>
      <w:r w:rsidRPr="001E2440">
        <w:rPr>
          <w:b/>
          <w:bCs/>
          <w:color w:val="000000"/>
          <w:sz w:val="24"/>
          <w:szCs w:val="24"/>
          <w:u w:val="single"/>
          <w:lang w:val="es-ES_tradnl"/>
        </w:rPr>
        <w:t>En la explicación deben aparecer los términos</w:t>
      </w:r>
      <w:r w:rsidRPr="001E2440">
        <w:rPr>
          <w:b/>
          <w:bCs/>
          <w:i/>
          <w:color w:val="000000"/>
          <w:sz w:val="24"/>
          <w:szCs w:val="24"/>
          <w:u w:val="single"/>
          <w:lang w:val="es-ES_tradnl"/>
        </w:rPr>
        <w:t xml:space="preserve"> riesgo de extinción, biodiversidad en el planeta</w:t>
      </w:r>
      <w:r>
        <w:rPr>
          <w:b/>
          <w:bCs/>
          <w:i/>
          <w:color w:val="000000"/>
          <w:sz w:val="24"/>
          <w:szCs w:val="24"/>
          <w:u w:val="single"/>
          <w:lang w:val="es-ES_tradnl"/>
        </w:rPr>
        <w:t xml:space="preserve"> </w:t>
      </w:r>
      <w:r w:rsidRPr="001E2440">
        <w:rPr>
          <w:b/>
          <w:bCs/>
          <w:color w:val="000000"/>
          <w:sz w:val="24"/>
          <w:szCs w:val="24"/>
          <w:u w:val="single"/>
          <w:lang w:val="es-ES_tradnl"/>
        </w:rPr>
        <w:t xml:space="preserve">y </w:t>
      </w:r>
      <w:r w:rsidRPr="001E2440">
        <w:rPr>
          <w:b/>
          <w:bCs/>
          <w:i/>
          <w:color w:val="000000"/>
          <w:sz w:val="24"/>
          <w:szCs w:val="24"/>
          <w:u w:val="single"/>
          <w:lang w:val="es-ES_tradnl"/>
        </w:rPr>
        <w:t>fomentar</w:t>
      </w:r>
      <w:r w:rsidRPr="001E2440">
        <w:rPr>
          <w:b/>
          <w:bCs/>
          <w:i/>
          <w:color w:val="000000"/>
          <w:sz w:val="24"/>
          <w:szCs w:val="24"/>
          <w:lang w:val="es-ES_tradnl"/>
        </w:rPr>
        <w:t>.</w:t>
      </w:r>
      <w:r w:rsidR="00102E74" w:rsidRPr="00956776">
        <w:rPr>
          <w:i/>
          <w:iCs/>
          <w:color w:val="000000"/>
          <w:sz w:val="24"/>
          <w:szCs w:val="24"/>
          <w:lang w:val="es-ES_tradnl"/>
        </w:rPr>
        <w:t xml:space="preserve">(entre 15 y 20 líneas): </w:t>
      </w:r>
      <w:r>
        <w:rPr>
          <w:bCs/>
          <w:i/>
          <w:color w:val="000000"/>
          <w:lang w:val="es-ES_tradnl"/>
        </w:rPr>
        <w:t>(10</w:t>
      </w:r>
      <w:r w:rsidR="00102E74" w:rsidRPr="00956776">
        <w:rPr>
          <w:bCs/>
          <w:i/>
          <w:color w:val="000000"/>
          <w:lang w:val="es-ES_tradnl"/>
        </w:rPr>
        <w:t xml:space="preserve"> puntos)</w:t>
      </w:r>
    </w:p>
    <w:p w:rsidR="00CB14EE" w:rsidRPr="00CB5D83" w:rsidRDefault="00CB14EE" w:rsidP="00CB5D83">
      <w:pPr>
        <w:rPr>
          <w:b/>
          <w:i/>
          <w:sz w:val="22"/>
          <w:szCs w:val="22"/>
          <w:lang w:val="es-ES_tradnl"/>
        </w:rPr>
      </w:pPr>
    </w:p>
    <w:p w:rsidR="004A634D" w:rsidRPr="00CB5D83" w:rsidRDefault="004A634D" w:rsidP="00CB5D83">
      <w:pPr>
        <w:rPr>
          <w:b/>
          <w:sz w:val="24"/>
          <w:szCs w:val="24"/>
          <w:lang w:val="es-ES_tradnl"/>
        </w:rPr>
      </w:pPr>
    </w:p>
    <w:p w:rsidR="00F05521" w:rsidRPr="00CB5D83" w:rsidRDefault="00F05521" w:rsidP="00CB5D83">
      <w:pPr>
        <w:rPr>
          <w:b/>
          <w:sz w:val="24"/>
          <w:szCs w:val="24"/>
          <w:lang w:val="es-ES_tradnl"/>
        </w:rPr>
      </w:pPr>
    </w:p>
    <w:p w:rsidR="00CB14EE" w:rsidRPr="00CB5D83" w:rsidRDefault="00CB14EE" w:rsidP="00CB5D83">
      <w:pPr>
        <w:rPr>
          <w:sz w:val="24"/>
          <w:szCs w:val="24"/>
          <w:lang w:val="es-ES_tradnl"/>
        </w:rPr>
      </w:pPr>
    </w:p>
    <w:p w:rsidR="00102E74" w:rsidRPr="00887798" w:rsidRDefault="00102E74" w:rsidP="00102E74">
      <w:pPr>
        <w:widowControl w:val="0"/>
        <w:numPr>
          <w:ilvl w:val="0"/>
          <w:numId w:val="9"/>
        </w:numPr>
        <w:tabs>
          <w:tab w:val="clear" w:pos="720"/>
          <w:tab w:val="num" w:pos="284"/>
        </w:tabs>
        <w:adjustRightInd w:val="0"/>
        <w:spacing w:line="360" w:lineRule="atLeast"/>
        <w:ind w:left="284" w:hanging="284"/>
        <w:jc w:val="both"/>
        <w:textAlignment w:val="baseline"/>
        <w:rPr>
          <w:b/>
          <w:bCs/>
          <w:color w:val="000000"/>
          <w:sz w:val="24"/>
          <w:szCs w:val="24"/>
          <w:u w:val="single"/>
          <w:lang w:val="es-ES_tradnl"/>
        </w:rPr>
      </w:pPr>
      <w:r w:rsidRPr="00887798">
        <w:rPr>
          <w:b/>
          <w:bCs/>
          <w:color w:val="000000"/>
          <w:sz w:val="24"/>
          <w:szCs w:val="24"/>
          <w:u w:val="single"/>
          <w:lang w:val="es-ES_tradnl"/>
        </w:rPr>
        <w:t xml:space="preserve">Analice y comente con sus propias palabras, de manera amplia y con ejemplos, uno </w:t>
      </w:r>
      <w:r w:rsidRPr="00887798">
        <w:rPr>
          <w:bCs/>
          <w:color w:val="000000"/>
          <w:sz w:val="24"/>
          <w:szCs w:val="24"/>
          <w:u w:val="single"/>
          <w:lang w:val="es-ES_tradnl"/>
        </w:rPr>
        <w:t>(1)</w:t>
      </w:r>
      <w:r w:rsidRPr="00887798">
        <w:rPr>
          <w:b/>
          <w:bCs/>
          <w:color w:val="000000"/>
          <w:sz w:val="24"/>
          <w:szCs w:val="24"/>
          <w:u w:val="single"/>
          <w:lang w:val="es-ES_tradnl"/>
        </w:rPr>
        <w:t xml:space="preserve"> de los siguientes temas </w:t>
      </w:r>
      <w:r w:rsidRPr="00887798">
        <w:rPr>
          <w:i/>
          <w:iCs/>
          <w:color w:val="000000"/>
          <w:sz w:val="24"/>
          <w:szCs w:val="24"/>
          <w:u w:val="single"/>
          <w:lang w:val="es-ES_tradnl"/>
        </w:rPr>
        <w:t>(entre 30 y 40 líneas</w:t>
      </w:r>
      <w:r w:rsidRPr="00887798">
        <w:rPr>
          <w:i/>
          <w:iCs/>
          <w:color w:val="000000"/>
          <w:sz w:val="24"/>
          <w:szCs w:val="24"/>
          <w:lang w:val="es-ES_tradnl"/>
        </w:rPr>
        <w:t xml:space="preserve">): </w:t>
      </w:r>
      <w:r w:rsidRPr="00887798">
        <w:rPr>
          <w:bCs/>
          <w:i/>
          <w:color w:val="000000"/>
          <w:lang w:val="es-ES_tradnl"/>
        </w:rPr>
        <w:t>(25 puntos)</w:t>
      </w:r>
    </w:p>
    <w:p w:rsidR="00102E74" w:rsidRPr="00887798" w:rsidRDefault="00102E74" w:rsidP="00CB5D83">
      <w:pPr>
        <w:rPr>
          <w:b/>
          <w:color w:val="000000"/>
          <w:lang w:val="es-ES_tradnl"/>
        </w:rPr>
      </w:pPr>
    </w:p>
    <w:p w:rsidR="00A1385F" w:rsidRPr="00C64406" w:rsidRDefault="00A1385F" w:rsidP="00BF0093">
      <w:pPr>
        <w:rPr>
          <w:sz w:val="24"/>
          <w:szCs w:val="24"/>
          <w:lang w:val="es-ES_tradnl"/>
        </w:rPr>
      </w:pPr>
    </w:p>
    <w:p w:rsidR="00102E74" w:rsidRPr="00887798" w:rsidRDefault="001E447B" w:rsidP="00102E74">
      <w:pPr>
        <w:widowControl w:val="0"/>
        <w:numPr>
          <w:ilvl w:val="0"/>
          <w:numId w:val="10"/>
        </w:numPr>
        <w:adjustRightInd w:val="0"/>
        <w:ind w:left="425" w:firstLine="0"/>
        <w:jc w:val="both"/>
        <w:textAlignment w:val="baseline"/>
        <w:rPr>
          <w:b/>
          <w:bCs/>
          <w:i/>
          <w:color w:val="000000"/>
          <w:sz w:val="24"/>
          <w:szCs w:val="24"/>
          <w:u w:val="single"/>
          <w:lang w:val="es-ES_tradnl"/>
        </w:rPr>
      </w:pPr>
      <w:r>
        <w:rPr>
          <w:bCs/>
          <w:color w:val="000000"/>
          <w:sz w:val="24"/>
          <w:szCs w:val="24"/>
          <w:lang w:val="es-ES_tradnl"/>
        </w:rPr>
        <w:t>Verbos copulativos y verbos predicativos.</w:t>
      </w:r>
    </w:p>
    <w:p w:rsidR="00102E74" w:rsidRPr="00887798" w:rsidRDefault="00102E74" w:rsidP="00102E74">
      <w:pPr>
        <w:widowControl w:val="0"/>
        <w:adjustRightInd w:val="0"/>
        <w:ind w:left="425" w:firstLine="284"/>
        <w:jc w:val="both"/>
        <w:textAlignment w:val="baseline"/>
        <w:rPr>
          <w:b/>
          <w:bCs/>
          <w:i/>
          <w:color w:val="000000"/>
          <w:sz w:val="24"/>
          <w:szCs w:val="24"/>
          <w:u w:val="single"/>
          <w:lang w:val="es-ES_tradnl"/>
        </w:rPr>
      </w:pPr>
      <w:r w:rsidRPr="00887798">
        <w:rPr>
          <w:bCs/>
          <w:i/>
          <w:iCs/>
          <w:color w:val="000000"/>
          <w:sz w:val="24"/>
          <w:szCs w:val="24"/>
          <w:lang w:val="es-ES_tradnl"/>
        </w:rPr>
        <w:t>(Utilice ejemplos de los textos de las páginas 1 y 3, y también ejemplos propios).</w:t>
      </w:r>
    </w:p>
    <w:p w:rsidR="00102E74" w:rsidRDefault="00102E74" w:rsidP="00CB5D83">
      <w:pPr>
        <w:widowControl w:val="0"/>
        <w:adjustRightInd w:val="0"/>
        <w:jc w:val="both"/>
        <w:textAlignment w:val="baseline"/>
        <w:rPr>
          <w:b/>
          <w:bCs/>
          <w:i/>
          <w:color w:val="000000"/>
          <w:sz w:val="24"/>
          <w:szCs w:val="24"/>
          <w:u w:val="single"/>
          <w:lang w:val="es-ES_tradnl"/>
        </w:rPr>
      </w:pPr>
    </w:p>
    <w:p w:rsidR="00A553D9" w:rsidRPr="00887798" w:rsidRDefault="00A553D9" w:rsidP="00CB5D83">
      <w:pPr>
        <w:widowControl w:val="0"/>
        <w:adjustRightInd w:val="0"/>
        <w:jc w:val="both"/>
        <w:textAlignment w:val="baseline"/>
        <w:rPr>
          <w:b/>
          <w:bCs/>
          <w:i/>
          <w:color w:val="000000"/>
          <w:sz w:val="24"/>
          <w:szCs w:val="24"/>
          <w:u w:val="single"/>
          <w:lang w:val="es-ES_tradnl"/>
        </w:rPr>
      </w:pPr>
    </w:p>
    <w:p w:rsidR="00102E74" w:rsidRPr="005C3989" w:rsidRDefault="00CA3DE4" w:rsidP="00102E74">
      <w:pPr>
        <w:widowControl w:val="0"/>
        <w:numPr>
          <w:ilvl w:val="0"/>
          <w:numId w:val="10"/>
        </w:numPr>
        <w:adjustRightInd w:val="0"/>
        <w:ind w:left="709" w:hanging="283"/>
        <w:textAlignment w:val="baseline"/>
        <w:rPr>
          <w:bCs/>
          <w:color w:val="000000"/>
          <w:sz w:val="24"/>
          <w:szCs w:val="24"/>
          <w:lang w:val="es-ES_tradnl"/>
        </w:rPr>
      </w:pPr>
      <w:r>
        <w:rPr>
          <w:bCs/>
          <w:color w:val="000000"/>
          <w:sz w:val="24"/>
          <w:szCs w:val="24"/>
          <w:lang w:val="es-ES_tradnl"/>
        </w:rPr>
        <w:t>Los diferentes tipos de a</w:t>
      </w:r>
      <w:r w:rsidR="005C3989" w:rsidRPr="005C3989">
        <w:rPr>
          <w:bCs/>
          <w:color w:val="000000"/>
          <w:sz w:val="24"/>
          <w:szCs w:val="24"/>
          <w:lang w:val="es-ES_tradnl"/>
        </w:rPr>
        <w:t>djetivos</w:t>
      </w:r>
      <w:r>
        <w:rPr>
          <w:bCs/>
          <w:color w:val="000000"/>
          <w:sz w:val="24"/>
          <w:szCs w:val="24"/>
          <w:lang w:val="es-ES_tradnl"/>
        </w:rPr>
        <w:t>.</w:t>
      </w:r>
    </w:p>
    <w:p w:rsidR="00102E74" w:rsidRPr="005C3989" w:rsidRDefault="00102E74" w:rsidP="00102E74">
      <w:pPr>
        <w:pStyle w:val="ListParagraph"/>
        <w:rPr>
          <w:bCs/>
          <w:i/>
          <w:iCs/>
          <w:color w:val="000000"/>
          <w:sz w:val="24"/>
          <w:szCs w:val="24"/>
          <w:lang w:val="es-ES_tradnl"/>
        </w:rPr>
      </w:pPr>
      <w:r w:rsidRPr="005C3989">
        <w:rPr>
          <w:bCs/>
          <w:i/>
          <w:iCs/>
          <w:color w:val="000000"/>
          <w:sz w:val="24"/>
          <w:szCs w:val="24"/>
          <w:lang w:val="es-ES_tradnl"/>
        </w:rPr>
        <w:t>(Utilice ejemplos de los textos de las páginas 1 y 3, y también ejemplos propios).</w:t>
      </w:r>
    </w:p>
    <w:p w:rsidR="00102E74" w:rsidRDefault="00102E74" w:rsidP="00CB5D83">
      <w:pPr>
        <w:rPr>
          <w:b/>
          <w:bCs/>
          <w:i/>
          <w:color w:val="000000"/>
          <w:sz w:val="24"/>
          <w:szCs w:val="24"/>
          <w:u w:val="single"/>
          <w:lang w:val="es-ES_tradnl"/>
        </w:rPr>
      </w:pPr>
    </w:p>
    <w:p w:rsidR="00A553D9" w:rsidRPr="00CB5D83" w:rsidRDefault="00A553D9" w:rsidP="00CB5D83">
      <w:pPr>
        <w:rPr>
          <w:b/>
          <w:bCs/>
          <w:i/>
          <w:color w:val="000000"/>
          <w:sz w:val="24"/>
          <w:szCs w:val="24"/>
          <w:u w:val="single"/>
          <w:lang w:val="es-ES_tradnl"/>
        </w:rPr>
      </w:pPr>
    </w:p>
    <w:p w:rsidR="00102E74" w:rsidRPr="00887798" w:rsidRDefault="00102E74" w:rsidP="00102E74">
      <w:pPr>
        <w:widowControl w:val="0"/>
        <w:numPr>
          <w:ilvl w:val="0"/>
          <w:numId w:val="10"/>
        </w:numPr>
        <w:adjustRightInd w:val="0"/>
        <w:ind w:left="425" w:firstLine="0"/>
        <w:jc w:val="both"/>
        <w:textAlignment w:val="baseline"/>
        <w:rPr>
          <w:b/>
          <w:bCs/>
          <w:i/>
          <w:color w:val="000000"/>
          <w:sz w:val="24"/>
          <w:szCs w:val="24"/>
          <w:u w:val="single"/>
          <w:lang w:val="es-ES_tradnl"/>
        </w:rPr>
      </w:pPr>
      <w:r w:rsidRPr="00887798">
        <w:rPr>
          <w:bCs/>
          <w:color w:val="000000"/>
          <w:sz w:val="24"/>
          <w:szCs w:val="24"/>
          <w:lang w:val="es-ES_tradnl"/>
        </w:rPr>
        <w:t>La formación de nuevas palabras por derivación y composición.</w:t>
      </w:r>
    </w:p>
    <w:p w:rsidR="00102E74" w:rsidRPr="00887798" w:rsidRDefault="00102E74" w:rsidP="00102E74">
      <w:pPr>
        <w:widowControl w:val="0"/>
        <w:adjustRightInd w:val="0"/>
        <w:ind w:left="709"/>
        <w:jc w:val="both"/>
        <w:textAlignment w:val="baseline"/>
        <w:rPr>
          <w:b/>
          <w:bCs/>
          <w:i/>
          <w:color w:val="000000"/>
          <w:sz w:val="24"/>
          <w:szCs w:val="24"/>
          <w:u w:val="single"/>
          <w:lang w:val="es-ES_tradnl"/>
        </w:rPr>
      </w:pPr>
      <w:r w:rsidRPr="00887798">
        <w:rPr>
          <w:bCs/>
          <w:i/>
          <w:iCs/>
          <w:color w:val="000000"/>
          <w:sz w:val="24"/>
          <w:szCs w:val="24"/>
          <w:lang w:val="es-ES_tradnl"/>
        </w:rPr>
        <w:t>(Utilice ejemplos del texto de la página 3, y también ejemplos propios).</w:t>
      </w:r>
    </w:p>
    <w:p w:rsidR="00102E74" w:rsidRDefault="00102E74" w:rsidP="00CB5D83">
      <w:pPr>
        <w:widowControl w:val="0"/>
        <w:adjustRightInd w:val="0"/>
        <w:jc w:val="both"/>
        <w:textAlignment w:val="baseline"/>
        <w:rPr>
          <w:b/>
          <w:bCs/>
          <w:i/>
          <w:color w:val="000000"/>
          <w:sz w:val="24"/>
          <w:szCs w:val="24"/>
          <w:u w:val="single"/>
          <w:lang w:val="es-ES_tradnl"/>
        </w:rPr>
      </w:pPr>
    </w:p>
    <w:p w:rsidR="00A553D9" w:rsidRPr="00887798" w:rsidRDefault="00A553D9" w:rsidP="00CB5D83">
      <w:pPr>
        <w:widowControl w:val="0"/>
        <w:adjustRightInd w:val="0"/>
        <w:jc w:val="both"/>
        <w:textAlignment w:val="baseline"/>
        <w:rPr>
          <w:b/>
          <w:bCs/>
          <w:i/>
          <w:color w:val="000000"/>
          <w:sz w:val="24"/>
          <w:szCs w:val="24"/>
          <w:u w:val="single"/>
          <w:lang w:val="es-ES_tradnl"/>
        </w:rPr>
      </w:pPr>
    </w:p>
    <w:p w:rsidR="00102E74" w:rsidRPr="00887798" w:rsidRDefault="00102E74" w:rsidP="00102E74">
      <w:pPr>
        <w:numPr>
          <w:ilvl w:val="0"/>
          <w:numId w:val="10"/>
        </w:numPr>
        <w:ind w:left="709" w:hanging="283"/>
        <w:rPr>
          <w:bCs/>
          <w:iCs/>
          <w:color w:val="000000"/>
          <w:sz w:val="24"/>
          <w:szCs w:val="24"/>
          <w:lang w:val="es-ES_tradnl"/>
        </w:rPr>
      </w:pPr>
      <w:r w:rsidRPr="00887798">
        <w:rPr>
          <w:bCs/>
          <w:iCs/>
          <w:color w:val="000000"/>
          <w:sz w:val="24"/>
          <w:szCs w:val="24"/>
          <w:lang w:val="es-ES_tradnl"/>
        </w:rPr>
        <w:t>L</w:t>
      </w:r>
      <w:r w:rsidR="001E447B">
        <w:rPr>
          <w:bCs/>
          <w:iCs/>
          <w:color w:val="000000"/>
          <w:sz w:val="24"/>
          <w:szCs w:val="24"/>
          <w:lang w:val="es-ES_tradnl"/>
        </w:rPr>
        <w:t>os pronombres personales</w:t>
      </w:r>
      <w:r w:rsidR="005C3989">
        <w:rPr>
          <w:bCs/>
          <w:iCs/>
          <w:color w:val="000000"/>
          <w:sz w:val="24"/>
          <w:szCs w:val="24"/>
          <w:lang w:val="es-ES_tradnl"/>
        </w:rPr>
        <w:t xml:space="preserve"> átonos</w:t>
      </w:r>
      <w:r w:rsidR="001E447B">
        <w:rPr>
          <w:bCs/>
          <w:iCs/>
          <w:color w:val="000000"/>
          <w:sz w:val="24"/>
          <w:szCs w:val="24"/>
          <w:lang w:val="es-ES_tradnl"/>
        </w:rPr>
        <w:t xml:space="preserve"> en función de Objeto Directo</w:t>
      </w:r>
      <w:r w:rsidRPr="00887798">
        <w:rPr>
          <w:bCs/>
          <w:iCs/>
          <w:color w:val="000000"/>
          <w:sz w:val="24"/>
          <w:szCs w:val="24"/>
          <w:lang w:val="es-ES_tradnl"/>
        </w:rPr>
        <w:t>.</w:t>
      </w:r>
    </w:p>
    <w:p w:rsidR="00102E74" w:rsidRPr="00887798" w:rsidRDefault="00102E74" w:rsidP="00102E74">
      <w:pPr>
        <w:ind w:firstLine="709"/>
        <w:rPr>
          <w:bCs/>
          <w:i/>
          <w:iCs/>
          <w:color w:val="000000"/>
          <w:sz w:val="24"/>
          <w:szCs w:val="24"/>
          <w:lang w:val="es-ES_tradnl"/>
        </w:rPr>
      </w:pPr>
      <w:r w:rsidRPr="00887798">
        <w:rPr>
          <w:bCs/>
          <w:i/>
          <w:iCs/>
          <w:color w:val="000000"/>
          <w:sz w:val="24"/>
          <w:szCs w:val="24"/>
          <w:lang w:val="es-ES_tradnl"/>
        </w:rPr>
        <w:t>(Utilice ejemplos de</w:t>
      </w:r>
      <w:r w:rsidR="001E447B">
        <w:rPr>
          <w:bCs/>
          <w:i/>
          <w:iCs/>
          <w:color w:val="000000"/>
          <w:sz w:val="24"/>
          <w:szCs w:val="24"/>
          <w:lang w:val="es-ES_tradnl"/>
        </w:rPr>
        <w:t>l</w:t>
      </w:r>
      <w:r w:rsidRPr="00887798">
        <w:rPr>
          <w:bCs/>
          <w:i/>
          <w:iCs/>
          <w:color w:val="000000"/>
          <w:sz w:val="24"/>
          <w:szCs w:val="24"/>
          <w:lang w:val="es-ES_tradnl"/>
        </w:rPr>
        <w:t xml:space="preserve"> texto de la página 3, y también ejemplos propios).</w:t>
      </w:r>
    </w:p>
    <w:p w:rsidR="00102E74" w:rsidRPr="00CB5D83" w:rsidRDefault="00102E74" w:rsidP="00CB5D83">
      <w:pPr>
        <w:rPr>
          <w:b/>
          <w:bCs/>
          <w:i/>
          <w:color w:val="000000"/>
          <w:sz w:val="24"/>
          <w:szCs w:val="24"/>
          <w:u w:val="single"/>
          <w:lang w:val="es-ES_tradnl"/>
        </w:rPr>
      </w:pPr>
    </w:p>
    <w:p w:rsidR="004A634D" w:rsidRPr="00CB5D83" w:rsidRDefault="004A634D" w:rsidP="00CB5D83">
      <w:pPr>
        <w:rPr>
          <w:b/>
          <w:bCs/>
          <w:i/>
          <w:color w:val="000000"/>
          <w:sz w:val="24"/>
          <w:szCs w:val="24"/>
          <w:u w:val="single"/>
          <w:lang w:val="es-ES_tradnl"/>
        </w:rPr>
      </w:pPr>
    </w:p>
    <w:p w:rsidR="00C96696" w:rsidRPr="00CB5D83" w:rsidRDefault="00C96696" w:rsidP="00CB5D83">
      <w:pPr>
        <w:rPr>
          <w:b/>
          <w:bCs/>
          <w:i/>
          <w:color w:val="000000"/>
          <w:sz w:val="24"/>
          <w:szCs w:val="24"/>
          <w:u w:val="single"/>
          <w:lang w:val="es-ES_tradnl"/>
        </w:rPr>
      </w:pPr>
      <w:bookmarkStart w:id="0" w:name="_GoBack"/>
      <w:bookmarkEnd w:id="0"/>
    </w:p>
    <w:p w:rsidR="00117A46" w:rsidRDefault="00FA2DB5" w:rsidP="00BF0093">
      <w:pPr>
        <w:rPr>
          <w:b/>
          <w:sz w:val="24"/>
          <w:szCs w:val="24"/>
        </w:rPr>
      </w:pPr>
      <w:r>
        <w:rPr>
          <w:b/>
          <w:sz w:val="24"/>
          <w:szCs w:val="24"/>
        </w:rPr>
        <w:t>____________________________________________________________________________</w:t>
      </w:r>
    </w:p>
    <w:p w:rsidR="00C627CC" w:rsidRPr="009F17FB" w:rsidRDefault="00C627CC" w:rsidP="00C627CC">
      <w:pPr>
        <w:rPr>
          <w:b/>
        </w:rPr>
      </w:pPr>
      <w:r w:rsidRPr="000A3D3A">
        <w:rPr>
          <w:b/>
        </w:rPr>
        <w:t xml:space="preserve">Hvis du ønsker begrunnelse: Ta kontakt med </w:t>
      </w:r>
      <w:r w:rsidR="00B26DF9">
        <w:rPr>
          <w:b/>
        </w:rPr>
        <w:t>sensor</w:t>
      </w:r>
      <w:r w:rsidR="00086047" w:rsidRPr="00B26DF9">
        <w:rPr>
          <w:b/>
        </w:rPr>
        <w:t xml:space="preserve"> på e-post </w:t>
      </w:r>
      <w:r w:rsidRPr="000A3D3A">
        <w:rPr>
          <w:b/>
        </w:rPr>
        <w:t>innen 1 uke etter at sensuren er kunngjort i StudentWeb. Oppgi navn og kandidatnummer. Sensor bestemmer om begrunnelsen gis skriftlig eller muntlig.</w:t>
      </w:r>
    </w:p>
    <w:sectPr w:rsidR="00C627CC" w:rsidRPr="009F17FB" w:rsidSect="00987EE7">
      <w:footerReference w:type="default" r:id="rId11"/>
      <w:pgSz w:w="11906" w:h="16838"/>
      <w:pgMar w:top="1134" w:right="1466"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03" w:rsidRDefault="00B67F03">
      <w:r>
        <w:separator/>
      </w:r>
    </w:p>
  </w:endnote>
  <w:endnote w:type="continuationSeparator" w:id="0">
    <w:p w:rsidR="00B67F03" w:rsidRDefault="00B6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AB" w:rsidRDefault="002457AB">
    <w:pPr>
      <w:pStyle w:val="Footer"/>
      <w:jc w:val="right"/>
    </w:pPr>
    <w:r>
      <w:rPr>
        <w:snapToGrid w:val="0"/>
      </w:rPr>
      <w:t xml:space="preserve">Side </w:t>
    </w:r>
    <w:r w:rsidR="00DD785C">
      <w:rPr>
        <w:snapToGrid w:val="0"/>
      </w:rPr>
      <w:fldChar w:fldCharType="begin"/>
    </w:r>
    <w:r>
      <w:rPr>
        <w:snapToGrid w:val="0"/>
      </w:rPr>
      <w:instrText xml:space="preserve"> PAGE </w:instrText>
    </w:r>
    <w:r w:rsidR="00DD785C">
      <w:rPr>
        <w:snapToGrid w:val="0"/>
      </w:rPr>
      <w:fldChar w:fldCharType="separate"/>
    </w:r>
    <w:r w:rsidR="00C96696">
      <w:rPr>
        <w:noProof/>
        <w:snapToGrid w:val="0"/>
      </w:rPr>
      <w:t>2</w:t>
    </w:r>
    <w:r w:rsidR="00DD785C">
      <w:rPr>
        <w:snapToGrid w:val="0"/>
      </w:rPr>
      <w:fldChar w:fldCharType="end"/>
    </w:r>
    <w:r w:rsidR="00C96696">
      <w:rPr>
        <w:snapToGrid w:val="0"/>
      </w:rPr>
      <w:t xml:space="preserve"> av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03" w:rsidRDefault="00B67F03">
      <w:r>
        <w:separator/>
      </w:r>
    </w:p>
  </w:footnote>
  <w:footnote w:type="continuationSeparator" w:id="0">
    <w:p w:rsidR="00B67F03" w:rsidRDefault="00B67F03">
      <w:r>
        <w:continuationSeparator/>
      </w:r>
    </w:p>
  </w:footnote>
  <w:footnote w:id="1">
    <w:p w:rsidR="0097746C" w:rsidRDefault="0097746C" w:rsidP="0097746C">
      <w:pPr>
        <w:rPr>
          <w:sz w:val="18"/>
          <w:szCs w:val="18"/>
          <w:lang w:val="es-ES"/>
        </w:rPr>
      </w:pPr>
      <w:r>
        <w:rPr>
          <w:rStyle w:val="FootnoteReference"/>
        </w:rPr>
        <w:footnoteRef/>
      </w:r>
      <w:r w:rsidRPr="0097746C">
        <w:rPr>
          <w:lang w:val="es-ES_tradnl"/>
        </w:rPr>
        <w:t xml:space="preserve"> Texto original: </w:t>
      </w:r>
      <w:hyperlink r:id="rId1" w:history="1">
        <w:r w:rsidRPr="000E711E">
          <w:rPr>
            <w:rStyle w:val="Hyperlink"/>
            <w:sz w:val="18"/>
            <w:szCs w:val="18"/>
            <w:lang w:val="es-ES"/>
          </w:rPr>
          <w:t>http://www.elmundo.es/ciencia/2015/01/07/54ad7a3bca47412a108b456c.html</w:t>
        </w:r>
      </w:hyperlink>
    </w:p>
    <w:p w:rsidR="0097746C" w:rsidRPr="0097746C" w:rsidRDefault="0097746C" w:rsidP="0097746C">
      <w:pPr>
        <w:rPr>
          <w:sz w:val="18"/>
          <w:szCs w:val="18"/>
          <w:lang w:val="es-ES"/>
        </w:rPr>
      </w:pPr>
    </w:p>
    <w:p w:rsidR="0097746C" w:rsidRPr="0097746C" w:rsidRDefault="0097746C">
      <w:pPr>
        <w:pStyle w:val="FootnoteText"/>
        <w:rPr>
          <w:lang w:val="es-ES"/>
        </w:rPr>
      </w:pPr>
    </w:p>
  </w:footnote>
  <w:footnote w:id="2">
    <w:p w:rsidR="00303C98" w:rsidRDefault="00303C98" w:rsidP="00303C98">
      <w:pPr>
        <w:pStyle w:val="FootnoteText"/>
        <w:rPr>
          <w:lang w:val="es-ES_tradnl"/>
        </w:rPr>
      </w:pPr>
      <w:r>
        <w:rPr>
          <w:rStyle w:val="FootnoteReference"/>
        </w:rPr>
        <w:footnoteRef/>
      </w:r>
      <w:r w:rsidRPr="00303C98">
        <w:rPr>
          <w:lang w:val="es-ES_tradnl"/>
        </w:rPr>
        <w:t xml:space="preserve"> Texto adaptado. </w:t>
      </w:r>
      <w:r>
        <w:rPr>
          <w:lang w:val="es-ES_tradnl"/>
        </w:rPr>
        <w:t>T</w:t>
      </w:r>
      <w:r w:rsidRPr="00303C98">
        <w:rPr>
          <w:lang w:val="es-ES_tradnl"/>
        </w:rPr>
        <w:t xml:space="preserve">exto </w:t>
      </w:r>
      <w:r>
        <w:rPr>
          <w:lang w:val="es-ES_tradnl"/>
        </w:rPr>
        <w:t xml:space="preserve">original: </w:t>
      </w:r>
      <w:hyperlink r:id="rId2" w:history="1">
        <w:r w:rsidRPr="005F7173">
          <w:rPr>
            <w:rStyle w:val="Hyperlink"/>
            <w:lang w:val="es-ES_tradnl"/>
          </w:rPr>
          <w:t>http://mayananswer.over-blog.com/article-el-chechen-y-el-chaca-44830830.html</w:t>
        </w:r>
      </w:hyperlink>
    </w:p>
    <w:p w:rsidR="00303C98" w:rsidRPr="00303C98" w:rsidRDefault="00303C98">
      <w:pPr>
        <w:pStyle w:val="FootnoteText"/>
        <w:rPr>
          <w:lang w:val="es-ES_tradnl"/>
        </w:rPr>
      </w:pPr>
    </w:p>
  </w:footnote>
  <w:footnote w:id="3">
    <w:p w:rsidR="00A677E7" w:rsidRDefault="00A677E7" w:rsidP="00A677E7">
      <w:pPr>
        <w:spacing w:before="100" w:beforeAutospacing="1" w:after="100" w:afterAutospacing="1"/>
        <w:rPr>
          <w:lang w:val="es-MX" w:eastAsia="zh-CN"/>
        </w:rPr>
      </w:pPr>
      <w:r>
        <w:rPr>
          <w:rStyle w:val="FootnoteReference"/>
        </w:rPr>
        <w:footnoteRef/>
      </w:r>
      <w:r w:rsidRPr="00A677E7">
        <w:rPr>
          <w:lang w:val="es-ES_tradnl"/>
        </w:rPr>
        <w:t xml:space="preserve"> Texto </w:t>
      </w:r>
      <w:r w:rsidR="00D3497A">
        <w:rPr>
          <w:lang w:val="es-ES_tradnl"/>
        </w:rPr>
        <w:t xml:space="preserve">adaptado. Texto </w:t>
      </w:r>
      <w:r w:rsidRPr="00A677E7">
        <w:rPr>
          <w:lang w:val="es-ES_tradnl"/>
        </w:rPr>
        <w:t xml:space="preserve">original: </w:t>
      </w:r>
      <w:hyperlink r:id="rId3" w:history="1">
        <w:r w:rsidR="00F01D6D" w:rsidRPr="000E711E">
          <w:rPr>
            <w:rStyle w:val="Hyperlink"/>
            <w:lang w:val="es-MX" w:eastAsia="zh-CN"/>
          </w:rPr>
          <w:t>http://www.greenpeace.org/mexico/es/Campanas/Bosques/La-deforestacion-y-sus-causas/</w:t>
        </w:r>
      </w:hyperlink>
    </w:p>
    <w:p w:rsidR="00A677E7" w:rsidRPr="00A677E7" w:rsidRDefault="00A677E7">
      <w:pPr>
        <w:pStyle w:val="FootnoteText"/>
        <w:rPr>
          <w:lang w:val="es-MX"/>
        </w:rPr>
      </w:pPr>
    </w:p>
  </w:footnote>
  <w:footnote w:id="4">
    <w:p w:rsidR="00D23B56" w:rsidRPr="00AD73FE" w:rsidRDefault="00D23B56" w:rsidP="00D23B56">
      <w:pPr>
        <w:pStyle w:val="FootnoteText"/>
        <w:rPr>
          <w:lang w:val="es-ES_tradnl"/>
        </w:rPr>
      </w:pPr>
      <w:r>
        <w:rPr>
          <w:rStyle w:val="FootnoteReference"/>
        </w:rPr>
        <w:footnoteRef/>
      </w:r>
      <w:r w:rsidRPr="00C37594">
        <w:rPr>
          <w:lang w:val="es-ES_tradnl"/>
        </w:rPr>
        <w:t xml:space="preserve"> Definiciones de</w:t>
      </w:r>
      <w:r>
        <w:rPr>
          <w:i/>
          <w:lang w:val="es-ES_tradnl"/>
        </w:rPr>
        <w:t xml:space="preserve"> Diccionario de</w:t>
      </w:r>
      <w:r w:rsidRPr="00C37594">
        <w:rPr>
          <w:i/>
          <w:lang w:val="es-ES_tradnl"/>
        </w:rPr>
        <w:t xml:space="preserve"> español </w:t>
      </w:r>
      <w:r>
        <w:rPr>
          <w:i/>
          <w:lang w:val="es-ES_tradnl"/>
        </w:rPr>
        <w:t>para extranjeros</w:t>
      </w:r>
      <w:r w:rsidRPr="00C37594">
        <w:rPr>
          <w:i/>
          <w:lang w:val="es-ES_tradnl"/>
        </w:rPr>
        <w:t>.</w:t>
      </w:r>
      <w:r w:rsidRPr="00C37594">
        <w:rPr>
          <w:lang w:val="es-ES_tradnl"/>
        </w:rPr>
        <w:t xml:space="preserve"> </w:t>
      </w:r>
      <w:r w:rsidRPr="00AD73FE">
        <w:rPr>
          <w:lang w:val="es-ES_tradnl"/>
        </w:rPr>
        <w:t>Madrid: SM,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AA6"/>
    <w:multiLevelType w:val="hybridMultilevel"/>
    <w:tmpl w:val="063CAF96"/>
    <w:lvl w:ilvl="0" w:tplc="B0345A42">
      <w:start w:val="1"/>
      <w:numFmt w:val="decimal"/>
      <w:lvlText w:val="%1."/>
      <w:lvlJc w:val="left"/>
      <w:pPr>
        <w:ind w:left="720" w:hanging="360"/>
      </w:pPr>
      <w:rPr>
        <w:rFonts w:hint="default"/>
        <w:b w:val="0"/>
        <w:i w:val="0"/>
        <w:color w:val="555555"/>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344A4047"/>
    <w:multiLevelType w:val="hybridMultilevel"/>
    <w:tmpl w:val="C6CAF11A"/>
    <w:lvl w:ilvl="0" w:tplc="13DEA67A">
      <w:start w:val="1"/>
      <w:numFmt w:val="decimal"/>
      <w:lvlText w:val="%1."/>
      <w:lvlJc w:val="left"/>
      <w:pPr>
        <w:tabs>
          <w:tab w:val="num" w:pos="720"/>
        </w:tabs>
        <w:ind w:left="720" w:hanging="360"/>
      </w:pPr>
      <w:rPr>
        <w:b/>
        <w:bCs/>
        <w:sz w:val="24"/>
        <w:szCs w:val="24"/>
        <w:lang w:val="en-US"/>
      </w:rPr>
    </w:lvl>
    <w:lvl w:ilvl="1" w:tplc="04140019">
      <w:start w:val="1"/>
      <w:numFmt w:val="lowerLetter"/>
      <w:lvlText w:val="%2."/>
      <w:lvlJc w:val="left"/>
      <w:pPr>
        <w:tabs>
          <w:tab w:val="num" w:pos="1440"/>
        </w:tabs>
        <w:ind w:left="1440" w:hanging="360"/>
      </w:pPr>
      <w:rPr>
        <w:b/>
        <w:bCs/>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56FF2A3C"/>
    <w:multiLevelType w:val="hybridMultilevel"/>
    <w:tmpl w:val="27E253BC"/>
    <w:lvl w:ilvl="0" w:tplc="CA1C1FEC">
      <w:start w:val="1"/>
      <w:numFmt w:val="decimal"/>
      <w:lvlText w:val="%1."/>
      <w:lvlJc w:val="left"/>
      <w:pPr>
        <w:ind w:left="720" w:hanging="360"/>
      </w:pPr>
      <w:rPr>
        <w:rFonts w:hint="default"/>
        <w:b w:val="0"/>
        <w:i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5">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6">
    <w:nsid w:val="61BE131B"/>
    <w:multiLevelType w:val="hybridMultilevel"/>
    <w:tmpl w:val="880CD4D2"/>
    <w:lvl w:ilvl="0" w:tplc="0AA6034A">
      <w:start w:val="20"/>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7">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6B5F77FE"/>
    <w:multiLevelType w:val="multilevel"/>
    <w:tmpl w:val="649C3642"/>
    <w:lvl w:ilvl="0">
      <w:start w:val="1"/>
      <w:numFmt w:val="decimal"/>
      <w:lvlText w:val="%1."/>
      <w:lvlJc w:val="left"/>
      <w:pPr>
        <w:tabs>
          <w:tab w:val="num" w:pos="360"/>
        </w:tabs>
        <w:ind w:left="360" w:hanging="360"/>
      </w:pPr>
      <w:rPr>
        <w:b/>
        <w:bCs/>
        <w:i w:val="0"/>
        <w:sz w:val="24"/>
        <w:szCs w:val="24"/>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CFA0DC9"/>
    <w:multiLevelType w:val="hybridMultilevel"/>
    <w:tmpl w:val="6310E912"/>
    <w:lvl w:ilvl="0" w:tplc="19308BAC">
      <w:start w:val="1"/>
      <w:numFmt w:val="lowerLetter"/>
      <w:lvlText w:val="%1."/>
      <w:lvlJc w:val="left"/>
      <w:pPr>
        <w:ind w:left="4613" w:hanging="360"/>
      </w:pPr>
      <w:rPr>
        <w:b w:val="0"/>
        <w:i w:val="0"/>
      </w:rPr>
    </w:lvl>
    <w:lvl w:ilvl="1" w:tplc="04140019">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0">
    <w:nsid w:val="702B5FFF"/>
    <w:multiLevelType w:val="multilevel"/>
    <w:tmpl w:val="5A9EC6F2"/>
    <w:lvl w:ilvl="0">
      <w:start w:val="1"/>
      <w:numFmt w:val="decimal"/>
      <w:lvlText w:val="%1"/>
      <w:lvlJc w:val="left"/>
      <w:pPr>
        <w:ind w:left="360" w:hanging="360"/>
      </w:pPr>
      <w:rPr>
        <w:rFonts w:hint="default"/>
        <w:i w:val="0"/>
      </w:rPr>
    </w:lvl>
    <w:lvl w:ilvl="1">
      <w:start w:val="1"/>
      <w:numFmt w:val="decimal"/>
      <w:lvlText w:val="%1.%2"/>
      <w:lvlJc w:val="left"/>
      <w:pPr>
        <w:ind w:left="644" w:hanging="360"/>
      </w:pPr>
      <w:rPr>
        <w:rFonts w:hint="default"/>
        <w:b w:val="0"/>
        <w:i w:val="0"/>
        <w:sz w:val="24"/>
        <w:szCs w:val="24"/>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424" w:hanging="72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636" w:hanging="108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4848" w:hanging="1440"/>
      </w:pPr>
      <w:rPr>
        <w:rFonts w:hint="default"/>
        <w:i w:val="0"/>
      </w:rPr>
    </w:lvl>
  </w:abstractNum>
  <w:abstractNum w:abstractNumId="11">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11"/>
  </w:num>
  <w:num w:numId="2">
    <w:abstractNumId w:val="4"/>
  </w:num>
  <w:num w:numId="3">
    <w:abstractNumId w:val="7"/>
  </w:num>
  <w:num w:numId="4">
    <w:abstractNumId w:val="1"/>
  </w:num>
  <w:num w:numId="5">
    <w:abstractNumId w:val="5"/>
  </w:num>
  <w:num w:numId="6">
    <w:abstractNumId w:val="8"/>
  </w:num>
  <w:num w:numId="7">
    <w:abstractNumId w:val="10"/>
  </w:num>
  <w:num w:numId="8">
    <w:abstractNumId w:val="6"/>
  </w:num>
  <w:num w:numId="9">
    <w:abstractNumId w:val="2"/>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21"/>
    <w:rsid w:val="000244B3"/>
    <w:rsid w:val="000547A6"/>
    <w:rsid w:val="00086047"/>
    <w:rsid w:val="000A3EC0"/>
    <w:rsid w:val="000A4C72"/>
    <w:rsid w:val="000A51F7"/>
    <w:rsid w:val="000D01CD"/>
    <w:rsid w:val="000D1B48"/>
    <w:rsid w:val="000D3529"/>
    <w:rsid w:val="000D5C23"/>
    <w:rsid w:val="000D7239"/>
    <w:rsid w:val="000E09D7"/>
    <w:rsid w:val="001028DC"/>
    <w:rsid w:val="00102E74"/>
    <w:rsid w:val="00103558"/>
    <w:rsid w:val="001107DD"/>
    <w:rsid w:val="00117A46"/>
    <w:rsid w:val="001239F7"/>
    <w:rsid w:val="001904EF"/>
    <w:rsid w:val="001E2440"/>
    <w:rsid w:val="001E4208"/>
    <w:rsid w:val="001E447B"/>
    <w:rsid w:val="001F5DB1"/>
    <w:rsid w:val="001F5E42"/>
    <w:rsid w:val="0020054A"/>
    <w:rsid w:val="0022390E"/>
    <w:rsid w:val="00224DD8"/>
    <w:rsid w:val="002457AB"/>
    <w:rsid w:val="00246A1D"/>
    <w:rsid w:val="0025541B"/>
    <w:rsid w:val="00280A71"/>
    <w:rsid w:val="00283754"/>
    <w:rsid w:val="0029549C"/>
    <w:rsid w:val="00297F33"/>
    <w:rsid w:val="002C28F0"/>
    <w:rsid w:val="002C3584"/>
    <w:rsid w:val="002D23B2"/>
    <w:rsid w:val="002D41C0"/>
    <w:rsid w:val="002F2F75"/>
    <w:rsid w:val="00303C98"/>
    <w:rsid w:val="00340DAD"/>
    <w:rsid w:val="00345704"/>
    <w:rsid w:val="00355E07"/>
    <w:rsid w:val="00371F02"/>
    <w:rsid w:val="0037380E"/>
    <w:rsid w:val="00381770"/>
    <w:rsid w:val="00381811"/>
    <w:rsid w:val="003A61F1"/>
    <w:rsid w:val="0040513A"/>
    <w:rsid w:val="004227B2"/>
    <w:rsid w:val="004267D4"/>
    <w:rsid w:val="0044168E"/>
    <w:rsid w:val="00485BDE"/>
    <w:rsid w:val="004879D5"/>
    <w:rsid w:val="00490CA8"/>
    <w:rsid w:val="00491830"/>
    <w:rsid w:val="00491CBE"/>
    <w:rsid w:val="004A2CE4"/>
    <w:rsid w:val="004A634D"/>
    <w:rsid w:val="004D2862"/>
    <w:rsid w:val="004E1A6C"/>
    <w:rsid w:val="004F6FEB"/>
    <w:rsid w:val="00504479"/>
    <w:rsid w:val="005235CF"/>
    <w:rsid w:val="00531C42"/>
    <w:rsid w:val="00543B0A"/>
    <w:rsid w:val="00550F3A"/>
    <w:rsid w:val="00584AE9"/>
    <w:rsid w:val="00593EDC"/>
    <w:rsid w:val="00597AFB"/>
    <w:rsid w:val="005A0E12"/>
    <w:rsid w:val="005C3989"/>
    <w:rsid w:val="005F6C4F"/>
    <w:rsid w:val="005F70C8"/>
    <w:rsid w:val="00613FD2"/>
    <w:rsid w:val="00614701"/>
    <w:rsid w:val="00630282"/>
    <w:rsid w:val="00646111"/>
    <w:rsid w:val="006578DB"/>
    <w:rsid w:val="00670865"/>
    <w:rsid w:val="006744F0"/>
    <w:rsid w:val="00674CB9"/>
    <w:rsid w:val="00675DF9"/>
    <w:rsid w:val="00682EC3"/>
    <w:rsid w:val="006911A7"/>
    <w:rsid w:val="006911F7"/>
    <w:rsid w:val="0069397C"/>
    <w:rsid w:val="006A5774"/>
    <w:rsid w:val="006A668F"/>
    <w:rsid w:val="006B66EC"/>
    <w:rsid w:val="006F558D"/>
    <w:rsid w:val="007200F0"/>
    <w:rsid w:val="007377F5"/>
    <w:rsid w:val="00750CC9"/>
    <w:rsid w:val="00753CDF"/>
    <w:rsid w:val="0077403B"/>
    <w:rsid w:val="00783537"/>
    <w:rsid w:val="00786F4B"/>
    <w:rsid w:val="007C492E"/>
    <w:rsid w:val="007F2028"/>
    <w:rsid w:val="007F7FD3"/>
    <w:rsid w:val="0082640F"/>
    <w:rsid w:val="0083349B"/>
    <w:rsid w:val="0083602D"/>
    <w:rsid w:val="00857292"/>
    <w:rsid w:val="008940FE"/>
    <w:rsid w:val="008D4BDC"/>
    <w:rsid w:val="00907AD3"/>
    <w:rsid w:val="009149C8"/>
    <w:rsid w:val="0091670F"/>
    <w:rsid w:val="00933B43"/>
    <w:rsid w:val="00934D3A"/>
    <w:rsid w:val="00956776"/>
    <w:rsid w:val="0097746C"/>
    <w:rsid w:val="00987EE7"/>
    <w:rsid w:val="00994281"/>
    <w:rsid w:val="009A0FC7"/>
    <w:rsid w:val="009A109F"/>
    <w:rsid w:val="009B1418"/>
    <w:rsid w:val="009D0465"/>
    <w:rsid w:val="00A11A51"/>
    <w:rsid w:val="00A1385F"/>
    <w:rsid w:val="00A34F05"/>
    <w:rsid w:val="00A40415"/>
    <w:rsid w:val="00A54E96"/>
    <w:rsid w:val="00A553D9"/>
    <w:rsid w:val="00A677E7"/>
    <w:rsid w:val="00AA762D"/>
    <w:rsid w:val="00AE3865"/>
    <w:rsid w:val="00B02D8D"/>
    <w:rsid w:val="00B10EC0"/>
    <w:rsid w:val="00B21DC1"/>
    <w:rsid w:val="00B26DF9"/>
    <w:rsid w:val="00B41EFD"/>
    <w:rsid w:val="00B54A9E"/>
    <w:rsid w:val="00B66D6B"/>
    <w:rsid w:val="00B67F03"/>
    <w:rsid w:val="00B74878"/>
    <w:rsid w:val="00BD0ED5"/>
    <w:rsid w:val="00BF0093"/>
    <w:rsid w:val="00C05AE2"/>
    <w:rsid w:val="00C07EA8"/>
    <w:rsid w:val="00C45C03"/>
    <w:rsid w:val="00C52F90"/>
    <w:rsid w:val="00C534B1"/>
    <w:rsid w:val="00C57B22"/>
    <w:rsid w:val="00C627CC"/>
    <w:rsid w:val="00C64406"/>
    <w:rsid w:val="00C652C6"/>
    <w:rsid w:val="00C84560"/>
    <w:rsid w:val="00C85600"/>
    <w:rsid w:val="00C94146"/>
    <w:rsid w:val="00C96696"/>
    <w:rsid w:val="00CA3DE4"/>
    <w:rsid w:val="00CB14EE"/>
    <w:rsid w:val="00CB5D83"/>
    <w:rsid w:val="00CC2EED"/>
    <w:rsid w:val="00CC3483"/>
    <w:rsid w:val="00D0102C"/>
    <w:rsid w:val="00D23B56"/>
    <w:rsid w:val="00D302C1"/>
    <w:rsid w:val="00D30D2C"/>
    <w:rsid w:val="00D3497A"/>
    <w:rsid w:val="00D40BCD"/>
    <w:rsid w:val="00D507F7"/>
    <w:rsid w:val="00D526DD"/>
    <w:rsid w:val="00D804BA"/>
    <w:rsid w:val="00D854C5"/>
    <w:rsid w:val="00DB2CAF"/>
    <w:rsid w:val="00DB34F5"/>
    <w:rsid w:val="00DB5CFC"/>
    <w:rsid w:val="00DD3BA9"/>
    <w:rsid w:val="00DD61AF"/>
    <w:rsid w:val="00DD677D"/>
    <w:rsid w:val="00DD781C"/>
    <w:rsid w:val="00DD785C"/>
    <w:rsid w:val="00DE29E4"/>
    <w:rsid w:val="00DF3514"/>
    <w:rsid w:val="00E002B7"/>
    <w:rsid w:val="00E0371F"/>
    <w:rsid w:val="00E245ED"/>
    <w:rsid w:val="00E3033A"/>
    <w:rsid w:val="00E35B23"/>
    <w:rsid w:val="00E63354"/>
    <w:rsid w:val="00E67605"/>
    <w:rsid w:val="00EE268A"/>
    <w:rsid w:val="00F01D6D"/>
    <w:rsid w:val="00F05521"/>
    <w:rsid w:val="00F12403"/>
    <w:rsid w:val="00F30BD3"/>
    <w:rsid w:val="00F30F95"/>
    <w:rsid w:val="00F64650"/>
    <w:rsid w:val="00F73A3A"/>
    <w:rsid w:val="00F94221"/>
    <w:rsid w:val="00FA2DB5"/>
    <w:rsid w:val="00FC55F6"/>
    <w:rsid w:val="00FD43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rsid w:val="00491CBE"/>
  </w:style>
  <w:style w:type="character" w:styleId="FootnoteReference">
    <w:name w:val="footnote reference"/>
    <w:basedOn w:val="DefaultParagraphFont"/>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styleId="ListParagraph">
    <w:name w:val="List Paragraph"/>
    <w:basedOn w:val="Normal"/>
    <w:uiPriority w:val="34"/>
    <w:qFormat/>
    <w:rsid w:val="00C64406"/>
    <w:pPr>
      <w:ind w:left="720"/>
      <w:contextualSpacing/>
    </w:pPr>
  </w:style>
  <w:style w:type="table" w:styleId="TableGrid">
    <w:name w:val="Table Grid"/>
    <w:basedOn w:val="TableNormal"/>
    <w:rsid w:val="0024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23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link w:val="FootnoteTextChar"/>
    <w:rsid w:val="00491CBE"/>
  </w:style>
  <w:style w:type="character" w:styleId="FootnoteReference">
    <w:name w:val="footnote reference"/>
    <w:basedOn w:val="DefaultParagraphFont"/>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345704"/>
    <w:rPr>
      <w:rFonts w:ascii="Tahoma" w:hAnsi="Tahoma" w:cs="Tahoma"/>
      <w:sz w:val="16"/>
      <w:szCs w:val="16"/>
    </w:rPr>
  </w:style>
  <w:style w:type="character" w:customStyle="1" w:styleId="BalloonTextChar">
    <w:name w:val="Balloon Text Char"/>
    <w:basedOn w:val="DefaultParagraphFont"/>
    <w:link w:val="BalloonText"/>
    <w:rsid w:val="00345704"/>
    <w:rPr>
      <w:rFonts w:ascii="Tahoma" w:hAnsi="Tahoma" w:cs="Tahoma"/>
      <w:sz w:val="16"/>
      <w:szCs w:val="16"/>
    </w:rPr>
  </w:style>
  <w:style w:type="paragraph" w:styleId="ListParagraph">
    <w:name w:val="List Paragraph"/>
    <w:basedOn w:val="Normal"/>
    <w:uiPriority w:val="34"/>
    <w:qFormat/>
    <w:rsid w:val="00C64406"/>
    <w:pPr>
      <w:ind w:left="720"/>
      <w:contextualSpacing/>
    </w:pPr>
  </w:style>
  <w:style w:type="table" w:styleId="TableGrid">
    <w:name w:val="Table Grid"/>
    <w:basedOn w:val="TableNormal"/>
    <w:rsid w:val="0024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2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greenpeace.org/mexico/es/Campanas/Bosques/La-deforestacion-y-sus-causas/" TargetMode="External"/><Relationship Id="rId2" Type="http://schemas.openxmlformats.org/officeDocument/2006/relationships/hyperlink" Target="http://mayananswer.over-blog.com/article-el-chechen-y-el-chaca-44830830.html" TargetMode="External"/><Relationship Id="rId1" Type="http://schemas.openxmlformats.org/officeDocument/2006/relationships/hyperlink" Target="http://www.elmundo.es/ciencia/2015/01/07/54ad7a3bca47412a108b456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AB28-A8D9-4CB1-9AA3-ED53D57D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BC0A8596.dotm</Template>
  <TotalTime>1</TotalTime>
  <Pages>4</Pages>
  <Words>1240</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UNIVERSITETET</vt:lpstr>
    </vt:vector>
  </TitlesOfParts>
  <Company>UiO</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Hans Joar Johannessen</cp:lastModifiedBy>
  <cp:revision>2</cp:revision>
  <cp:lastPrinted>2015-11-27T11:57:00Z</cp:lastPrinted>
  <dcterms:created xsi:type="dcterms:W3CDTF">2015-12-09T13:39:00Z</dcterms:created>
  <dcterms:modified xsi:type="dcterms:W3CDTF">2015-12-09T13:39:00Z</dcterms:modified>
</cp:coreProperties>
</file>