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A7432" w14:textId="77777777" w:rsidR="00AF1B93" w:rsidRDefault="00AF1B93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</w:p>
    <w:p w14:paraId="12A8A78A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 </w:t>
      </w:r>
    </w:p>
    <w:p w14:paraId="6B3018E5" w14:textId="7CA9654F" w:rsidR="00AF1B93" w:rsidRDefault="00E15EAB">
      <w:pPr>
        <w:spacing w:after="200" w:line="276" w:lineRule="auto"/>
        <w:ind w:left="360"/>
        <w:rPr>
          <w:rFonts w:ascii="Arial" w:eastAsia="Arial" w:hAnsi="Arial" w:cs="Arial"/>
          <w:b/>
          <w:bCs/>
          <w:lang w:val="nb-NO"/>
        </w:rPr>
      </w:pPr>
      <w:r>
        <w:rPr>
          <w:rFonts w:ascii="Arial" w:eastAsia="Arial" w:hAnsi="Arial" w:cs="Arial"/>
          <w:b/>
          <w:bCs/>
          <w:lang w:val="nb-NO"/>
        </w:rPr>
        <w:t xml:space="preserve">Informasjon om mulig praksisavtale med </w:t>
      </w:r>
      <w:r w:rsidR="00DF0589">
        <w:rPr>
          <w:rFonts w:ascii="Arial" w:eastAsia="Arial" w:hAnsi="Arial" w:cs="Arial"/>
          <w:b/>
          <w:bCs/>
          <w:lang w:val="nb-NO"/>
        </w:rPr>
        <w:t>institutt for geofag</w:t>
      </w:r>
      <w:r>
        <w:rPr>
          <w:rFonts w:ascii="Arial" w:eastAsia="Arial" w:hAnsi="Arial" w:cs="Arial"/>
          <w:b/>
          <w:bCs/>
          <w:lang w:val="nb-NO"/>
        </w:rPr>
        <w:t xml:space="preserve">, Universitetet i Oslo </w:t>
      </w:r>
    </w:p>
    <w:p w14:paraId="2F37F923" w14:textId="572C6303" w:rsidR="00AF1B93" w:rsidRPr="00DF0589" w:rsidRDefault="00E15EAB">
      <w:pPr>
        <w:spacing w:after="200" w:line="276" w:lineRule="auto"/>
        <w:ind w:left="360"/>
        <w:rPr>
          <w:lang w:val="nb-NO"/>
        </w:rPr>
      </w:pPr>
      <w:r>
        <w:rPr>
          <w:rStyle w:val="Standardskriftforavsnitt"/>
          <w:rFonts w:ascii="Arial" w:eastAsia="Arial" w:hAnsi="Arial" w:cs="Arial"/>
          <w:lang w:val="nb-NO"/>
        </w:rPr>
        <w:t xml:space="preserve">Vi har et ønske om at våre studenter skal lykkes faglig og profesjonelt. Som ledd i dette startet vi i </w:t>
      </w:r>
      <w:r w:rsidR="00DE7FAF">
        <w:rPr>
          <w:rStyle w:val="Standardskriftforavsnitt"/>
          <w:rFonts w:ascii="Arial" w:eastAsia="Arial" w:hAnsi="Arial" w:cs="Arial"/>
          <w:lang w:val="nb-NO"/>
        </w:rPr>
        <w:t>2022</w:t>
      </w:r>
      <w:r>
        <w:rPr>
          <w:rStyle w:val="Standardskriftforavsnitt"/>
          <w:rFonts w:ascii="Arial" w:eastAsia="Arial" w:hAnsi="Arial" w:cs="Arial"/>
          <w:lang w:val="nb-NO"/>
        </w:rPr>
        <w:t xml:space="preserve"> e</w:t>
      </w:r>
      <w:r w:rsidR="00DE7FAF">
        <w:rPr>
          <w:rStyle w:val="Standardskriftforavsnitt"/>
          <w:rFonts w:ascii="Arial" w:eastAsia="Arial" w:hAnsi="Arial" w:cs="Arial"/>
          <w:lang w:val="nb-NO"/>
        </w:rPr>
        <w:t>t</w:t>
      </w:r>
      <w:r>
        <w:rPr>
          <w:rStyle w:val="Standardskriftforavsnitt"/>
          <w:rFonts w:ascii="Arial" w:eastAsia="Arial" w:hAnsi="Arial" w:cs="Arial"/>
          <w:lang w:val="nb-NO"/>
        </w:rPr>
        <w:t xml:space="preserve"> </w:t>
      </w:r>
      <w:r w:rsidR="00DE7FAF">
        <w:rPr>
          <w:rStyle w:val="Standardskriftforavsnitt"/>
          <w:rFonts w:ascii="Arial" w:eastAsia="Arial" w:hAnsi="Arial" w:cs="Arial"/>
          <w:lang w:val="nb-NO"/>
        </w:rPr>
        <w:t>emne</w:t>
      </w:r>
      <w:r>
        <w:rPr>
          <w:rStyle w:val="Standardskriftforavsnitt"/>
          <w:rFonts w:ascii="Arial" w:eastAsia="Arial" w:hAnsi="Arial" w:cs="Arial"/>
          <w:lang w:val="nb-NO"/>
        </w:rPr>
        <w:t xml:space="preserve"> hvor studenter gis mulighet for å søke om ulønnet ekstern arbeidspraksis organisert under</w:t>
      </w:r>
      <w:r w:rsidR="00DE7FAF">
        <w:rPr>
          <w:rStyle w:val="Standardskriftforavsnitt"/>
          <w:rFonts w:ascii="Arial" w:eastAsia="Arial" w:hAnsi="Arial" w:cs="Arial"/>
          <w:lang w:val="nb-NO"/>
        </w:rPr>
        <w:t xml:space="preserve">: </w:t>
      </w:r>
      <w:r w:rsidR="00DF0589">
        <w:rPr>
          <w:rStyle w:val="Standardskriftforavsnitt"/>
          <w:rFonts w:ascii="Arial" w:eastAsia="Arial" w:hAnsi="Arial" w:cs="Arial"/>
          <w:lang w:val="nb-NO"/>
        </w:rPr>
        <w:t>GEO3050</w:t>
      </w:r>
      <w:r>
        <w:rPr>
          <w:rStyle w:val="Standardskriftforavsnitt"/>
          <w:rFonts w:ascii="Arial" w:eastAsia="Arial" w:hAnsi="Arial" w:cs="Arial"/>
          <w:lang w:val="nb-NO"/>
        </w:rPr>
        <w:t>- Arbeidspraksis</w:t>
      </w:r>
      <w:r w:rsidR="00DF0589">
        <w:rPr>
          <w:rStyle w:val="Standardskriftforavsnitt"/>
          <w:rFonts w:ascii="Arial" w:eastAsia="Arial" w:hAnsi="Arial" w:cs="Arial"/>
          <w:lang w:val="nb-NO"/>
        </w:rPr>
        <w:t xml:space="preserve"> i geofag</w:t>
      </w:r>
      <w:r>
        <w:rPr>
          <w:rStyle w:val="Standardskriftforavsnitt"/>
          <w:rFonts w:ascii="Arial" w:eastAsia="Arial" w:hAnsi="Arial" w:cs="Arial"/>
          <w:lang w:val="nb-NO"/>
        </w:rPr>
        <w:t xml:space="preserve"> (</w:t>
      </w:r>
      <w:hyperlink r:id="rId7" w:history="1">
        <w:r w:rsidR="00DF0589" w:rsidRPr="004E2066">
          <w:rPr>
            <w:rStyle w:val="Hyperlink"/>
            <w:rFonts w:ascii="Arial" w:eastAsia="Arial" w:hAnsi="Arial" w:cs="Arial"/>
            <w:lang w:val="nb-NO"/>
          </w:rPr>
          <w:t>https://www.uio.no/studier/emner/matnat/geofag/GEO3050/</w:t>
        </w:r>
      </w:hyperlink>
      <w:r w:rsidR="00DF0589">
        <w:rPr>
          <w:rStyle w:val="Standardskriftforavsnitt"/>
          <w:rFonts w:ascii="Arial" w:eastAsia="Arial" w:hAnsi="Arial" w:cs="Arial"/>
          <w:lang w:val="nb-NO"/>
        </w:rPr>
        <w:t xml:space="preserve"> </w:t>
      </w:r>
      <w:r>
        <w:rPr>
          <w:rStyle w:val="Standardskriftforavsnitt"/>
          <w:rFonts w:ascii="Arial" w:eastAsia="Arial" w:hAnsi="Arial" w:cs="Arial"/>
          <w:lang w:val="nb-NO"/>
        </w:rPr>
        <w:t xml:space="preserve">)   </w:t>
      </w:r>
    </w:p>
    <w:p w14:paraId="115D7594" w14:textId="220B824E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Vi ønsker med dette å </w:t>
      </w:r>
      <w:r>
        <w:rPr>
          <w:rFonts w:ascii="Arial" w:eastAsia="Arial" w:hAnsi="Arial" w:cs="Arial"/>
          <w:lang w:val="nb-NO"/>
        </w:rPr>
        <w:t xml:space="preserve">informere relevante arbeidsgivere om mulighet for å ta del i arbeidspraksisordning med frist om å sende tilbake kontrakt (mal er vedlagt) mellom bedrift og </w:t>
      </w:r>
      <w:r w:rsidR="00DE7FAF">
        <w:rPr>
          <w:rFonts w:ascii="Arial" w:eastAsia="Arial" w:hAnsi="Arial" w:cs="Arial"/>
          <w:lang w:val="nb-NO"/>
        </w:rPr>
        <w:t>institutt for geofag (IG</w:t>
      </w:r>
      <w:r>
        <w:rPr>
          <w:rFonts w:ascii="Arial" w:eastAsia="Arial" w:hAnsi="Arial" w:cs="Arial"/>
          <w:lang w:val="nb-NO"/>
        </w:rPr>
        <w:t>) samt utlysningstekst av praksisplass innen utgangen av september måned.</w:t>
      </w:r>
      <w:r w:rsidR="008531A0">
        <w:rPr>
          <w:rFonts w:ascii="Arial" w:eastAsia="Arial" w:hAnsi="Arial" w:cs="Arial"/>
          <w:lang w:val="nb-NO"/>
        </w:rPr>
        <w:t xml:space="preserve"> </w:t>
      </w:r>
    </w:p>
    <w:p w14:paraId="49747BA4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b/>
          <w:bCs/>
          <w:lang w:val="nb-NO"/>
        </w:rPr>
      </w:pPr>
      <w:r>
        <w:rPr>
          <w:rFonts w:ascii="Arial" w:eastAsia="Arial" w:hAnsi="Arial" w:cs="Arial"/>
          <w:b/>
          <w:bCs/>
          <w:lang w:val="nb-NO"/>
        </w:rPr>
        <w:t xml:space="preserve">Våre studenter </w:t>
      </w:r>
    </w:p>
    <w:p w14:paraId="14B82A5B" w14:textId="7E9DF9C1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 </w:t>
      </w:r>
      <w:r w:rsidR="00DE7FAF">
        <w:rPr>
          <w:rFonts w:ascii="Arial" w:eastAsia="Arial" w:hAnsi="Arial" w:cs="Arial"/>
          <w:lang w:val="nb-NO"/>
        </w:rPr>
        <w:t xml:space="preserve">institutt for geofag (IG) </w:t>
      </w:r>
      <w:r>
        <w:rPr>
          <w:rFonts w:ascii="Arial" w:eastAsia="Arial" w:hAnsi="Arial" w:cs="Arial"/>
          <w:lang w:val="nb-NO"/>
        </w:rPr>
        <w:t xml:space="preserve">har studenter som følger bachelorprogrammene </w:t>
      </w:r>
      <w:r w:rsidR="00DE7FAF">
        <w:rPr>
          <w:rFonts w:ascii="Arial" w:eastAsia="Arial" w:hAnsi="Arial" w:cs="Arial"/>
          <w:lang w:val="nb-NO"/>
        </w:rPr>
        <w:t xml:space="preserve">«Geologi og </w:t>
      </w:r>
      <w:r w:rsidR="005E6496">
        <w:rPr>
          <w:rFonts w:ascii="Arial" w:eastAsia="Arial" w:hAnsi="Arial" w:cs="Arial"/>
          <w:lang w:val="nb-NO"/>
        </w:rPr>
        <w:t>natur</w:t>
      </w:r>
      <w:r w:rsidR="00DE7FAF">
        <w:rPr>
          <w:rFonts w:ascii="Arial" w:eastAsia="Arial" w:hAnsi="Arial" w:cs="Arial"/>
          <w:lang w:val="nb-NO"/>
        </w:rPr>
        <w:t>geografi», og «Geofysikk og klima»</w:t>
      </w:r>
    </w:p>
    <w:p w14:paraId="783DAE7C" w14:textId="77777777" w:rsidR="00AF1B93" w:rsidRDefault="00E15EAB">
      <w:pPr>
        <w:numPr>
          <w:ilvl w:val="0"/>
          <w:numId w:val="1"/>
        </w:numPr>
        <w:spacing w:after="200" w:line="276" w:lineRule="auto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Studentene må </w:t>
      </w:r>
      <w:r>
        <w:rPr>
          <w:rFonts w:ascii="Arial" w:eastAsia="Arial" w:hAnsi="Arial" w:cs="Arial"/>
          <w:lang w:val="nb-NO"/>
        </w:rPr>
        <w:t xml:space="preserve">ha bestått minimum 110 studiepoeng (normert 2 år) i obligatoriske fellesemner før de kan gjennomføre arbeidspraksis. De har et felles faglig fundament i fysikk, matematikk og informatikk og ellers en faglig bredde med fordypning i de ulike studieretningene. </w:t>
      </w:r>
    </w:p>
    <w:p w14:paraId="715BCB8C" w14:textId="77777777" w:rsidR="00AF1B93" w:rsidRDefault="00E15EAB">
      <w:pPr>
        <w:numPr>
          <w:ilvl w:val="0"/>
          <w:numId w:val="1"/>
        </w:numPr>
        <w:spacing w:after="200" w:line="276" w:lineRule="auto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>Det kreves et karaktersnitt på C. Karaktersnittet regnes av de obligatoriske emnene i programmet.</w:t>
      </w:r>
    </w:p>
    <w:p w14:paraId="699CA77A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Mer informasjon om oppbygning finnes under de respektive studieprogramsidene:  </w:t>
      </w:r>
    </w:p>
    <w:p w14:paraId="49EA5069" w14:textId="3605E05B" w:rsidR="00AF1B93" w:rsidRPr="005E6496" w:rsidRDefault="00E43B30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 w:rsidRPr="005E6496">
        <w:rPr>
          <w:rFonts w:ascii="Arial" w:eastAsia="Arial" w:hAnsi="Arial" w:cs="Arial"/>
          <w:lang w:val="nb-NO"/>
        </w:rPr>
        <w:t>Geologi og natur</w:t>
      </w:r>
      <w:r w:rsidR="005E6496" w:rsidRPr="005E6496">
        <w:rPr>
          <w:rFonts w:ascii="Arial" w:eastAsia="Arial" w:hAnsi="Arial" w:cs="Arial"/>
          <w:lang w:val="nb-NO"/>
        </w:rPr>
        <w:t xml:space="preserve">geografi: </w:t>
      </w:r>
      <w:hyperlink r:id="rId8" w:history="1">
        <w:r w:rsidR="005E6496" w:rsidRPr="004E2066">
          <w:rPr>
            <w:rStyle w:val="Hyperlink"/>
            <w:rFonts w:ascii="Arial" w:eastAsia="Arial" w:hAnsi="Arial" w:cs="Arial"/>
            <w:lang w:val="nb-NO"/>
          </w:rPr>
          <w:t>https://www.uio.no/studier/program/geologi/index.html</w:t>
        </w:r>
      </w:hyperlink>
      <w:r w:rsidR="005E6496">
        <w:rPr>
          <w:rFonts w:ascii="Arial" w:eastAsia="Arial" w:hAnsi="Arial" w:cs="Arial"/>
          <w:lang w:val="nb-NO"/>
        </w:rPr>
        <w:t xml:space="preserve"> </w:t>
      </w:r>
    </w:p>
    <w:p w14:paraId="45E04211" w14:textId="0B6814D5" w:rsidR="005E6496" w:rsidRPr="005E6496" w:rsidRDefault="005E6496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 w:rsidRPr="005E6496">
        <w:rPr>
          <w:rFonts w:ascii="Arial" w:eastAsia="Arial" w:hAnsi="Arial" w:cs="Arial"/>
          <w:lang w:val="nb-NO"/>
        </w:rPr>
        <w:t>Geofysikk og klima:</w:t>
      </w:r>
      <w:r>
        <w:rPr>
          <w:rFonts w:ascii="Arial" w:eastAsia="Arial" w:hAnsi="Arial" w:cs="Arial"/>
          <w:lang w:val="nb-NO"/>
        </w:rPr>
        <w:t xml:space="preserve"> </w:t>
      </w:r>
      <w:hyperlink r:id="rId9" w:history="1">
        <w:r w:rsidRPr="004E2066">
          <w:rPr>
            <w:rStyle w:val="Hyperlink"/>
            <w:rFonts w:ascii="Arial" w:eastAsia="Arial" w:hAnsi="Arial" w:cs="Arial"/>
            <w:lang w:val="nb-NO"/>
          </w:rPr>
          <w:t>https://www.uio.no/studier/program/geofysikk/index.html</w:t>
        </w:r>
      </w:hyperlink>
      <w:r>
        <w:rPr>
          <w:rFonts w:ascii="Arial" w:eastAsia="Arial" w:hAnsi="Arial" w:cs="Arial"/>
          <w:lang w:val="nb-NO"/>
        </w:rPr>
        <w:t xml:space="preserve"> </w:t>
      </w:r>
    </w:p>
    <w:p w14:paraId="3D1B9BF2" w14:textId="77777777" w:rsidR="00AF1B93" w:rsidRPr="005E6496" w:rsidRDefault="00AF1B93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</w:p>
    <w:p w14:paraId="673A578C" w14:textId="77777777" w:rsidR="00AF1B93" w:rsidRPr="005E6496" w:rsidRDefault="00AF1B93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</w:p>
    <w:p w14:paraId="443D7E62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b/>
          <w:bCs/>
          <w:lang w:val="nb-NO"/>
        </w:rPr>
      </w:pPr>
      <w:r>
        <w:rPr>
          <w:rFonts w:ascii="Arial" w:eastAsia="Arial" w:hAnsi="Arial" w:cs="Arial"/>
          <w:b/>
          <w:bCs/>
          <w:lang w:val="nb-NO"/>
        </w:rPr>
        <w:t xml:space="preserve">Forventninger til praksisvertene/arbeidsgivere </w:t>
      </w:r>
    </w:p>
    <w:p w14:paraId="06265E5B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Vi forventer at </w:t>
      </w:r>
      <w:r>
        <w:rPr>
          <w:rFonts w:ascii="Arial" w:eastAsia="Arial" w:hAnsi="Arial" w:cs="Arial"/>
          <w:lang w:val="nb-NO"/>
        </w:rPr>
        <w:t xml:space="preserve">arbeidsgiver/vert forklarer sine HMS-rutiner til studenten(e) ved det første møtet/arbeidsdag. Studenten skal ta del i arbeidsgiverens daglige virke og det forventes at studenten kan jobbe med faglig relevant arbeid. </w:t>
      </w:r>
    </w:p>
    <w:p w14:paraId="08FE79FE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Arbeidsoppgavene bestemmes i samarbeid med hver enkelt arbeidsgiver og student, og vil variere avhengig av behov hos arbeidsgiver/vert og studentens ferdigheter og faglige bakgrunn. </w:t>
      </w:r>
    </w:p>
    <w:p w14:paraId="259AA9D7" w14:textId="78EB1BA9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lastRenderedPageBreak/>
        <w:t xml:space="preserve">Eksempler på relevante arbeidsoppgaver kan være informasjonsinnhenting og utredning, teoretisk og </w:t>
      </w:r>
      <w:r>
        <w:rPr>
          <w:rFonts w:ascii="Arial" w:eastAsia="Arial" w:hAnsi="Arial" w:cs="Arial"/>
          <w:lang w:val="nb-NO"/>
        </w:rPr>
        <w:t xml:space="preserve">eksperimentell analyse og presentasjon, utviklingsarbeid, rapportskriving, arrangere konferanser og seminarer osv. Før oppstart defineres mulige arbeidsoppgaver i dialog med student, og disse spesifiseres i en egen kontrakt signert av arbeidsgiver, student og representant fra </w:t>
      </w:r>
      <w:r w:rsidR="005E6496">
        <w:rPr>
          <w:rFonts w:ascii="Arial" w:eastAsia="Arial" w:hAnsi="Arial" w:cs="Arial"/>
          <w:lang w:val="nb-NO"/>
        </w:rPr>
        <w:t>IG</w:t>
      </w:r>
      <w:r>
        <w:rPr>
          <w:rFonts w:ascii="Arial" w:eastAsia="Arial" w:hAnsi="Arial" w:cs="Arial"/>
          <w:lang w:val="nb-NO"/>
        </w:rPr>
        <w:t xml:space="preserve">. </w:t>
      </w:r>
    </w:p>
    <w:p w14:paraId="39726929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Arbeidsgiver skal sørge for arbeidsplass for studenten med tilgang til nødvendig utstyr for å kunne utføre arbeidsoppgavene (eksempelvis datamaskin, telefon, annet kontormateriell). </w:t>
      </w:r>
    </w:p>
    <w:p w14:paraId="75390B61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  </w:t>
      </w:r>
    </w:p>
    <w:p w14:paraId="28767F00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b/>
          <w:bCs/>
          <w:lang w:val="nb-NO"/>
        </w:rPr>
      </w:pPr>
      <w:r>
        <w:rPr>
          <w:rFonts w:ascii="Arial" w:eastAsia="Arial" w:hAnsi="Arial" w:cs="Arial"/>
          <w:b/>
          <w:bCs/>
          <w:lang w:val="nb-NO"/>
        </w:rPr>
        <w:t xml:space="preserve">Målsetning med utplasseringene </w:t>
      </w:r>
    </w:p>
    <w:p w14:paraId="64F2F917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>Utplassering</w:t>
      </w:r>
      <w:r>
        <w:rPr>
          <w:rFonts w:ascii="Arial" w:eastAsia="Arial" w:hAnsi="Arial" w:cs="Arial"/>
          <w:lang w:val="nb-NO"/>
        </w:rPr>
        <w:t xml:space="preserve"> skal fremme faglig kunnskap og ferdigheter. Ved å gi våre studenter muligheten til å ha arbeidspraksis ønsker vi å gi dem et klarere bilde av de ulike roller deres faglige basis spiller i samfunnet og synliggjøre yrkesmulighetene etter endt utdanning. Gjennom å få ta del i ulike arbeidsoppgaver og aktiviteter ved arbeidsplassen ønskes det å gi studentene et innblikk i hvordan en arbeidshverdag kan være i en faglig relevant bedrift/institutt. Det er ønskelig at studentene skal få oppleve hvor viktig den </w:t>
      </w:r>
      <w:r>
        <w:rPr>
          <w:rFonts w:ascii="Arial" w:eastAsia="Arial" w:hAnsi="Arial" w:cs="Arial"/>
          <w:lang w:val="nb-NO"/>
        </w:rPr>
        <w:t xml:space="preserve">generiske og faglige kompetansen de har er for aktuelle samfunnsaktører og arbeidsgivere. </w:t>
      </w:r>
    </w:p>
    <w:p w14:paraId="584ADC3E" w14:textId="629B9C60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Som </w:t>
      </w:r>
      <w:proofErr w:type="gramStart"/>
      <w:r>
        <w:rPr>
          <w:rFonts w:ascii="Arial" w:eastAsia="Arial" w:hAnsi="Arial" w:cs="Arial"/>
          <w:lang w:val="nb-NO"/>
        </w:rPr>
        <w:t>potensiell</w:t>
      </w:r>
      <w:proofErr w:type="gramEnd"/>
      <w:r>
        <w:rPr>
          <w:rFonts w:ascii="Arial" w:eastAsia="Arial" w:hAnsi="Arial" w:cs="Arial"/>
          <w:lang w:val="nb-NO"/>
        </w:rPr>
        <w:t xml:space="preserve"> arbeidsgiver for våre studenter får dere en unik mulighet til å presentere dere selv, og bli godt kjent med </w:t>
      </w:r>
      <w:proofErr w:type="gramStart"/>
      <w:r>
        <w:rPr>
          <w:rFonts w:ascii="Arial" w:eastAsia="Arial" w:hAnsi="Arial" w:cs="Arial"/>
          <w:lang w:val="nb-NO"/>
        </w:rPr>
        <w:t>potensielle</w:t>
      </w:r>
      <w:proofErr w:type="gramEnd"/>
      <w:r>
        <w:rPr>
          <w:rFonts w:ascii="Arial" w:eastAsia="Arial" w:hAnsi="Arial" w:cs="Arial"/>
          <w:lang w:val="nb-NO"/>
        </w:rPr>
        <w:t xml:space="preserve"> fremtidige arbeidstakere. Foruten kunnskap om enkeltstudenter vil dere også få mer innsikt i våre studieprogrammer. Gjennom dialog med oss vil dere kunne bidra til </w:t>
      </w:r>
      <w:r w:rsidR="005E6496">
        <w:rPr>
          <w:rFonts w:ascii="Arial" w:eastAsia="Arial" w:hAnsi="Arial" w:cs="Arial"/>
          <w:lang w:val="nb-NO"/>
        </w:rPr>
        <w:t>IG</w:t>
      </w:r>
      <w:r>
        <w:rPr>
          <w:rFonts w:ascii="Arial" w:eastAsia="Arial" w:hAnsi="Arial" w:cs="Arial"/>
          <w:lang w:val="nb-NO"/>
        </w:rPr>
        <w:t xml:space="preserve"> blir enda bedre rustet til å videreutvikle våre studier og påse at våre studenter fortsetter å være rustet for </w:t>
      </w:r>
      <w:r>
        <w:rPr>
          <w:rFonts w:ascii="Arial" w:eastAsia="Arial" w:hAnsi="Arial" w:cs="Arial"/>
          <w:lang w:val="nb-NO"/>
        </w:rPr>
        <w:t xml:space="preserve">morgendagens faglige og generiske behov i yrkeslivet. </w:t>
      </w:r>
    </w:p>
    <w:p w14:paraId="4AF01E26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  </w:t>
      </w:r>
    </w:p>
    <w:p w14:paraId="78C179A8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b/>
          <w:bCs/>
          <w:lang w:val="nb-NO"/>
        </w:rPr>
      </w:pPr>
      <w:r>
        <w:rPr>
          <w:rFonts w:ascii="Arial" w:eastAsia="Arial" w:hAnsi="Arial" w:cs="Arial"/>
          <w:b/>
          <w:bCs/>
          <w:lang w:val="nb-NO"/>
        </w:rPr>
        <w:t xml:space="preserve">Arbeid og plikter </w:t>
      </w:r>
    </w:p>
    <w:p w14:paraId="31652AC7" w14:textId="7C413A9E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>Arbeidspraksisen hos arbeidsgiver/praksisvert skal være omtrent 1</w:t>
      </w:r>
      <w:r w:rsidR="005E6496">
        <w:rPr>
          <w:rFonts w:ascii="Arial" w:eastAsia="Arial" w:hAnsi="Arial" w:cs="Arial"/>
          <w:lang w:val="nb-NO"/>
        </w:rPr>
        <w:t>5</w:t>
      </w:r>
      <w:r>
        <w:rPr>
          <w:rFonts w:ascii="Arial" w:eastAsia="Arial" w:hAnsi="Arial" w:cs="Arial"/>
          <w:lang w:val="nb-NO"/>
        </w:rPr>
        <w:t xml:space="preserve">0 timer over ett semester. </w:t>
      </w:r>
    </w:p>
    <w:p w14:paraId="1126DACE" w14:textId="5438E5FC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I tillegg til arbeidstiden hos arbeidsgiver er studentene pålagt å delta på </w:t>
      </w:r>
      <w:r w:rsidR="005E6496">
        <w:rPr>
          <w:rFonts w:ascii="Arial" w:eastAsia="Arial" w:hAnsi="Arial" w:cs="Arial"/>
          <w:lang w:val="nb-NO"/>
        </w:rPr>
        <w:t>flere (inntil 8)</w:t>
      </w:r>
      <w:r>
        <w:rPr>
          <w:rFonts w:ascii="Arial" w:eastAsia="Arial" w:hAnsi="Arial" w:cs="Arial"/>
          <w:lang w:val="nb-NO"/>
        </w:rPr>
        <w:t xml:space="preserve"> obligatoriske samlinger organisert av </w:t>
      </w:r>
      <w:r w:rsidR="005E6496">
        <w:rPr>
          <w:rFonts w:ascii="Arial" w:eastAsia="Arial" w:hAnsi="Arial" w:cs="Arial"/>
          <w:lang w:val="nb-NO"/>
        </w:rPr>
        <w:t>IG</w:t>
      </w:r>
      <w:r>
        <w:rPr>
          <w:rFonts w:ascii="Arial" w:eastAsia="Arial" w:hAnsi="Arial" w:cs="Arial"/>
          <w:lang w:val="nb-NO"/>
        </w:rPr>
        <w:t xml:space="preserve">. </w:t>
      </w:r>
    </w:p>
    <w:p w14:paraId="1AA4C164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I den første av disse er vert/veileder fra arbeidsgiver forventet å være </w:t>
      </w:r>
      <w:proofErr w:type="gramStart"/>
      <w:r>
        <w:rPr>
          <w:rFonts w:ascii="Arial" w:eastAsia="Arial" w:hAnsi="Arial" w:cs="Arial"/>
          <w:lang w:val="nb-NO"/>
        </w:rPr>
        <w:t>tilstede</w:t>
      </w:r>
      <w:proofErr w:type="gramEnd"/>
      <w:r>
        <w:rPr>
          <w:rFonts w:ascii="Arial" w:eastAsia="Arial" w:hAnsi="Arial" w:cs="Arial"/>
          <w:lang w:val="nb-NO"/>
        </w:rPr>
        <w:t xml:space="preserve"> for å kunne gjennomføre en felles forventningssamtale med student. </w:t>
      </w:r>
    </w:p>
    <w:p w14:paraId="3D9BE7C7" w14:textId="227E76D0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Under praksisperioden hos arbeidsgiver forventes det at studenten </w:t>
      </w:r>
      <w:r>
        <w:rPr>
          <w:rFonts w:ascii="Arial" w:eastAsia="Arial" w:hAnsi="Arial" w:cs="Arial"/>
          <w:lang w:val="nb-NO"/>
        </w:rPr>
        <w:t xml:space="preserve">overholder arbeidstid og inngåtte avtaler. Dersom studenten pga. sykdom eller annen årsak må være borte i praksisperioden, skal studenten informere arbeidsgiveren og </w:t>
      </w:r>
      <w:r w:rsidR="005E6496">
        <w:rPr>
          <w:rFonts w:ascii="Arial" w:eastAsia="Arial" w:hAnsi="Arial" w:cs="Arial"/>
          <w:lang w:val="nb-NO"/>
        </w:rPr>
        <w:t>IG</w:t>
      </w:r>
      <w:r>
        <w:rPr>
          <w:rFonts w:ascii="Arial" w:eastAsia="Arial" w:hAnsi="Arial" w:cs="Arial"/>
          <w:lang w:val="nb-NO"/>
        </w:rPr>
        <w:t xml:space="preserve"> om fraværet. Egenmelding mer enn det som normalt tilsvarer tre fulle arbeidsdager i løpet av praksisperioden godtas normalt ikke. </w:t>
      </w:r>
    </w:p>
    <w:p w14:paraId="21179DF4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lastRenderedPageBreak/>
        <w:t xml:space="preserve">Studenten forventes å gjøre seg kjent med bedriften og arbeidsoppgaver knyttet til praksisen. Han/hun skal følge og overholde instruksjoner </w:t>
      </w:r>
      <w:proofErr w:type="gramStart"/>
      <w:r>
        <w:rPr>
          <w:rFonts w:ascii="Arial" w:eastAsia="Arial" w:hAnsi="Arial" w:cs="Arial"/>
          <w:lang w:val="nb-NO"/>
        </w:rPr>
        <w:t>vedrørende</w:t>
      </w:r>
      <w:proofErr w:type="gramEnd"/>
      <w:r>
        <w:rPr>
          <w:rFonts w:ascii="Arial" w:eastAsia="Arial" w:hAnsi="Arial" w:cs="Arial"/>
          <w:lang w:val="nb-NO"/>
        </w:rPr>
        <w:t xml:space="preserve"> sikkerhetsregler hos bedriften, samt eventuell taushetsplikt.</w:t>
      </w:r>
      <w:r>
        <w:rPr>
          <w:rFonts w:ascii="Arial" w:eastAsia="Arial" w:hAnsi="Arial" w:cs="Arial"/>
          <w:lang w:val="nb-NO"/>
        </w:rPr>
        <w:t xml:space="preserve"> Alt skriftlig arbeid, utviklingsarbeid, oppfinnelser, metoder, databaser og materielle produkter produsert av studenten for arbeidsgiver som del av praksisoppholdet, anses som arbeidsgivers eiendom og kan brukes fritt av arbeidsgiver. </w:t>
      </w:r>
    </w:p>
    <w:p w14:paraId="22135942" w14:textId="5CA37FD1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Arbeidspraksisen (10 studiepoeng) kan foregå konsentrert eller spredt over tid. Studentene vil normalt også følge undervisning i flere emner (normert 20 studiepoeng), og arbeidsdager/tider må tilpasse og avtales direkte med hver enkelt student av praksisvert før oppstart. </w:t>
      </w:r>
      <w:r>
        <w:rPr>
          <w:rFonts w:ascii="Arial" w:eastAsia="Arial" w:hAnsi="Arial" w:cs="Arial"/>
          <w:lang w:val="nb-NO"/>
        </w:rPr>
        <w:t xml:space="preserve">Arbeidet må avsluttes og eksamen (bestått/ikke bestått) avholdes senest i løpet av juni etter samråd med kontaktperson ved </w:t>
      </w:r>
      <w:r w:rsidR="005E6496">
        <w:rPr>
          <w:rFonts w:ascii="Arial" w:eastAsia="Arial" w:hAnsi="Arial" w:cs="Arial"/>
          <w:lang w:val="nb-NO"/>
        </w:rPr>
        <w:t>IG</w:t>
      </w:r>
      <w:r>
        <w:rPr>
          <w:rFonts w:ascii="Arial" w:eastAsia="Arial" w:hAnsi="Arial" w:cs="Arial"/>
          <w:lang w:val="nb-NO"/>
        </w:rPr>
        <w:t xml:space="preserve">. </w:t>
      </w:r>
    </w:p>
    <w:p w14:paraId="5B53F49E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  </w:t>
      </w:r>
    </w:p>
    <w:p w14:paraId="3EDC41B7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b/>
          <w:bCs/>
          <w:lang w:val="nb-NO"/>
        </w:rPr>
      </w:pPr>
      <w:r>
        <w:rPr>
          <w:rFonts w:ascii="Arial" w:eastAsia="Arial" w:hAnsi="Arial" w:cs="Arial"/>
          <w:b/>
          <w:bCs/>
          <w:lang w:val="nb-NO"/>
        </w:rPr>
        <w:t xml:space="preserve">Forsikring </w:t>
      </w:r>
    </w:p>
    <w:p w14:paraId="22D1EE09" w14:textId="77777777" w:rsidR="00AF1B93" w:rsidRPr="00DF0589" w:rsidRDefault="00E15EAB">
      <w:pPr>
        <w:spacing w:after="200" w:line="276" w:lineRule="auto"/>
        <w:ind w:left="360"/>
        <w:rPr>
          <w:lang w:val="nb-NO"/>
        </w:rPr>
      </w:pPr>
      <w:r>
        <w:rPr>
          <w:rStyle w:val="Standardskriftforavsnitt"/>
          <w:rFonts w:ascii="Arial" w:eastAsia="Arial" w:hAnsi="Arial" w:cs="Arial"/>
          <w:lang w:val="nb-NO"/>
        </w:rPr>
        <w:t xml:space="preserve">Når våre studenter er i praksis hos en ekstern bedrift eller institusjon, har de krav på samme yrkesskadedekning som praksisstedets egne arbeidstakere. Arbeidsgiveren er derfor forpliktet til å tegne yrkesskadeforsikring for studenten(e) som er i arbeidspraksis. Dette i henhold til yrkesskadeforsikringsloven. Se avsnittet Studenter i praksis på </w:t>
      </w:r>
      <w:r>
        <w:rPr>
          <w:rStyle w:val="Standardskriftforavsnitt"/>
          <w:lang w:val="nb-NO"/>
        </w:rPr>
        <w:br/>
      </w:r>
      <w:hyperlink r:id="rId10" w:history="1">
        <w:r>
          <w:rPr>
            <w:rStyle w:val="Hyperkobling"/>
            <w:rFonts w:ascii="Arial" w:eastAsia="Arial" w:hAnsi="Arial" w:cs="Arial"/>
            <w:lang w:val="nb-NO"/>
          </w:rPr>
          <w:t>https://www.uio.no/om/regelverk/studier/forsikring/index.html</w:t>
        </w:r>
      </w:hyperlink>
      <w:r>
        <w:rPr>
          <w:rStyle w:val="Standardskriftforavsnitt"/>
          <w:rFonts w:ascii="Arial" w:eastAsia="Arial" w:hAnsi="Arial" w:cs="Arial"/>
          <w:lang w:val="nb-NO"/>
        </w:rPr>
        <w:t xml:space="preserve"> </w:t>
      </w:r>
    </w:p>
    <w:p w14:paraId="6AA59FF7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   </w:t>
      </w:r>
    </w:p>
    <w:p w14:paraId="6EF6B89E" w14:textId="77777777" w:rsidR="00AF1B93" w:rsidRDefault="00E15EAB">
      <w:pPr>
        <w:spacing w:after="200" w:line="276" w:lineRule="auto"/>
        <w:ind w:left="360"/>
      </w:pPr>
      <w:r>
        <w:rPr>
          <w:rStyle w:val="Standardskriftforavsnitt"/>
          <w:rFonts w:ascii="Arial" w:eastAsia="Arial" w:hAnsi="Arial" w:cs="Arial"/>
          <w:b/>
          <w:bCs/>
          <w:lang w:val="nb-NO"/>
        </w:rPr>
        <w:t>Tidslinje</w:t>
      </w:r>
    </w:p>
    <w:p w14:paraId="0A158933" w14:textId="77777777" w:rsidR="00AF1B93" w:rsidRDefault="00E15EAB">
      <w:pPr>
        <w:pStyle w:val="Listeavsnitt"/>
        <w:numPr>
          <w:ilvl w:val="0"/>
          <w:numId w:val="3"/>
        </w:numPr>
        <w:spacing w:after="200" w:line="276" w:lineRule="auto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 Fra </w:t>
      </w:r>
      <w:proofErr w:type="spellStart"/>
      <w:r>
        <w:rPr>
          <w:rFonts w:ascii="Arial" w:eastAsia="Arial" w:hAnsi="Arial" w:cs="Arial"/>
          <w:lang w:val="nb-NO"/>
        </w:rPr>
        <w:t>ca</w:t>
      </w:r>
      <w:proofErr w:type="spellEnd"/>
      <w:r>
        <w:rPr>
          <w:rFonts w:ascii="Arial" w:eastAsia="Arial" w:hAnsi="Arial" w:cs="Arial"/>
          <w:lang w:val="nb-NO"/>
        </w:rPr>
        <w:t xml:space="preserve"> 20. oktober. Studenten kontakter </w:t>
      </w:r>
      <w:proofErr w:type="gramStart"/>
      <w:r>
        <w:rPr>
          <w:rFonts w:ascii="Arial" w:eastAsia="Arial" w:hAnsi="Arial" w:cs="Arial"/>
          <w:lang w:val="nb-NO"/>
        </w:rPr>
        <w:t>potensiell</w:t>
      </w:r>
      <w:proofErr w:type="gramEnd"/>
      <w:r>
        <w:rPr>
          <w:rFonts w:ascii="Arial" w:eastAsia="Arial" w:hAnsi="Arial" w:cs="Arial"/>
          <w:lang w:val="nb-NO"/>
        </w:rPr>
        <w:t xml:space="preserve"> arbeidsgiver</w:t>
      </w:r>
    </w:p>
    <w:p w14:paraId="773D307B" w14:textId="0575D38F" w:rsidR="00AF1B93" w:rsidRDefault="00E15EAB">
      <w:pPr>
        <w:pStyle w:val="Listeavsnitt"/>
        <w:numPr>
          <w:ilvl w:val="0"/>
          <w:numId w:val="3"/>
        </w:numPr>
        <w:spacing w:after="200" w:line="276" w:lineRule="auto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1. desember. Studenten må ha fått bekreftelse fra arbeidsgiver om at h*n blir tilbudt praksisplass hos arbeidsgiver. Innholdet i praksisen må være godkjent av faglig kontakt ved </w:t>
      </w:r>
      <w:r w:rsidR="005E6496">
        <w:rPr>
          <w:rFonts w:ascii="Arial" w:eastAsia="Arial" w:hAnsi="Arial" w:cs="Arial"/>
          <w:lang w:val="nb-NO"/>
        </w:rPr>
        <w:t>institutt for geofag</w:t>
      </w:r>
      <w:r>
        <w:rPr>
          <w:rFonts w:ascii="Arial" w:eastAsia="Arial" w:hAnsi="Arial" w:cs="Arial"/>
          <w:lang w:val="nb-NO"/>
        </w:rPr>
        <w:t xml:space="preserve"> (se nedenfor)</w:t>
      </w:r>
    </w:p>
    <w:p w14:paraId="0179DF6A" w14:textId="73B86D6A" w:rsidR="00AF1B93" w:rsidRPr="00DF0589" w:rsidRDefault="00E15EAB">
      <w:pPr>
        <w:pStyle w:val="Listeavsnitt"/>
        <w:numPr>
          <w:ilvl w:val="0"/>
          <w:numId w:val="3"/>
        </w:numPr>
        <w:spacing w:after="200" w:line="276" w:lineRule="auto"/>
        <w:rPr>
          <w:lang w:val="nb-NO"/>
        </w:rPr>
      </w:pPr>
      <w:r>
        <w:rPr>
          <w:rStyle w:val="Standardskriftforavsnitt"/>
          <w:rFonts w:ascii="Arial" w:eastAsia="Arial" w:hAnsi="Arial" w:cs="Arial"/>
          <w:lang w:val="nb-NO"/>
        </w:rPr>
        <w:t>I løpet av desember: student og arbeidsgiver skal ha utarbeidet kontrakt som sendes</w:t>
      </w:r>
      <w:r>
        <w:rPr>
          <w:rStyle w:val="Standardskriftforavsnitt"/>
          <w:rFonts w:ascii="Arial" w:eastAsia="Arial" w:hAnsi="Arial" w:cs="Arial"/>
          <w:lang w:val="nb-NO"/>
        </w:rPr>
        <w:t xml:space="preserve"> til </w:t>
      </w:r>
      <w:hyperlink r:id="rId11" w:history="1">
        <w:r w:rsidR="005E6496" w:rsidRPr="004E2066">
          <w:rPr>
            <w:rStyle w:val="Hyperlink"/>
            <w:rFonts w:ascii="Arial" w:eastAsia="Arial" w:hAnsi="Arial" w:cs="Arial"/>
            <w:lang w:val="nb-NO"/>
          </w:rPr>
          <w:t>studieinfo@geo.uio.no</w:t>
        </w:r>
      </w:hyperlink>
      <w:r>
        <w:rPr>
          <w:rStyle w:val="Standardskriftforavsnitt"/>
          <w:rFonts w:ascii="Arial" w:eastAsia="Arial" w:hAnsi="Arial" w:cs="Arial"/>
          <w:lang w:val="nb-NO"/>
        </w:rPr>
        <w:t xml:space="preserve"> </w:t>
      </w:r>
    </w:p>
    <w:p w14:paraId="3B7C9B62" w14:textId="74CB29BD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>Januar</w:t>
      </w:r>
      <w:r>
        <w:rPr>
          <w:rFonts w:ascii="Arial" w:eastAsia="Arial" w:hAnsi="Arial" w:cs="Arial"/>
          <w:lang w:val="nb-NO"/>
        </w:rPr>
        <w:t xml:space="preserve">: Oppstart (avtales med praksisvert og student) </w:t>
      </w:r>
    </w:p>
    <w:p w14:paraId="3661C915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  </w:t>
      </w:r>
    </w:p>
    <w:p w14:paraId="606BFEB2" w14:textId="5E44E55E" w:rsidR="00AF1B93" w:rsidRDefault="005E6496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>Kontaktpersoner:</w:t>
      </w:r>
      <w:r w:rsidR="00E15EAB">
        <w:rPr>
          <w:rFonts w:ascii="Arial" w:eastAsia="Arial" w:hAnsi="Arial" w:cs="Arial"/>
          <w:lang w:val="nb-NO"/>
        </w:rPr>
        <w:t xml:space="preserve"> (innhold i arbeidsoppgaver for studentene): </w:t>
      </w:r>
    </w:p>
    <w:p w14:paraId="71252418" w14:textId="7FEA2080" w:rsidR="005E6496" w:rsidRPr="005E6496" w:rsidRDefault="005E6496" w:rsidP="005E6496">
      <w:pPr>
        <w:pStyle w:val="ListParagraph"/>
        <w:numPr>
          <w:ilvl w:val="0"/>
          <w:numId w:val="6"/>
        </w:numPr>
        <w:spacing w:after="200" w:line="276" w:lineRule="auto"/>
        <w:rPr>
          <w:rFonts w:ascii="Arial" w:eastAsia="Arial" w:hAnsi="Arial" w:cs="Arial"/>
          <w:lang w:val="nb-NO"/>
        </w:rPr>
      </w:pPr>
      <w:r w:rsidRPr="005E6496">
        <w:rPr>
          <w:rFonts w:ascii="Arial" w:eastAsia="Arial" w:hAnsi="Arial" w:cs="Arial"/>
          <w:lang w:val="nb-NO"/>
        </w:rPr>
        <w:t xml:space="preserve">Karianne Lilleøren, </w:t>
      </w:r>
      <w:hyperlink r:id="rId12" w:history="1">
        <w:r w:rsidRPr="005E6496">
          <w:rPr>
            <w:rStyle w:val="Hyperlink"/>
            <w:rFonts w:ascii="Arial" w:eastAsia="Arial" w:hAnsi="Arial" w:cs="Arial"/>
            <w:lang w:val="nb-NO"/>
          </w:rPr>
          <w:t>k.s.lilleoren@geo.uio.no</w:t>
        </w:r>
      </w:hyperlink>
      <w:r w:rsidRPr="005E6496">
        <w:rPr>
          <w:rFonts w:ascii="Arial" w:eastAsia="Arial" w:hAnsi="Arial" w:cs="Arial"/>
          <w:lang w:val="nb-NO"/>
        </w:rPr>
        <w:t>, Førstelektor (</w:t>
      </w:r>
      <w:proofErr w:type="spellStart"/>
      <w:r w:rsidRPr="005E6496">
        <w:rPr>
          <w:rFonts w:ascii="Arial" w:eastAsia="Arial" w:hAnsi="Arial" w:cs="Arial"/>
          <w:lang w:val="nb-NO"/>
        </w:rPr>
        <w:t>Emneansvarlig</w:t>
      </w:r>
      <w:proofErr w:type="spellEnd"/>
      <w:r w:rsidRPr="005E6496">
        <w:rPr>
          <w:rFonts w:ascii="Arial" w:eastAsia="Arial" w:hAnsi="Arial" w:cs="Arial"/>
          <w:lang w:val="nb-NO"/>
        </w:rPr>
        <w:t xml:space="preserve"> GEO3050)</w:t>
      </w:r>
    </w:p>
    <w:p w14:paraId="4720EBD0" w14:textId="739FA2DE" w:rsidR="00AF1B93" w:rsidRPr="005E6496" w:rsidRDefault="005E6496" w:rsidP="005E6496">
      <w:pPr>
        <w:pStyle w:val="ListParagraph"/>
        <w:numPr>
          <w:ilvl w:val="0"/>
          <w:numId w:val="6"/>
        </w:numPr>
        <w:spacing w:after="200" w:line="276" w:lineRule="auto"/>
        <w:rPr>
          <w:rFonts w:ascii="Arial" w:eastAsia="Arial" w:hAnsi="Arial" w:cs="Arial"/>
          <w:lang w:val="nb-NO"/>
        </w:rPr>
      </w:pPr>
      <w:r w:rsidRPr="005E6496">
        <w:rPr>
          <w:rFonts w:ascii="Arial" w:eastAsia="Arial" w:hAnsi="Arial" w:cs="Arial"/>
          <w:lang w:val="nb-NO"/>
        </w:rPr>
        <w:t>Kristian</w:t>
      </w:r>
      <w:r w:rsidR="00E15EAB" w:rsidRPr="005E6496">
        <w:rPr>
          <w:rFonts w:ascii="Arial" w:eastAsia="Arial" w:hAnsi="Arial" w:cs="Arial"/>
          <w:lang w:val="nb-NO"/>
        </w:rPr>
        <w:t xml:space="preserve"> </w:t>
      </w:r>
      <w:r w:rsidRPr="005E6496">
        <w:rPr>
          <w:rFonts w:ascii="Arial" w:eastAsia="Arial" w:hAnsi="Arial" w:cs="Arial"/>
          <w:lang w:val="nb-NO"/>
        </w:rPr>
        <w:t>Bjelbøle Bakken</w:t>
      </w:r>
      <w:r w:rsidR="00E15EAB" w:rsidRPr="005E6496">
        <w:rPr>
          <w:rFonts w:ascii="Arial" w:eastAsia="Arial" w:hAnsi="Arial" w:cs="Arial"/>
          <w:lang w:val="nb-NO"/>
        </w:rPr>
        <w:t xml:space="preserve">, </w:t>
      </w:r>
      <w:hyperlink r:id="rId13" w:history="1">
        <w:r w:rsidRPr="005E6496">
          <w:rPr>
            <w:rStyle w:val="Hyperlink"/>
            <w:rFonts w:ascii="Arial" w:eastAsia="Arial" w:hAnsi="Arial" w:cs="Arial"/>
            <w:lang w:val="nb-NO"/>
          </w:rPr>
          <w:t>k.b.bakken@geo.uio.no</w:t>
        </w:r>
      </w:hyperlink>
      <w:r w:rsidR="00E15EAB" w:rsidRPr="005E6496">
        <w:rPr>
          <w:rFonts w:ascii="Arial" w:eastAsia="Arial" w:hAnsi="Arial" w:cs="Arial"/>
          <w:lang w:val="nb-NO"/>
        </w:rPr>
        <w:t>,</w:t>
      </w:r>
      <w:r w:rsidR="00E15EAB" w:rsidRPr="005E6496">
        <w:rPr>
          <w:rFonts w:ascii="Arial" w:eastAsia="Arial" w:hAnsi="Arial" w:cs="Arial"/>
          <w:lang w:val="nb-NO"/>
        </w:rPr>
        <w:t xml:space="preserve"> </w:t>
      </w:r>
      <w:r w:rsidRPr="005E6496">
        <w:rPr>
          <w:rFonts w:ascii="Arial" w:eastAsia="Arial" w:hAnsi="Arial" w:cs="Arial"/>
          <w:lang w:val="nb-NO"/>
        </w:rPr>
        <w:t>Rådgiver</w:t>
      </w:r>
      <w:r w:rsidR="00E15EAB" w:rsidRPr="005E6496">
        <w:rPr>
          <w:rFonts w:ascii="Arial" w:eastAsia="Arial" w:hAnsi="Arial" w:cs="Arial"/>
          <w:lang w:val="nb-NO"/>
        </w:rPr>
        <w:t xml:space="preserve"> (</w:t>
      </w:r>
      <w:r w:rsidRPr="005E6496">
        <w:rPr>
          <w:rFonts w:ascii="Arial" w:eastAsia="Arial" w:hAnsi="Arial" w:cs="Arial"/>
          <w:lang w:val="nb-NO"/>
        </w:rPr>
        <w:t>administrativ koordinator)</w:t>
      </w:r>
      <w:r w:rsidR="00E15EAB" w:rsidRPr="005E6496">
        <w:rPr>
          <w:rFonts w:ascii="Arial" w:eastAsia="Arial" w:hAnsi="Arial" w:cs="Arial"/>
          <w:lang w:val="nb-NO"/>
        </w:rPr>
        <w:t xml:space="preserve"> </w:t>
      </w:r>
    </w:p>
    <w:p w14:paraId="550363F3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 </w:t>
      </w:r>
      <w:r>
        <w:rPr>
          <w:rFonts w:ascii="Arial" w:eastAsia="Arial" w:hAnsi="Arial" w:cs="Arial"/>
          <w:lang w:val="nb-NO"/>
        </w:rPr>
        <w:t xml:space="preserve"> </w:t>
      </w:r>
    </w:p>
    <w:p w14:paraId="7E1E55DD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 </w:t>
      </w:r>
    </w:p>
    <w:p w14:paraId="6CD0F166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 </w:t>
      </w:r>
    </w:p>
    <w:p w14:paraId="26C9C879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lastRenderedPageBreak/>
        <w:t xml:space="preserve"> </w:t>
      </w:r>
    </w:p>
    <w:p w14:paraId="261C8B85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 </w:t>
      </w:r>
    </w:p>
    <w:p w14:paraId="302144AF" w14:textId="77777777" w:rsidR="00AF1B93" w:rsidRDefault="00E15EAB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  <w:r>
        <w:rPr>
          <w:rFonts w:ascii="Arial" w:eastAsia="Arial" w:hAnsi="Arial" w:cs="Arial"/>
          <w:lang w:val="nb-NO"/>
        </w:rPr>
        <w:t xml:space="preserve"> </w:t>
      </w:r>
    </w:p>
    <w:p w14:paraId="0754BF7A" w14:textId="77777777" w:rsidR="00AF1B93" w:rsidRDefault="00AF1B93">
      <w:pPr>
        <w:spacing w:after="200" w:line="276" w:lineRule="auto"/>
        <w:ind w:left="360"/>
        <w:rPr>
          <w:rFonts w:ascii="Arial" w:eastAsia="Arial" w:hAnsi="Arial" w:cs="Arial"/>
          <w:lang w:val="nb-NO"/>
        </w:rPr>
      </w:pPr>
    </w:p>
    <w:p w14:paraId="59424CE3" w14:textId="77777777" w:rsidR="00AF1B93" w:rsidRDefault="00AF1B93">
      <w:pPr>
        <w:spacing w:after="200" w:line="276" w:lineRule="auto"/>
        <w:ind w:left="360"/>
        <w:rPr>
          <w:rFonts w:ascii="Arial" w:eastAsia="Arial" w:hAnsi="Arial" w:cs="Arial"/>
          <w:color w:val="2E74B5"/>
          <w:lang w:val="nb-NO"/>
        </w:rPr>
      </w:pPr>
    </w:p>
    <w:sectPr w:rsidR="00AF1B93"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41B29" w14:textId="77777777" w:rsidR="00E15EAB" w:rsidRDefault="00E15EAB">
      <w:pPr>
        <w:spacing w:after="0" w:line="240" w:lineRule="auto"/>
      </w:pPr>
      <w:r>
        <w:separator/>
      </w:r>
    </w:p>
  </w:endnote>
  <w:endnote w:type="continuationSeparator" w:id="0">
    <w:p w14:paraId="20307E45" w14:textId="77777777" w:rsidR="00E15EAB" w:rsidRDefault="00E15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7E837" w14:textId="77777777" w:rsidR="00E15EAB" w:rsidRDefault="00E15EA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1BCBE4E" w14:textId="77777777" w:rsidR="00E15EAB" w:rsidRDefault="00E15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E1AC7"/>
    <w:multiLevelType w:val="multilevel"/>
    <w:tmpl w:val="19FC453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A36A80"/>
    <w:multiLevelType w:val="multilevel"/>
    <w:tmpl w:val="DDD25EA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4CC3F57"/>
    <w:multiLevelType w:val="multilevel"/>
    <w:tmpl w:val="7C9CFDD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445F3E5F"/>
    <w:multiLevelType w:val="multilevel"/>
    <w:tmpl w:val="EE2822F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B1B4868"/>
    <w:multiLevelType w:val="hybridMultilevel"/>
    <w:tmpl w:val="13C81D6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1F91B42"/>
    <w:multiLevelType w:val="multilevel"/>
    <w:tmpl w:val="EC146CC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50279555">
    <w:abstractNumId w:val="2"/>
  </w:num>
  <w:num w:numId="2" w16cid:durableId="1041125422">
    <w:abstractNumId w:val="1"/>
  </w:num>
  <w:num w:numId="3" w16cid:durableId="391391984">
    <w:abstractNumId w:val="5"/>
  </w:num>
  <w:num w:numId="4" w16cid:durableId="1456829394">
    <w:abstractNumId w:val="0"/>
  </w:num>
  <w:num w:numId="5" w16cid:durableId="672145467">
    <w:abstractNumId w:val="3"/>
  </w:num>
  <w:num w:numId="6" w16cid:durableId="6828230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F1B93"/>
    <w:rsid w:val="000D5B14"/>
    <w:rsid w:val="00347DAF"/>
    <w:rsid w:val="005E6496"/>
    <w:rsid w:val="008531A0"/>
    <w:rsid w:val="00AF1B93"/>
    <w:rsid w:val="00DE7FAF"/>
    <w:rsid w:val="00DF0589"/>
    <w:rsid w:val="00E15EAB"/>
    <w:rsid w:val="00E4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6D195"/>
  <w15:docId w15:val="{02F6E1B0-2D6F-4750-AB4E-B9F6B8D6B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verskrift2">
    <w:name w:val="Overskrift 2"/>
    <w:basedOn w:val="Normal"/>
    <w:next w:val="Normal"/>
    <w:pPr>
      <w:keepNext/>
      <w:keepLines/>
      <w:spacing w:before="120" w:after="0"/>
      <w:ind w:left="340"/>
      <w:outlineLvl w:val="1"/>
    </w:pPr>
    <w:rPr>
      <w:rFonts w:eastAsia="Times New Roman"/>
      <w:color w:val="2E74B5"/>
      <w:sz w:val="26"/>
      <w:szCs w:val="26"/>
    </w:rPr>
  </w:style>
  <w:style w:type="character" w:customStyle="1" w:styleId="Standardskriftforavsnitt">
    <w:name w:val="Standardskrift for avsnitt"/>
  </w:style>
  <w:style w:type="character" w:customStyle="1" w:styleId="Hyperkobling">
    <w:name w:val="Hyperkobling"/>
    <w:basedOn w:val="Standardskriftforavsnitt"/>
    <w:rPr>
      <w:color w:val="0563C1"/>
      <w:u w:val="single"/>
    </w:rPr>
  </w:style>
  <w:style w:type="character" w:styleId="CommentReference">
    <w:name w:val="annotation reference"/>
    <w:basedOn w:val="Standardskriftforavsnitt"/>
    <w:rPr>
      <w:sz w:val="16"/>
      <w:szCs w:val="16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Standardskriftforavsnitt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paragraph" w:customStyle="1" w:styleId="Revisjon">
    <w:name w:val="Revisjon"/>
    <w:pPr>
      <w:suppressAutoHyphens/>
      <w:spacing w:after="0" w:line="240" w:lineRule="auto"/>
    </w:pPr>
  </w:style>
  <w:style w:type="paragraph" w:customStyle="1" w:styleId="Bobletekst">
    <w:name w:val="Bobleteks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Standardskriftforavsnitt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Standardskriftforavsnitt"/>
    <w:rPr>
      <w:rFonts w:eastAsia="Times New Roman" w:cs="Times New Roman"/>
      <w:color w:val="2E74B5"/>
      <w:sz w:val="26"/>
      <w:szCs w:val="26"/>
    </w:rPr>
  </w:style>
  <w:style w:type="paragraph" w:customStyle="1" w:styleId="Listeavsnitt">
    <w:name w:val="Listeavsnitt"/>
    <w:basedOn w:val="Normal"/>
    <w:pPr>
      <w:ind w:left="720"/>
      <w:contextualSpacing/>
    </w:pPr>
  </w:style>
  <w:style w:type="character" w:customStyle="1" w:styleId="Ulstomtale">
    <w:name w:val="Uløst omtale"/>
    <w:basedOn w:val="Standardskriftforavsnitt"/>
    <w:rPr>
      <w:color w:val="605E5C"/>
      <w:shd w:val="clear" w:color="auto" w:fill="E1DFDD"/>
    </w:rPr>
  </w:style>
  <w:style w:type="paragraph" w:styleId="NormalWeb">
    <w:name w:val="Normal (Web)"/>
    <w:basedOn w:val="Normal"/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F058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58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E64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studier/program/geologi/index.html" TargetMode="External"/><Relationship Id="rId13" Type="http://schemas.openxmlformats.org/officeDocument/2006/relationships/hyperlink" Target="mailto:k.b.bakken@geo.uio.n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io.no/studier/emner/matnat/geofag/GEO3050/" TargetMode="External"/><Relationship Id="rId12" Type="http://schemas.openxmlformats.org/officeDocument/2006/relationships/hyperlink" Target="mailto:k.s.lilleoren@geo.uio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udieinfo@geo.uio.no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io.no/om/regelverk/studier/forsikring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io.no/studier/program/geofysikk/index.html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1068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Eleonora Gunnæs</dc:creator>
  <dc:description/>
  <cp:lastModifiedBy>Kristian Bjelbøle Bakken</cp:lastModifiedBy>
  <cp:revision>2</cp:revision>
  <cp:lastPrinted>2021-03-04T07:44:00Z</cp:lastPrinted>
  <dcterms:created xsi:type="dcterms:W3CDTF">2026-09-09T09:38:00Z</dcterms:created>
  <dcterms:modified xsi:type="dcterms:W3CDTF">2026-09-09T09:38:00Z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0x010100B83877F1E323734EAD6AE94BB6459BDA</vt:lpwstr>
  </property>
</Properties>
</file>