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4BFAF2" w14:textId="485E85CC" w:rsidR="002E4139" w:rsidRDefault="002E4139">
      <w:pPr>
        <w:pStyle w:val="NormalWeb"/>
        <w:tabs>
          <w:tab w:val="left" w:pos="284"/>
        </w:tabs>
        <w:spacing w:before="0" w:after="120"/>
      </w:pPr>
    </w:p>
    <w:p w14:paraId="27E6EDE2" w14:textId="77777777" w:rsidR="002E4139" w:rsidRDefault="002E4139">
      <w:pPr>
        <w:pStyle w:val="NormalWeb"/>
        <w:tabs>
          <w:tab w:val="left" w:pos="284"/>
        </w:tabs>
        <w:spacing w:before="0" w:after="120"/>
        <w:jc w:val="center"/>
        <w:rPr>
          <w:b/>
          <w:bCs/>
        </w:rPr>
      </w:pPr>
    </w:p>
    <w:p w14:paraId="6140B404" w14:textId="576F96E6" w:rsidR="002E4139" w:rsidRPr="00BE22DA" w:rsidRDefault="00BE22DA">
      <w:pPr>
        <w:pStyle w:val="NormalWeb"/>
        <w:tabs>
          <w:tab w:val="left" w:pos="284"/>
        </w:tabs>
        <w:spacing w:before="0" w:after="120"/>
        <w:jc w:val="center"/>
        <w:rPr>
          <w:b/>
          <w:bCs/>
          <w:lang w:val="en-GB"/>
        </w:rPr>
      </w:pPr>
      <w:r w:rsidRPr="00BE22DA">
        <w:rPr>
          <w:b/>
          <w:bCs/>
          <w:lang w:val="en-GB"/>
        </w:rPr>
        <w:t>SUPERVISION AGREEMENT</w:t>
      </w:r>
    </w:p>
    <w:p w14:paraId="0A46F125" w14:textId="7517F973" w:rsidR="002E4139" w:rsidRPr="00BE22DA" w:rsidRDefault="00BE22DA">
      <w:pPr>
        <w:pStyle w:val="NormalWeb"/>
        <w:tabs>
          <w:tab w:val="left" w:pos="284"/>
        </w:tabs>
        <w:spacing w:before="0" w:after="120"/>
        <w:jc w:val="center"/>
        <w:rPr>
          <w:bCs/>
          <w:lang w:val="en-GB"/>
        </w:rPr>
      </w:pPr>
      <w:r w:rsidRPr="00BE22DA">
        <w:rPr>
          <w:bCs/>
          <w:lang w:val="en-GB"/>
        </w:rPr>
        <w:t xml:space="preserve">MASTER’S THESIS </w:t>
      </w:r>
    </w:p>
    <w:p w14:paraId="5E9DDD4D" w14:textId="77777777" w:rsidR="002E4139" w:rsidRPr="00BE22DA" w:rsidRDefault="002E4139">
      <w:pPr>
        <w:pStyle w:val="NormalWeb"/>
        <w:tabs>
          <w:tab w:val="left" w:pos="284"/>
        </w:tabs>
        <w:spacing w:before="0" w:after="120"/>
        <w:jc w:val="center"/>
        <w:rPr>
          <w:bCs/>
          <w:i/>
          <w:sz w:val="20"/>
          <w:szCs w:val="20"/>
          <w:lang w:val="en-GB"/>
        </w:rPr>
      </w:pPr>
    </w:p>
    <w:p w14:paraId="3BC5E039" w14:textId="77777777" w:rsidR="00BE22DA" w:rsidRDefault="00BE22DA" w:rsidP="00BE22DA">
      <w:pPr>
        <w:pStyle w:val="Default"/>
        <w:jc w:val="both"/>
        <w:rPr>
          <w:rFonts w:ascii="Georgia" w:hAnsi="Georgia"/>
          <w:sz w:val="22"/>
          <w:szCs w:val="22"/>
          <w:lang w:val="en-GB"/>
        </w:rPr>
      </w:pPr>
      <w:r w:rsidRPr="00BE22DA">
        <w:rPr>
          <w:rFonts w:ascii="Georgia" w:hAnsi="Georgia"/>
          <w:sz w:val="22"/>
          <w:szCs w:val="22"/>
          <w:lang w:val="en-GB"/>
        </w:rPr>
        <w:t>Supervision is an obligatory part of the work on the master's thesis and is a prerequisite for submitting the thesis for grading (cf. § 2-5 (7) Regulations on Studies and Examinations at the University of Oslo). Therefore, entering into a supervision agreement is mandatory for all students enrolled in a master's program at the University of Oslo.</w:t>
      </w:r>
    </w:p>
    <w:p w14:paraId="66501A1A" w14:textId="77777777" w:rsidR="00BE22DA" w:rsidRPr="00BE22DA" w:rsidRDefault="00BE22DA" w:rsidP="00BE22DA">
      <w:pPr>
        <w:pStyle w:val="Default"/>
        <w:jc w:val="both"/>
        <w:rPr>
          <w:rFonts w:ascii="Georgia" w:hAnsi="Georgia"/>
          <w:sz w:val="22"/>
          <w:szCs w:val="22"/>
          <w:lang w:val="en-GB"/>
        </w:rPr>
      </w:pPr>
    </w:p>
    <w:p w14:paraId="3137D149" w14:textId="77777777" w:rsidR="00BE22DA" w:rsidRPr="00BE22DA" w:rsidRDefault="00BE22DA" w:rsidP="00BE22DA">
      <w:pPr>
        <w:pStyle w:val="Default"/>
        <w:jc w:val="both"/>
        <w:rPr>
          <w:rFonts w:ascii="Georgia" w:hAnsi="Georgia"/>
          <w:sz w:val="22"/>
          <w:szCs w:val="22"/>
          <w:lang w:val="en-GB"/>
        </w:rPr>
      </w:pPr>
      <w:r w:rsidRPr="00BE22DA">
        <w:rPr>
          <w:rFonts w:ascii="Georgia" w:hAnsi="Georgia"/>
          <w:sz w:val="22"/>
          <w:szCs w:val="22"/>
          <w:lang w:val="en-GB"/>
        </w:rPr>
        <w:t>The agreement is filled out by the student and the supervisor(s). All parties involved must familiarize themselves with the framework and guidelines of the agreement (p. 2) and sign the agreement.</w:t>
      </w:r>
    </w:p>
    <w:p w14:paraId="5BF35ACA" w14:textId="77777777" w:rsidR="00BE22DA" w:rsidRPr="00BE22DA" w:rsidRDefault="00BE22DA">
      <w:pPr>
        <w:pStyle w:val="Default"/>
        <w:jc w:val="both"/>
        <w:rPr>
          <w:rFonts w:ascii="Georgia" w:hAnsi="Georgia"/>
          <w:sz w:val="22"/>
          <w:szCs w:val="22"/>
          <w:lang w:val="en-GB"/>
        </w:rPr>
      </w:pPr>
    </w:p>
    <w:p w14:paraId="5ED00607" w14:textId="77777777" w:rsidR="002E4139" w:rsidRPr="00BE22DA" w:rsidRDefault="002E4139">
      <w:pPr>
        <w:pStyle w:val="Default"/>
        <w:jc w:val="both"/>
        <w:rPr>
          <w:rFonts w:ascii="Georgia" w:hAnsi="Georgia"/>
          <w:sz w:val="20"/>
          <w:szCs w:val="20"/>
          <w:lang w:val="en-GB"/>
        </w:rPr>
      </w:pPr>
    </w:p>
    <w:p w14:paraId="0F3C3994" w14:textId="77777777" w:rsidR="00DC2022" w:rsidRPr="00BE22DA" w:rsidRDefault="00DC2022">
      <w:pPr>
        <w:pStyle w:val="Default"/>
        <w:jc w:val="both"/>
        <w:rPr>
          <w:rFonts w:ascii="Georgia" w:hAnsi="Georgia"/>
          <w:sz w:val="20"/>
          <w:szCs w:val="20"/>
          <w:lang w:val="en-GB"/>
        </w:rPr>
      </w:pPr>
    </w:p>
    <w:p w14:paraId="6D8422D7" w14:textId="77777777" w:rsidR="002E4139" w:rsidRPr="00AB0B92" w:rsidRDefault="006A7BF9">
      <w:pPr>
        <w:pStyle w:val="Default"/>
        <w:jc w:val="both"/>
        <w:rPr>
          <w:sz w:val="22"/>
          <w:szCs w:val="22"/>
        </w:rPr>
      </w:pPr>
      <w:r w:rsidRPr="00AB0B92">
        <w:rPr>
          <w:rFonts w:ascii="Georgia" w:hAnsi="Georgia" w:cs="Arial"/>
          <w:b/>
          <w:bCs/>
          <w:sz w:val="22"/>
          <w:szCs w:val="22"/>
        </w:rPr>
        <w:t>Student</w:t>
      </w:r>
    </w:p>
    <w:tbl>
      <w:tblPr>
        <w:tblW w:w="9639" w:type="dxa"/>
        <w:tblInd w:w="108" w:type="dxa"/>
        <w:tblCellMar>
          <w:left w:w="10" w:type="dxa"/>
          <w:right w:w="10" w:type="dxa"/>
        </w:tblCellMar>
        <w:tblLook w:val="04A0" w:firstRow="1" w:lastRow="0" w:firstColumn="1" w:lastColumn="0" w:noHBand="0" w:noVBand="1"/>
      </w:tblPr>
      <w:tblGrid>
        <w:gridCol w:w="4344"/>
        <w:gridCol w:w="5295"/>
      </w:tblGrid>
      <w:tr w:rsidR="002E4139" w:rsidRPr="00AB0B92" w14:paraId="17C8BCCB" w14:textId="77777777">
        <w:trPr>
          <w:trHeight w:val="340"/>
        </w:trPr>
        <w:tc>
          <w:tcPr>
            <w:tcW w:w="9639"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14:paraId="01398C51" w14:textId="272A3BCE" w:rsidR="002E4139" w:rsidRPr="00AB0B92" w:rsidRDefault="00BE22DA">
            <w:pPr>
              <w:pStyle w:val="NormalWeb"/>
              <w:spacing w:before="0" w:after="0"/>
              <w:rPr>
                <w:sz w:val="22"/>
                <w:szCs w:val="22"/>
              </w:rPr>
            </w:pPr>
            <w:proofErr w:type="spellStart"/>
            <w:r>
              <w:rPr>
                <w:sz w:val="22"/>
                <w:szCs w:val="22"/>
              </w:rPr>
              <w:t>Name</w:t>
            </w:r>
            <w:proofErr w:type="spellEnd"/>
            <w:r w:rsidR="006A7BF9" w:rsidRPr="00AB0B92">
              <w:rPr>
                <w:sz w:val="22"/>
                <w:szCs w:val="22"/>
              </w:rPr>
              <w:t xml:space="preserve">: </w:t>
            </w:r>
          </w:p>
        </w:tc>
      </w:tr>
      <w:tr w:rsidR="002E4139" w:rsidRPr="00AB0B92" w14:paraId="1654C907" w14:textId="77777777">
        <w:trPr>
          <w:trHeight w:val="340"/>
        </w:trPr>
        <w:tc>
          <w:tcPr>
            <w:tcW w:w="4344" w:type="dxa"/>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14:paraId="0AFF8886" w14:textId="6DE3F3B3" w:rsidR="002E4139" w:rsidRPr="00AB0B92" w:rsidRDefault="00481333">
            <w:pPr>
              <w:pStyle w:val="NormalWeb"/>
              <w:spacing w:before="0" w:after="0"/>
              <w:rPr>
                <w:sz w:val="22"/>
                <w:szCs w:val="22"/>
              </w:rPr>
            </w:pPr>
            <w:r w:rsidRPr="00AB0B92">
              <w:rPr>
                <w:sz w:val="22"/>
                <w:szCs w:val="22"/>
              </w:rPr>
              <w:t>Student</w:t>
            </w:r>
            <w:r w:rsidR="00BE22DA">
              <w:rPr>
                <w:sz w:val="22"/>
                <w:szCs w:val="22"/>
              </w:rPr>
              <w:t xml:space="preserve"> </w:t>
            </w:r>
            <w:proofErr w:type="spellStart"/>
            <w:r w:rsidRPr="00AB0B92">
              <w:rPr>
                <w:sz w:val="22"/>
                <w:szCs w:val="22"/>
              </w:rPr>
              <w:t>num</w:t>
            </w:r>
            <w:r w:rsidR="00BE22DA">
              <w:rPr>
                <w:sz w:val="22"/>
                <w:szCs w:val="22"/>
              </w:rPr>
              <w:t>b</w:t>
            </w:r>
            <w:r w:rsidRPr="00AB0B92">
              <w:rPr>
                <w:sz w:val="22"/>
                <w:szCs w:val="22"/>
              </w:rPr>
              <w:t>er</w:t>
            </w:r>
            <w:proofErr w:type="spellEnd"/>
            <w:r w:rsidRPr="00AB0B92">
              <w:rPr>
                <w:sz w:val="22"/>
                <w:szCs w:val="22"/>
              </w:rPr>
              <w:t>:</w:t>
            </w:r>
            <w:r w:rsidR="006A7BF9" w:rsidRPr="00AB0B92">
              <w:rPr>
                <w:sz w:val="22"/>
                <w:szCs w:val="22"/>
              </w:rPr>
              <w:t xml:space="preserve"> </w:t>
            </w:r>
          </w:p>
        </w:tc>
        <w:tc>
          <w:tcPr>
            <w:tcW w:w="5295" w:type="dxa"/>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14:paraId="08253451" w14:textId="265E1C1A" w:rsidR="002E4139" w:rsidRPr="00AB0B92" w:rsidRDefault="00BE22DA">
            <w:pPr>
              <w:pStyle w:val="NormalWeb"/>
              <w:spacing w:before="0" w:after="0"/>
              <w:rPr>
                <w:sz w:val="22"/>
                <w:szCs w:val="22"/>
              </w:rPr>
            </w:pPr>
            <w:proofErr w:type="spellStart"/>
            <w:r>
              <w:rPr>
                <w:sz w:val="22"/>
                <w:szCs w:val="22"/>
              </w:rPr>
              <w:t>Study</w:t>
            </w:r>
            <w:proofErr w:type="spellEnd"/>
            <w:r>
              <w:rPr>
                <w:sz w:val="22"/>
                <w:szCs w:val="22"/>
              </w:rPr>
              <w:t xml:space="preserve"> </w:t>
            </w:r>
            <w:proofErr w:type="spellStart"/>
            <w:r>
              <w:rPr>
                <w:sz w:val="22"/>
                <w:szCs w:val="22"/>
              </w:rPr>
              <w:t>programme</w:t>
            </w:r>
            <w:proofErr w:type="spellEnd"/>
            <w:r w:rsidR="00DC2022" w:rsidRPr="00AB0B92">
              <w:rPr>
                <w:sz w:val="22"/>
                <w:szCs w:val="22"/>
              </w:rPr>
              <w:t xml:space="preserve">: </w:t>
            </w:r>
            <w:r w:rsidR="006A7BF9" w:rsidRPr="00AB0B92">
              <w:rPr>
                <w:sz w:val="22"/>
                <w:szCs w:val="22"/>
              </w:rPr>
              <w:t xml:space="preserve"> </w:t>
            </w:r>
          </w:p>
        </w:tc>
      </w:tr>
      <w:tr w:rsidR="002E4139" w:rsidRPr="00AB0B92" w14:paraId="05EF684D" w14:textId="77777777">
        <w:trPr>
          <w:trHeight w:val="340"/>
        </w:trPr>
        <w:tc>
          <w:tcPr>
            <w:tcW w:w="4344" w:type="dxa"/>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14:paraId="4DB0D936" w14:textId="2D5888DB" w:rsidR="002E4139" w:rsidRPr="00AB0B92" w:rsidRDefault="006A7BF9">
            <w:pPr>
              <w:pStyle w:val="NormalWeb"/>
              <w:spacing w:before="0" w:after="0"/>
              <w:rPr>
                <w:sz w:val="22"/>
                <w:szCs w:val="22"/>
              </w:rPr>
            </w:pPr>
            <w:r w:rsidRPr="00AB0B92">
              <w:rPr>
                <w:sz w:val="22"/>
                <w:szCs w:val="22"/>
              </w:rPr>
              <w:t>Tele</w:t>
            </w:r>
            <w:r w:rsidR="00BE22DA">
              <w:rPr>
                <w:sz w:val="22"/>
                <w:szCs w:val="22"/>
              </w:rPr>
              <w:t>ph</w:t>
            </w:r>
            <w:r w:rsidRPr="00AB0B92">
              <w:rPr>
                <w:sz w:val="22"/>
                <w:szCs w:val="22"/>
              </w:rPr>
              <w:t>on</w:t>
            </w:r>
            <w:r w:rsidR="00BE22DA">
              <w:rPr>
                <w:sz w:val="22"/>
                <w:szCs w:val="22"/>
              </w:rPr>
              <w:t>e</w:t>
            </w:r>
            <w:r w:rsidRPr="00AB0B92">
              <w:rPr>
                <w:sz w:val="22"/>
                <w:szCs w:val="22"/>
              </w:rPr>
              <w:t xml:space="preserve">: </w:t>
            </w:r>
          </w:p>
        </w:tc>
        <w:tc>
          <w:tcPr>
            <w:tcW w:w="5295" w:type="dxa"/>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14:paraId="1489CFA3" w14:textId="218671AE" w:rsidR="002E4139" w:rsidRPr="00AB0B92" w:rsidRDefault="006A7BF9">
            <w:pPr>
              <w:pStyle w:val="NormalWeb"/>
              <w:spacing w:before="0" w:after="0"/>
              <w:rPr>
                <w:sz w:val="22"/>
                <w:szCs w:val="22"/>
              </w:rPr>
            </w:pPr>
            <w:r w:rsidRPr="00AB0B92">
              <w:rPr>
                <w:sz w:val="22"/>
                <w:szCs w:val="22"/>
              </w:rPr>
              <w:t>E-</w:t>
            </w:r>
            <w:r w:rsidR="00BE22DA">
              <w:rPr>
                <w:sz w:val="22"/>
                <w:szCs w:val="22"/>
              </w:rPr>
              <w:t>mail</w:t>
            </w:r>
            <w:r w:rsidRPr="00AB0B92">
              <w:rPr>
                <w:sz w:val="22"/>
                <w:szCs w:val="22"/>
              </w:rPr>
              <w:t xml:space="preserve">: </w:t>
            </w:r>
          </w:p>
        </w:tc>
      </w:tr>
    </w:tbl>
    <w:p w14:paraId="4C80FB68" w14:textId="77777777" w:rsidR="002E4139" w:rsidRPr="00AB0B92" w:rsidRDefault="002E4139">
      <w:pPr>
        <w:pStyle w:val="Default"/>
        <w:jc w:val="both"/>
        <w:rPr>
          <w:rFonts w:ascii="Georgia" w:hAnsi="Georgia" w:cs="Arial"/>
          <w:b/>
          <w:bCs/>
          <w:sz w:val="22"/>
          <w:szCs w:val="22"/>
        </w:rPr>
      </w:pPr>
    </w:p>
    <w:p w14:paraId="18D40AE9" w14:textId="77777777" w:rsidR="00DC2022" w:rsidRPr="00AB0B92" w:rsidRDefault="00DC2022">
      <w:pPr>
        <w:pStyle w:val="Default"/>
        <w:jc w:val="both"/>
        <w:rPr>
          <w:rFonts w:ascii="Georgia" w:hAnsi="Georgia" w:cs="Arial"/>
          <w:b/>
          <w:bCs/>
          <w:sz w:val="22"/>
          <w:szCs w:val="22"/>
        </w:rPr>
      </w:pPr>
    </w:p>
    <w:p w14:paraId="0B39AFC8" w14:textId="7B1889E3" w:rsidR="002E4139" w:rsidRPr="00AB0B92" w:rsidRDefault="00BE22DA">
      <w:pPr>
        <w:pStyle w:val="Default"/>
        <w:jc w:val="both"/>
        <w:rPr>
          <w:rFonts w:ascii="Georgia" w:hAnsi="Georgia" w:cs="Arial"/>
          <w:b/>
          <w:bCs/>
          <w:sz w:val="22"/>
          <w:szCs w:val="22"/>
        </w:rPr>
      </w:pPr>
      <w:proofErr w:type="spellStart"/>
      <w:r>
        <w:rPr>
          <w:rFonts w:ascii="Georgia" w:hAnsi="Georgia" w:cs="Arial"/>
          <w:b/>
          <w:bCs/>
          <w:sz w:val="22"/>
          <w:szCs w:val="22"/>
        </w:rPr>
        <w:t>Master’s</w:t>
      </w:r>
      <w:proofErr w:type="spellEnd"/>
      <w:r>
        <w:rPr>
          <w:rFonts w:ascii="Georgia" w:hAnsi="Georgia" w:cs="Arial"/>
          <w:b/>
          <w:bCs/>
          <w:sz w:val="22"/>
          <w:szCs w:val="22"/>
        </w:rPr>
        <w:t xml:space="preserve"> </w:t>
      </w:r>
      <w:proofErr w:type="spellStart"/>
      <w:r>
        <w:rPr>
          <w:rFonts w:ascii="Georgia" w:hAnsi="Georgia" w:cs="Arial"/>
          <w:b/>
          <w:bCs/>
          <w:sz w:val="22"/>
          <w:szCs w:val="22"/>
        </w:rPr>
        <w:t>thesis</w:t>
      </w:r>
      <w:proofErr w:type="spellEnd"/>
      <w:r>
        <w:rPr>
          <w:rFonts w:ascii="Georgia" w:hAnsi="Georgia" w:cs="Arial"/>
          <w:b/>
          <w:bCs/>
          <w:sz w:val="22"/>
          <w:szCs w:val="22"/>
        </w:rPr>
        <w:t xml:space="preserve"> </w:t>
      </w:r>
      <w:proofErr w:type="spellStart"/>
      <w:r>
        <w:rPr>
          <w:rFonts w:ascii="Georgia" w:hAnsi="Georgia" w:cs="Arial"/>
          <w:b/>
          <w:bCs/>
          <w:sz w:val="22"/>
          <w:szCs w:val="22"/>
        </w:rPr>
        <w:t>project</w:t>
      </w:r>
      <w:proofErr w:type="spellEnd"/>
    </w:p>
    <w:tbl>
      <w:tblPr>
        <w:tblW w:w="9639" w:type="dxa"/>
        <w:tblInd w:w="108" w:type="dxa"/>
        <w:tblCellMar>
          <w:left w:w="10" w:type="dxa"/>
          <w:right w:w="10" w:type="dxa"/>
        </w:tblCellMar>
        <w:tblLook w:val="04A0" w:firstRow="1" w:lastRow="0" w:firstColumn="1" w:lastColumn="0" w:noHBand="0" w:noVBand="1"/>
      </w:tblPr>
      <w:tblGrid>
        <w:gridCol w:w="9639"/>
      </w:tblGrid>
      <w:tr w:rsidR="002E4139" w:rsidRPr="00AB0B92" w14:paraId="48CB33AD" w14:textId="77777777">
        <w:trPr>
          <w:trHeight w:val="340"/>
        </w:trPr>
        <w:tc>
          <w:tcPr>
            <w:tcW w:w="9639" w:type="dxa"/>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14:paraId="31F4F093" w14:textId="5A0487C9" w:rsidR="002E4139" w:rsidRPr="00AB0B92" w:rsidRDefault="00BE22DA">
            <w:pPr>
              <w:pStyle w:val="NormalWeb"/>
              <w:spacing w:before="0" w:after="0"/>
              <w:rPr>
                <w:sz w:val="22"/>
                <w:szCs w:val="22"/>
              </w:rPr>
            </w:pPr>
            <w:proofErr w:type="spellStart"/>
            <w:r>
              <w:rPr>
                <w:sz w:val="22"/>
                <w:szCs w:val="22"/>
              </w:rPr>
              <w:t>Title</w:t>
            </w:r>
            <w:proofErr w:type="spellEnd"/>
            <w:r w:rsidR="006A7BF9" w:rsidRPr="00AB0B92">
              <w:rPr>
                <w:sz w:val="22"/>
                <w:szCs w:val="22"/>
              </w:rPr>
              <w:t xml:space="preserve">: </w:t>
            </w:r>
          </w:p>
          <w:p w14:paraId="42BC684A" w14:textId="77777777" w:rsidR="00DC2022" w:rsidRPr="00AB0B92" w:rsidRDefault="00DC2022">
            <w:pPr>
              <w:pStyle w:val="NormalWeb"/>
              <w:spacing w:before="0" w:after="0"/>
              <w:rPr>
                <w:sz w:val="22"/>
                <w:szCs w:val="22"/>
              </w:rPr>
            </w:pPr>
          </w:p>
          <w:p w14:paraId="3F194DD1" w14:textId="77777777" w:rsidR="00DC2022" w:rsidRPr="00AB0B92" w:rsidRDefault="00DC2022">
            <w:pPr>
              <w:pStyle w:val="NormalWeb"/>
              <w:spacing w:before="0" w:after="0"/>
              <w:rPr>
                <w:sz w:val="22"/>
                <w:szCs w:val="22"/>
              </w:rPr>
            </w:pPr>
          </w:p>
        </w:tc>
      </w:tr>
    </w:tbl>
    <w:p w14:paraId="368A4B24" w14:textId="77777777" w:rsidR="002E4139" w:rsidRPr="00AB0B92" w:rsidRDefault="002E4139">
      <w:pPr>
        <w:pStyle w:val="Default"/>
        <w:jc w:val="both"/>
        <w:rPr>
          <w:rFonts w:ascii="Georgia" w:hAnsi="Georgia" w:cs="Arial"/>
          <w:b/>
          <w:bCs/>
          <w:sz w:val="22"/>
          <w:szCs w:val="22"/>
        </w:rPr>
      </w:pPr>
    </w:p>
    <w:p w14:paraId="72716F01" w14:textId="3B681CF2" w:rsidR="002E4139" w:rsidRPr="00AB0B92" w:rsidRDefault="00BE22DA">
      <w:pPr>
        <w:pStyle w:val="Default"/>
        <w:jc w:val="both"/>
        <w:rPr>
          <w:sz w:val="22"/>
          <w:szCs w:val="22"/>
        </w:rPr>
      </w:pPr>
      <w:r>
        <w:rPr>
          <w:rFonts w:ascii="Georgia" w:hAnsi="Georgia" w:cs="Arial"/>
          <w:b/>
          <w:bCs/>
          <w:sz w:val="22"/>
          <w:szCs w:val="22"/>
        </w:rPr>
        <w:t>Main supervisor</w:t>
      </w:r>
    </w:p>
    <w:tbl>
      <w:tblPr>
        <w:tblW w:w="9639" w:type="dxa"/>
        <w:tblInd w:w="108" w:type="dxa"/>
        <w:tblCellMar>
          <w:left w:w="10" w:type="dxa"/>
          <w:right w:w="10" w:type="dxa"/>
        </w:tblCellMar>
        <w:tblLook w:val="04A0" w:firstRow="1" w:lastRow="0" w:firstColumn="1" w:lastColumn="0" w:noHBand="0" w:noVBand="1"/>
      </w:tblPr>
      <w:tblGrid>
        <w:gridCol w:w="4320"/>
        <w:gridCol w:w="5319"/>
      </w:tblGrid>
      <w:tr w:rsidR="00DC2022" w:rsidRPr="00AB0B92" w14:paraId="7925D0B5" w14:textId="77777777" w:rsidTr="00CB551A">
        <w:trPr>
          <w:trHeight w:val="340"/>
        </w:trPr>
        <w:tc>
          <w:tcPr>
            <w:tcW w:w="9639"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14:paraId="11E8AB3E" w14:textId="4B85129A" w:rsidR="00DC2022" w:rsidRPr="00AB0B92" w:rsidRDefault="00BE22DA">
            <w:pPr>
              <w:pStyle w:val="NormalWeb"/>
              <w:spacing w:before="0" w:after="0"/>
              <w:rPr>
                <w:sz w:val="22"/>
                <w:szCs w:val="22"/>
              </w:rPr>
            </w:pPr>
            <w:proofErr w:type="spellStart"/>
            <w:r>
              <w:rPr>
                <w:sz w:val="22"/>
                <w:szCs w:val="22"/>
              </w:rPr>
              <w:t>Name</w:t>
            </w:r>
            <w:proofErr w:type="spellEnd"/>
            <w:r w:rsidR="00DC2022" w:rsidRPr="00AB0B92">
              <w:rPr>
                <w:sz w:val="22"/>
                <w:szCs w:val="22"/>
              </w:rPr>
              <w:t xml:space="preserve">: </w:t>
            </w:r>
          </w:p>
          <w:p w14:paraId="4B7F9938" w14:textId="03DF3F33" w:rsidR="00DC2022" w:rsidRPr="00AB0B92" w:rsidRDefault="00DC2022">
            <w:pPr>
              <w:pStyle w:val="NormalWeb"/>
              <w:spacing w:before="0" w:after="0"/>
              <w:rPr>
                <w:sz w:val="22"/>
                <w:szCs w:val="22"/>
              </w:rPr>
            </w:pPr>
          </w:p>
        </w:tc>
      </w:tr>
      <w:tr w:rsidR="00DC2022" w:rsidRPr="00AB0B92" w14:paraId="256E6976" w14:textId="25F6CBDC" w:rsidTr="00DC2022">
        <w:trPr>
          <w:trHeight w:val="340"/>
        </w:trPr>
        <w:tc>
          <w:tcPr>
            <w:tcW w:w="4320" w:type="dxa"/>
            <w:tcBorders>
              <w:top w:val="single" w:sz="4" w:space="0" w:color="000000"/>
              <w:left w:val="single" w:sz="4" w:space="0" w:color="000000"/>
              <w:bottom w:val="single" w:sz="4" w:space="0" w:color="000000"/>
              <w:right w:val="single" w:sz="4" w:space="0" w:color="auto"/>
            </w:tcBorders>
            <w:shd w:val="clear" w:color="auto" w:fill="auto"/>
            <w:tcMar>
              <w:top w:w="57" w:type="dxa"/>
              <w:left w:w="57" w:type="dxa"/>
              <w:bottom w:w="57" w:type="dxa"/>
              <w:right w:w="57" w:type="dxa"/>
            </w:tcMar>
          </w:tcPr>
          <w:p w14:paraId="3AC4A804" w14:textId="78C3898A" w:rsidR="00DC2022" w:rsidRPr="00AB0B92" w:rsidRDefault="00BE22DA">
            <w:pPr>
              <w:pStyle w:val="NormalWeb"/>
              <w:spacing w:before="0" w:after="0"/>
              <w:rPr>
                <w:sz w:val="22"/>
                <w:szCs w:val="22"/>
              </w:rPr>
            </w:pPr>
            <w:proofErr w:type="spellStart"/>
            <w:r>
              <w:rPr>
                <w:sz w:val="22"/>
                <w:szCs w:val="22"/>
              </w:rPr>
              <w:t>Workplace</w:t>
            </w:r>
            <w:proofErr w:type="spellEnd"/>
            <w:r w:rsidR="00DC2022" w:rsidRPr="00AB0B92">
              <w:rPr>
                <w:sz w:val="22"/>
                <w:szCs w:val="22"/>
              </w:rPr>
              <w:t>:</w:t>
            </w:r>
          </w:p>
        </w:tc>
        <w:tc>
          <w:tcPr>
            <w:tcW w:w="5319" w:type="dxa"/>
            <w:tcBorders>
              <w:top w:val="single" w:sz="4" w:space="0" w:color="000000"/>
              <w:left w:val="single" w:sz="4" w:space="0" w:color="auto"/>
              <w:bottom w:val="single" w:sz="4" w:space="0" w:color="000000"/>
              <w:right w:val="single" w:sz="4" w:space="0" w:color="000000"/>
            </w:tcBorders>
            <w:shd w:val="clear" w:color="auto" w:fill="auto"/>
          </w:tcPr>
          <w:p w14:paraId="07F789DF" w14:textId="0D8BC545" w:rsidR="00DC2022" w:rsidRPr="00AB0B92" w:rsidRDefault="00DC2022" w:rsidP="00DC2022">
            <w:pPr>
              <w:pStyle w:val="NormalWeb"/>
              <w:spacing w:before="0" w:after="0"/>
              <w:rPr>
                <w:sz w:val="22"/>
                <w:szCs w:val="22"/>
              </w:rPr>
            </w:pPr>
            <w:r w:rsidRPr="00AB0B92">
              <w:rPr>
                <w:sz w:val="22"/>
                <w:szCs w:val="22"/>
              </w:rPr>
              <w:t xml:space="preserve"> </w:t>
            </w:r>
            <w:proofErr w:type="spellStart"/>
            <w:r w:rsidR="00BE22DA">
              <w:rPr>
                <w:sz w:val="22"/>
                <w:szCs w:val="22"/>
              </w:rPr>
              <w:t>Position</w:t>
            </w:r>
            <w:proofErr w:type="spellEnd"/>
            <w:r w:rsidRPr="00AB0B92">
              <w:rPr>
                <w:sz w:val="22"/>
                <w:szCs w:val="22"/>
              </w:rPr>
              <w:t>:</w:t>
            </w:r>
          </w:p>
        </w:tc>
      </w:tr>
      <w:tr w:rsidR="00BE22DA" w:rsidRPr="00AB0B92" w14:paraId="7C793DAD" w14:textId="77777777">
        <w:trPr>
          <w:trHeight w:val="340"/>
        </w:trPr>
        <w:tc>
          <w:tcPr>
            <w:tcW w:w="4320" w:type="dxa"/>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14:paraId="1079EA1C" w14:textId="1A6E8BF9" w:rsidR="00BE22DA" w:rsidRPr="00AB0B92" w:rsidRDefault="00BE22DA" w:rsidP="00BE22DA">
            <w:pPr>
              <w:pStyle w:val="NormalWeb"/>
              <w:spacing w:before="0" w:after="0"/>
              <w:rPr>
                <w:sz w:val="22"/>
                <w:szCs w:val="22"/>
              </w:rPr>
            </w:pPr>
            <w:r w:rsidRPr="00AB0B92">
              <w:rPr>
                <w:sz w:val="22"/>
                <w:szCs w:val="22"/>
              </w:rPr>
              <w:t>Tele</w:t>
            </w:r>
            <w:r>
              <w:rPr>
                <w:sz w:val="22"/>
                <w:szCs w:val="22"/>
              </w:rPr>
              <w:t>ph</w:t>
            </w:r>
            <w:r w:rsidRPr="00AB0B92">
              <w:rPr>
                <w:sz w:val="22"/>
                <w:szCs w:val="22"/>
              </w:rPr>
              <w:t>on</w:t>
            </w:r>
            <w:r>
              <w:rPr>
                <w:sz w:val="22"/>
                <w:szCs w:val="22"/>
              </w:rPr>
              <w:t>e</w:t>
            </w:r>
            <w:r w:rsidRPr="00AB0B92">
              <w:rPr>
                <w:sz w:val="22"/>
                <w:szCs w:val="22"/>
              </w:rPr>
              <w:t xml:space="preserve">: </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14:paraId="3016F9C8" w14:textId="13BDA7EF" w:rsidR="00BE22DA" w:rsidRPr="00AB0B92" w:rsidRDefault="00BE22DA" w:rsidP="00BE22DA">
            <w:pPr>
              <w:pStyle w:val="NormalWeb"/>
              <w:spacing w:before="0" w:after="0"/>
              <w:rPr>
                <w:sz w:val="22"/>
                <w:szCs w:val="22"/>
              </w:rPr>
            </w:pPr>
            <w:r w:rsidRPr="00AB0B92">
              <w:rPr>
                <w:sz w:val="22"/>
                <w:szCs w:val="22"/>
              </w:rPr>
              <w:t>E-</w:t>
            </w:r>
            <w:r>
              <w:rPr>
                <w:sz w:val="22"/>
                <w:szCs w:val="22"/>
              </w:rPr>
              <w:t>mail</w:t>
            </w:r>
            <w:r w:rsidRPr="00AB0B92">
              <w:rPr>
                <w:sz w:val="22"/>
                <w:szCs w:val="22"/>
              </w:rPr>
              <w:t xml:space="preserve">: </w:t>
            </w:r>
          </w:p>
        </w:tc>
      </w:tr>
    </w:tbl>
    <w:p w14:paraId="524015C0" w14:textId="77777777" w:rsidR="002E4139" w:rsidRPr="00AB0B92" w:rsidRDefault="002E4139">
      <w:pPr>
        <w:pStyle w:val="Default"/>
        <w:jc w:val="both"/>
        <w:rPr>
          <w:rFonts w:ascii="Georgia" w:hAnsi="Georgia" w:cs="Arial"/>
          <w:b/>
          <w:bCs/>
          <w:sz w:val="22"/>
          <w:szCs w:val="22"/>
        </w:rPr>
      </w:pPr>
    </w:p>
    <w:p w14:paraId="1C4F0837" w14:textId="77777777" w:rsidR="00DC2022" w:rsidRPr="00AB0B92" w:rsidRDefault="00DC2022">
      <w:pPr>
        <w:pStyle w:val="Default"/>
        <w:jc w:val="both"/>
        <w:rPr>
          <w:rFonts w:ascii="Georgia" w:hAnsi="Georgia" w:cs="Arial"/>
          <w:b/>
          <w:bCs/>
          <w:sz w:val="22"/>
          <w:szCs w:val="22"/>
        </w:rPr>
      </w:pPr>
    </w:p>
    <w:p w14:paraId="7F8F42FC" w14:textId="57C266AC" w:rsidR="002E4139" w:rsidRPr="00AB0B92" w:rsidRDefault="00BE22DA">
      <w:pPr>
        <w:pStyle w:val="Default"/>
        <w:jc w:val="both"/>
        <w:rPr>
          <w:sz w:val="22"/>
          <w:szCs w:val="22"/>
        </w:rPr>
      </w:pPr>
      <w:r>
        <w:rPr>
          <w:rFonts w:ascii="Georgia" w:hAnsi="Georgia" w:cs="Arial"/>
          <w:b/>
          <w:bCs/>
          <w:sz w:val="22"/>
          <w:szCs w:val="22"/>
        </w:rPr>
        <w:t>Co-supervisor</w:t>
      </w:r>
    </w:p>
    <w:tbl>
      <w:tblPr>
        <w:tblW w:w="9639" w:type="dxa"/>
        <w:tblInd w:w="108" w:type="dxa"/>
        <w:tblCellMar>
          <w:left w:w="10" w:type="dxa"/>
          <w:right w:w="10" w:type="dxa"/>
        </w:tblCellMar>
        <w:tblLook w:val="04A0" w:firstRow="1" w:lastRow="0" w:firstColumn="1" w:lastColumn="0" w:noHBand="0" w:noVBand="1"/>
      </w:tblPr>
      <w:tblGrid>
        <w:gridCol w:w="4320"/>
        <w:gridCol w:w="5319"/>
      </w:tblGrid>
      <w:tr w:rsidR="00DC2022" w:rsidRPr="00AB0B92" w14:paraId="6BCC2D4F" w14:textId="77777777" w:rsidTr="00BA383F">
        <w:trPr>
          <w:trHeight w:val="340"/>
        </w:trPr>
        <w:tc>
          <w:tcPr>
            <w:tcW w:w="9639"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14:paraId="0FC48355" w14:textId="3EFBE7D8" w:rsidR="00DC2022" w:rsidRPr="00AB0B92" w:rsidRDefault="00BE22DA" w:rsidP="00BA383F">
            <w:pPr>
              <w:pStyle w:val="NormalWeb"/>
              <w:spacing w:before="0" w:after="0"/>
              <w:rPr>
                <w:sz w:val="22"/>
                <w:szCs w:val="22"/>
              </w:rPr>
            </w:pPr>
            <w:proofErr w:type="spellStart"/>
            <w:r>
              <w:rPr>
                <w:sz w:val="22"/>
                <w:szCs w:val="22"/>
              </w:rPr>
              <w:t>Name</w:t>
            </w:r>
            <w:proofErr w:type="spellEnd"/>
            <w:r w:rsidR="00DC2022" w:rsidRPr="00AB0B92">
              <w:rPr>
                <w:sz w:val="22"/>
                <w:szCs w:val="22"/>
              </w:rPr>
              <w:t xml:space="preserve">: </w:t>
            </w:r>
          </w:p>
          <w:p w14:paraId="00EEFF7E" w14:textId="77777777" w:rsidR="00DC2022" w:rsidRPr="00AB0B92" w:rsidRDefault="00DC2022" w:rsidP="00BA383F">
            <w:pPr>
              <w:pStyle w:val="NormalWeb"/>
              <w:spacing w:before="0" w:after="0"/>
              <w:rPr>
                <w:sz w:val="22"/>
                <w:szCs w:val="22"/>
              </w:rPr>
            </w:pPr>
          </w:p>
        </w:tc>
      </w:tr>
      <w:tr w:rsidR="00DC2022" w:rsidRPr="00AB0B92" w14:paraId="7A114354" w14:textId="77777777" w:rsidTr="00BA383F">
        <w:trPr>
          <w:trHeight w:val="340"/>
        </w:trPr>
        <w:tc>
          <w:tcPr>
            <w:tcW w:w="4320" w:type="dxa"/>
            <w:tcBorders>
              <w:top w:val="single" w:sz="4" w:space="0" w:color="000000"/>
              <w:left w:val="single" w:sz="4" w:space="0" w:color="000000"/>
              <w:bottom w:val="single" w:sz="4" w:space="0" w:color="000000"/>
              <w:right w:val="single" w:sz="4" w:space="0" w:color="auto"/>
            </w:tcBorders>
            <w:shd w:val="clear" w:color="auto" w:fill="auto"/>
            <w:tcMar>
              <w:top w:w="57" w:type="dxa"/>
              <w:left w:w="57" w:type="dxa"/>
              <w:bottom w:w="57" w:type="dxa"/>
              <w:right w:w="57" w:type="dxa"/>
            </w:tcMar>
          </w:tcPr>
          <w:p w14:paraId="12F313CF" w14:textId="58544248" w:rsidR="00DC2022" w:rsidRPr="00AB0B92" w:rsidRDefault="00BE22DA" w:rsidP="00BA383F">
            <w:pPr>
              <w:pStyle w:val="NormalWeb"/>
              <w:spacing w:before="0" w:after="0"/>
              <w:rPr>
                <w:sz w:val="22"/>
                <w:szCs w:val="22"/>
              </w:rPr>
            </w:pPr>
            <w:proofErr w:type="spellStart"/>
            <w:r>
              <w:rPr>
                <w:sz w:val="22"/>
                <w:szCs w:val="22"/>
              </w:rPr>
              <w:t>Workplace</w:t>
            </w:r>
            <w:proofErr w:type="spellEnd"/>
            <w:r w:rsidR="00DC2022" w:rsidRPr="00AB0B92">
              <w:rPr>
                <w:sz w:val="22"/>
                <w:szCs w:val="22"/>
              </w:rPr>
              <w:t>:</w:t>
            </w:r>
          </w:p>
        </w:tc>
        <w:tc>
          <w:tcPr>
            <w:tcW w:w="5319" w:type="dxa"/>
            <w:tcBorders>
              <w:top w:val="single" w:sz="4" w:space="0" w:color="000000"/>
              <w:left w:val="single" w:sz="4" w:space="0" w:color="auto"/>
              <w:bottom w:val="single" w:sz="4" w:space="0" w:color="000000"/>
              <w:right w:val="single" w:sz="4" w:space="0" w:color="000000"/>
            </w:tcBorders>
            <w:shd w:val="clear" w:color="auto" w:fill="auto"/>
          </w:tcPr>
          <w:p w14:paraId="124B9EA1" w14:textId="727316F8" w:rsidR="00DC2022" w:rsidRPr="00AB0B92" w:rsidRDefault="00BE22DA" w:rsidP="00BA383F">
            <w:pPr>
              <w:pStyle w:val="NormalWeb"/>
              <w:spacing w:before="0" w:after="0"/>
              <w:rPr>
                <w:sz w:val="22"/>
                <w:szCs w:val="22"/>
              </w:rPr>
            </w:pPr>
            <w:proofErr w:type="spellStart"/>
            <w:r>
              <w:rPr>
                <w:sz w:val="22"/>
                <w:szCs w:val="22"/>
              </w:rPr>
              <w:t>Position</w:t>
            </w:r>
            <w:proofErr w:type="spellEnd"/>
            <w:r>
              <w:rPr>
                <w:sz w:val="22"/>
                <w:szCs w:val="22"/>
              </w:rPr>
              <w:t>:</w:t>
            </w:r>
          </w:p>
        </w:tc>
      </w:tr>
      <w:tr w:rsidR="00BE22DA" w:rsidRPr="00AB0B92" w14:paraId="24A75EA5" w14:textId="77777777" w:rsidTr="00BA383F">
        <w:trPr>
          <w:trHeight w:val="340"/>
        </w:trPr>
        <w:tc>
          <w:tcPr>
            <w:tcW w:w="4320" w:type="dxa"/>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14:paraId="0350DA3E" w14:textId="7CFE080F" w:rsidR="00BE22DA" w:rsidRPr="00AB0B92" w:rsidRDefault="00BE22DA" w:rsidP="00BE22DA">
            <w:pPr>
              <w:pStyle w:val="NormalWeb"/>
              <w:spacing w:before="0" w:after="0"/>
              <w:rPr>
                <w:sz w:val="22"/>
                <w:szCs w:val="22"/>
              </w:rPr>
            </w:pPr>
            <w:r w:rsidRPr="00AB0B92">
              <w:rPr>
                <w:sz w:val="22"/>
                <w:szCs w:val="22"/>
              </w:rPr>
              <w:t>Tele</w:t>
            </w:r>
            <w:r>
              <w:rPr>
                <w:sz w:val="22"/>
                <w:szCs w:val="22"/>
              </w:rPr>
              <w:t>ph</w:t>
            </w:r>
            <w:r w:rsidRPr="00AB0B92">
              <w:rPr>
                <w:sz w:val="22"/>
                <w:szCs w:val="22"/>
              </w:rPr>
              <w:t>on</w:t>
            </w:r>
            <w:r>
              <w:rPr>
                <w:sz w:val="22"/>
                <w:szCs w:val="22"/>
              </w:rPr>
              <w:t>e</w:t>
            </w:r>
            <w:r w:rsidRPr="00AB0B92">
              <w:rPr>
                <w:sz w:val="22"/>
                <w:szCs w:val="22"/>
              </w:rPr>
              <w:t xml:space="preserve">: </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14:paraId="4FD11F37" w14:textId="7706164F" w:rsidR="00BE22DA" w:rsidRPr="00AB0B92" w:rsidRDefault="00BE22DA" w:rsidP="00BE22DA">
            <w:pPr>
              <w:pStyle w:val="NormalWeb"/>
              <w:spacing w:before="0" w:after="0"/>
              <w:rPr>
                <w:sz w:val="22"/>
                <w:szCs w:val="22"/>
              </w:rPr>
            </w:pPr>
            <w:r w:rsidRPr="00AB0B92">
              <w:rPr>
                <w:sz w:val="22"/>
                <w:szCs w:val="22"/>
              </w:rPr>
              <w:t>E-</w:t>
            </w:r>
            <w:r>
              <w:rPr>
                <w:sz w:val="22"/>
                <w:szCs w:val="22"/>
              </w:rPr>
              <w:t>mail</w:t>
            </w:r>
            <w:r w:rsidRPr="00AB0B92">
              <w:rPr>
                <w:sz w:val="22"/>
                <w:szCs w:val="22"/>
              </w:rPr>
              <w:t xml:space="preserve">: </w:t>
            </w:r>
          </w:p>
        </w:tc>
      </w:tr>
    </w:tbl>
    <w:p w14:paraId="17A58100" w14:textId="77777777" w:rsidR="002E4139" w:rsidRPr="00AB0B92" w:rsidRDefault="002E4139">
      <w:pPr>
        <w:pStyle w:val="Default"/>
        <w:jc w:val="both"/>
        <w:rPr>
          <w:rFonts w:ascii="Georgia" w:hAnsi="Georgia" w:cs="Arial"/>
          <w:b/>
          <w:sz w:val="22"/>
          <w:szCs w:val="22"/>
        </w:rPr>
      </w:pPr>
    </w:p>
    <w:p w14:paraId="036F767B" w14:textId="77777777" w:rsidR="00DC2022" w:rsidRPr="00AB0B92" w:rsidRDefault="00DC2022">
      <w:pPr>
        <w:pStyle w:val="Default"/>
        <w:jc w:val="both"/>
        <w:rPr>
          <w:rFonts w:ascii="Georgia" w:hAnsi="Georgia" w:cs="Arial"/>
          <w:b/>
          <w:sz w:val="22"/>
          <w:szCs w:val="22"/>
        </w:rPr>
      </w:pPr>
    </w:p>
    <w:p w14:paraId="43529007" w14:textId="59B2E534" w:rsidR="002E4139" w:rsidRPr="00BE22DA" w:rsidRDefault="00BE22DA">
      <w:pPr>
        <w:pStyle w:val="Default"/>
        <w:jc w:val="both"/>
        <w:rPr>
          <w:rFonts w:ascii="Georgia" w:hAnsi="Georgia" w:cs="Arial"/>
          <w:b/>
          <w:sz w:val="22"/>
          <w:szCs w:val="22"/>
          <w:lang w:val="en-GB"/>
        </w:rPr>
      </w:pPr>
      <w:r w:rsidRPr="00BE22DA">
        <w:rPr>
          <w:rFonts w:ascii="Georgia" w:hAnsi="Georgia" w:cs="Arial"/>
          <w:b/>
          <w:sz w:val="22"/>
          <w:szCs w:val="22"/>
          <w:lang w:val="en-GB"/>
        </w:rPr>
        <w:t>Agreed supervision hours distribution (t</w:t>
      </w:r>
      <w:r>
        <w:rPr>
          <w:rFonts w:ascii="Georgia" w:hAnsi="Georgia" w:cs="Arial"/>
          <w:b/>
          <w:sz w:val="22"/>
          <w:szCs w:val="22"/>
          <w:lang w:val="en-GB"/>
        </w:rPr>
        <w:t xml:space="preserve">otal of 40 hours for the student) </w:t>
      </w:r>
    </w:p>
    <w:tbl>
      <w:tblPr>
        <w:tblW w:w="9639" w:type="dxa"/>
        <w:tblInd w:w="108" w:type="dxa"/>
        <w:tblCellMar>
          <w:left w:w="10" w:type="dxa"/>
          <w:right w:w="10" w:type="dxa"/>
        </w:tblCellMar>
        <w:tblLook w:val="04A0" w:firstRow="1" w:lastRow="0" w:firstColumn="1" w:lastColumn="0" w:noHBand="0" w:noVBand="1"/>
      </w:tblPr>
      <w:tblGrid>
        <w:gridCol w:w="4320"/>
        <w:gridCol w:w="5319"/>
      </w:tblGrid>
      <w:tr w:rsidR="002E4139" w:rsidRPr="00AB0B92" w14:paraId="606D7CC4" w14:textId="77777777">
        <w:trPr>
          <w:trHeight w:val="340"/>
        </w:trPr>
        <w:tc>
          <w:tcPr>
            <w:tcW w:w="4320" w:type="dxa"/>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14:paraId="516C2AC4" w14:textId="2FAB87DB" w:rsidR="002E4139" w:rsidRPr="00AB0B92" w:rsidRDefault="00BE22DA">
            <w:pPr>
              <w:pStyle w:val="NormalWeb"/>
              <w:spacing w:before="0" w:after="0"/>
              <w:rPr>
                <w:sz w:val="22"/>
                <w:szCs w:val="22"/>
              </w:rPr>
            </w:pPr>
            <w:r>
              <w:rPr>
                <w:sz w:val="22"/>
                <w:szCs w:val="22"/>
              </w:rPr>
              <w:t>Main supervisor</w:t>
            </w:r>
            <w:r w:rsidR="006A7BF9" w:rsidRPr="00AB0B92">
              <w:rPr>
                <w:sz w:val="22"/>
                <w:szCs w:val="22"/>
              </w:rPr>
              <w:t xml:space="preserve">: </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14:paraId="3DB19352" w14:textId="141F5656" w:rsidR="002E4139" w:rsidRPr="00AB0B92" w:rsidRDefault="00BE22DA">
            <w:pPr>
              <w:pStyle w:val="NormalWeb"/>
              <w:spacing w:before="0" w:after="0"/>
              <w:rPr>
                <w:sz w:val="22"/>
                <w:szCs w:val="22"/>
              </w:rPr>
            </w:pPr>
            <w:r>
              <w:rPr>
                <w:sz w:val="22"/>
                <w:szCs w:val="22"/>
              </w:rPr>
              <w:t>Co-supervisor</w:t>
            </w:r>
            <w:r w:rsidR="006A7BF9" w:rsidRPr="00AB0B92">
              <w:rPr>
                <w:sz w:val="22"/>
                <w:szCs w:val="22"/>
              </w:rPr>
              <w:t>:</w:t>
            </w:r>
          </w:p>
        </w:tc>
      </w:tr>
    </w:tbl>
    <w:p w14:paraId="63584C15" w14:textId="77777777" w:rsidR="002E4139" w:rsidRDefault="002E4139">
      <w:pPr>
        <w:pageBreakBefore/>
      </w:pPr>
    </w:p>
    <w:p w14:paraId="6BE96705" w14:textId="77777777" w:rsidR="00AB0B92" w:rsidRDefault="00AB0B92">
      <w:pPr>
        <w:pStyle w:val="Overskrift2"/>
        <w:spacing w:before="0" w:after="0"/>
        <w:rPr>
          <w:rFonts w:ascii="Georgia" w:hAnsi="Georgia" w:cs="Arial"/>
          <w:sz w:val="28"/>
          <w:szCs w:val="28"/>
          <w:lang w:val="nb-NO"/>
        </w:rPr>
      </w:pPr>
    </w:p>
    <w:p w14:paraId="5EED9FE0" w14:textId="4A8C4E58" w:rsidR="002E4139" w:rsidRDefault="00BE22DA">
      <w:pPr>
        <w:pStyle w:val="NormalWeb"/>
        <w:spacing w:before="0" w:after="0"/>
        <w:rPr>
          <w:rFonts w:ascii="Georgia" w:hAnsi="Georgia"/>
          <w:b/>
          <w:bCs/>
          <w:sz w:val="28"/>
          <w:szCs w:val="28"/>
          <w:lang w:eastAsia="en-US"/>
        </w:rPr>
      </w:pPr>
      <w:r w:rsidRPr="00BE22DA">
        <w:rPr>
          <w:rFonts w:ascii="Georgia" w:hAnsi="Georgia"/>
          <w:b/>
          <w:bCs/>
          <w:sz w:val="28"/>
          <w:szCs w:val="28"/>
          <w:lang w:eastAsia="en-US"/>
        </w:rPr>
        <w:t>Framework and Guidelines</w:t>
      </w:r>
    </w:p>
    <w:p w14:paraId="6538E43A" w14:textId="77777777" w:rsidR="00BE22DA" w:rsidRDefault="00BE22DA">
      <w:pPr>
        <w:pStyle w:val="NormalWeb"/>
        <w:spacing w:before="0" w:after="0"/>
        <w:rPr>
          <w:rFonts w:ascii="Georgia" w:hAnsi="Georgia"/>
          <w:sz w:val="20"/>
          <w:szCs w:val="20"/>
        </w:rPr>
      </w:pPr>
    </w:p>
    <w:p w14:paraId="5D1B2E5D" w14:textId="49EDA580" w:rsidR="002E4139" w:rsidRPr="00BE22DA" w:rsidRDefault="00BE22DA">
      <w:pPr>
        <w:pStyle w:val="NormalWeb"/>
        <w:spacing w:before="0" w:after="0"/>
        <w:rPr>
          <w:rFonts w:ascii="Georgia" w:hAnsi="Georgia"/>
          <w:sz w:val="22"/>
          <w:szCs w:val="22"/>
          <w:lang w:val="en-GB"/>
        </w:rPr>
      </w:pPr>
      <w:r w:rsidRPr="00BE22DA">
        <w:rPr>
          <w:rFonts w:ascii="Georgia" w:hAnsi="Georgia"/>
          <w:sz w:val="22"/>
          <w:szCs w:val="22"/>
          <w:lang w:val="en-GB"/>
        </w:rPr>
        <w:t>This supervision agreement formalises the cooperation between the student, the supervisor</w:t>
      </w:r>
      <w:r>
        <w:rPr>
          <w:rFonts w:ascii="Georgia" w:hAnsi="Georgia"/>
          <w:sz w:val="22"/>
          <w:szCs w:val="22"/>
          <w:lang w:val="en-GB"/>
        </w:rPr>
        <w:t>(s)</w:t>
      </w:r>
      <w:r w:rsidRPr="00BE22DA">
        <w:rPr>
          <w:rFonts w:ascii="Georgia" w:hAnsi="Georgia"/>
          <w:sz w:val="22"/>
          <w:szCs w:val="22"/>
          <w:lang w:val="en-GB"/>
        </w:rPr>
        <w:t xml:space="preserve"> and the Department of Psychology. </w:t>
      </w:r>
      <w:r w:rsidRPr="00BE22DA">
        <w:rPr>
          <w:rFonts w:ascii="Georgia" w:hAnsi="Georgia"/>
          <w:sz w:val="22"/>
          <w:szCs w:val="22"/>
        </w:rPr>
        <w:t>Th</w:t>
      </w:r>
      <w:r>
        <w:rPr>
          <w:rFonts w:ascii="Georgia" w:hAnsi="Georgia"/>
          <w:sz w:val="22"/>
          <w:szCs w:val="22"/>
        </w:rPr>
        <w:t xml:space="preserve">e student has </w:t>
      </w:r>
      <w:proofErr w:type="spellStart"/>
      <w:r>
        <w:rPr>
          <w:rFonts w:ascii="Georgia" w:hAnsi="Georgia"/>
          <w:sz w:val="22"/>
          <w:szCs w:val="22"/>
        </w:rPr>
        <w:t>a</w:t>
      </w:r>
      <w:proofErr w:type="spellEnd"/>
      <w:r>
        <w:rPr>
          <w:rFonts w:ascii="Georgia" w:hAnsi="Georgia"/>
          <w:sz w:val="22"/>
          <w:szCs w:val="22"/>
        </w:rPr>
        <w:t xml:space="preserve"> total </w:t>
      </w:r>
      <w:proofErr w:type="spellStart"/>
      <w:r>
        <w:rPr>
          <w:rFonts w:ascii="Georgia" w:hAnsi="Georgia"/>
          <w:sz w:val="22"/>
          <w:szCs w:val="22"/>
        </w:rPr>
        <w:t>of</w:t>
      </w:r>
      <w:proofErr w:type="spellEnd"/>
      <w:r>
        <w:rPr>
          <w:rFonts w:ascii="Georgia" w:hAnsi="Georgia"/>
          <w:sz w:val="22"/>
          <w:szCs w:val="22"/>
        </w:rPr>
        <w:t xml:space="preserve"> 40 </w:t>
      </w:r>
      <w:proofErr w:type="spellStart"/>
      <w:r>
        <w:rPr>
          <w:rFonts w:ascii="Georgia" w:hAnsi="Georgia"/>
          <w:sz w:val="22"/>
          <w:szCs w:val="22"/>
        </w:rPr>
        <w:t>hours</w:t>
      </w:r>
      <w:proofErr w:type="spellEnd"/>
      <w:r>
        <w:rPr>
          <w:rFonts w:ascii="Georgia" w:hAnsi="Georgia"/>
          <w:sz w:val="22"/>
          <w:szCs w:val="22"/>
        </w:rPr>
        <w:t xml:space="preserve"> </w:t>
      </w:r>
      <w:proofErr w:type="spellStart"/>
      <w:r>
        <w:rPr>
          <w:rFonts w:ascii="Georgia" w:hAnsi="Georgia"/>
          <w:sz w:val="22"/>
          <w:szCs w:val="22"/>
        </w:rPr>
        <w:t>of</w:t>
      </w:r>
      <w:proofErr w:type="spellEnd"/>
      <w:r>
        <w:rPr>
          <w:rFonts w:ascii="Georgia" w:hAnsi="Georgia"/>
          <w:sz w:val="22"/>
          <w:szCs w:val="22"/>
        </w:rPr>
        <w:t xml:space="preserve"> </w:t>
      </w:r>
      <w:proofErr w:type="spellStart"/>
      <w:r>
        <w:rPr>
          <w:rFonts w:ascii="Georgia" w:hAnsi="Georgia"/>
          <w:sz w:val="22"/>
          <w:szCs w:val="22"/>
        </w:rPr>
        <w:t>supervision</w:t>
      </w:r>
      <w:proofErr w:type="spellEnd"/>
      <w:r>
        <w:rPr>
          <w:rFonts w:ascii="Georgia" w:hAnsi="Georgia"/>
          <w:sz w:val="22"/>
          <w:szCs w:val="22"/>
        </w:rPr>
        <w:t xml:space="preserve">. </w:t>
      </w:r>
      <w:proofErr w:type="spellStart"/>
      <w:r w:rsidRPr="00BE22DA">
        <w:rPr>
          <w:rFonts w:ascii="Georgia" w:hAnsi="Georgia"/>
          <w:sz w:val="22"/>
          <w:szCs w:val="22"/>
        </w:rPr>
        <w:t>When</w:t>
      </w:r>
      <w:proofErr w:type="spellEnd"/>
      <w:r w:rsidRPr="00BE22DA">
        <w:rPr>
          <w:rFonts w:ascii="Georgia" w:hAnsi="Georgia"/>
          <w:sz w:val="22"/>
          <w:szCs w:val="22"/>
        </w:rPr>
        <w:t xml:space="preserve"> </w:t>
      </w:r>
      <w:proofErr w:type="spellStart"/>
      <w:r w:rsidRPr="00BE22DA">
        <w:rPr>
          <w:rFonts w:ascii="Georgia" w:hAnsi="Georgia"/>
          <w:sz w:val="22"/>
          <w:szCs w:val="22"/>
        </w:rPr>
        <w:t>two</w:t>
      </w:r>
      <w:proofErr w:type="spellEnd"/>
      <w:r w:rsidRPr="00BE22DA">
        <w:rPr>
          <w:rFonts w:ascii="Georgia" w:hAnsi="Georgia"/>
          <w:sz w:val="22"/>
          <w:szCs w:val="22"/>
        </w:rPr>
        <w:t xml:space="preserve"> students </w:t>
      </w:r>
      <w:proofErr w:type="spellStart"/>
      <w:r w:rsidRPr="00BE22DA">
        <w:rPr>
          <w:rFonts w:ascii="Georgia" w:hAnsi="Georgia"/>
          <w:sz w:val="22"/>
          <w:szCs w:val="22"/>
        </w:rPr>
        <w:t>are</w:t>
      </w:r>
      <w:proofErr w:type="spellEnd"/>
      <w:r w:rsidRPr="00BE22DA">
        <w:rPr>
          <w:rFonts w:ascii="Georgia" w:hAnsi="Georgia"/>
          <w:sz w:val="22"/>
          <w:szCs w:val="22"/>
        </w:rPr>
        <w:t xml:space="preserve"> </w:t>
      </w:r>
      <w:proofErr w:type="spellStart"/>
      <w:r w:rsidRPr="00BE22DA">
        <w:rPr>
          <w:rFonts w:ascii="Georgia" w:hAnsi="Georgia"/>
          <w:sz w:val="22"/>
          <w:szCs w:val="22"/>
        </w:rPr>
        <w:t>writing</w:t>
      </w:r>
      <w:proofErr w:type="spellEnd"/>
      <w:r w:rsidRPr="00BE22DA">
        <w:rPr>
          <w:rFonts w:ascii="Georgia" w:hAnsi="Georgia"/>
          <w:sz w:val="22"/>
          <w:szCs w:val="22"/>
        </w:rPr>
        <w:t xml:space="preserve"> a joint </w:t>
      </w:r>
      <w:proofErr w:type="spellStart"/>
      <w:r w:rsidRPr="00BE22DA">
        <w:rPr>
          <w:rFonts w:ascii="Georgia" w:hAnsi="Georgia"/>
          <w:sz w:val="22"/>
          <w:szCs w:val="22"/>
        </w:rPr>
        <w:t>master’s</w:t>
      </w:r>
      <w:proofErr w:type="spellEnd"/>
      <w:r w:rsidRPr="00BE22DA">
        <w:rPr>
          <w:rFonts w:ascii="Georgia" w:hAnsi="Georgia"/>
          <w:sz w:val="22"/>
          <w:szCs w:val="22"/>
        </w:rPr>
        <w:t xml:space="preserve"> </w:t>
      </w:r>
      <w:proofErr w:type="spellStart"/>
      <w:r w:rsidRPr="00BE22DA">
        <w:rPr>
          <w:rFonts w:ascii="Georgia" w:hAnsi="Georgia"/>
          <w:sz w:val="22"/>
          <w:szCs w:val="22"/>
        </w:rPr>
        <w:t>thesis</w:t>
      </w:r>
      <w:proofErr w:type="spellEnd"/>
      <w:r w:rsidRPr="00BE22DA">
        <w:rPr>
          <w:rFonts w:ascii="Georgia" w:hAnsi="Georgia"/>
          <w:sz w:val="22"/>
          <w:szCs w:val="22"/>
        </w:rPr>
        <w:t xml:space="preserve">, </w:t>
      </w:r>
      <w:proofErr w:type="spellStart"/>
      <w:r w:rsidRPr="00BE22DA">
        <w:rPr>
          <w:rFonts w:ascii="Georgia" w:hAnsi="Georgia"/>
          <w:sz w:val="22"/>
          <w:szCs w:val="22"/>
        </w:rPr>
        <w:t>the</w:t>
      </w:r>
      <w:proofErr w:type="spellEnd"/>
      <w:r w:rsidRPr="00BE22DA">
        <w:rPr>
          <w:rFonts w:ascii="Georgia" w:hAnsi="Georgia"/>
          <w:sz w:val="22"/>
          <w:szCs w:val="22"/>
        </w:rPr>
        <w:t xml:space="preserve"> </w:t>
      </w:r>
      <w:proofErr w:type="spellStart"/>
      <w:r w:rsidRPr="00BE22DA">
        <w:rPr>
          <w:rFonts w:ascii="Georgia" w:hAnsi="Georgia"/>
          <w:sz w:val="22"/>
          <w:szCs w:val="22"/>
        </w:rPr>
        <w:t>supervision</w:t>
      </w:r>
      <w:proofErr w:type="spellEnd"/>
      <w:r w:rsidRPr="00BE22DA">
        <w:rPr>
          <w:rFonts w:ascii="Georgia" w:hAnsi="Georgia"/>
          <w:sz w:val="22"/>
          <w:szCs w:val="22"/>
        </w:rPr>
        <w:t xml:space="preserve"> </w:t>
      </w:r>
      <w:proofErr w:type="spellStart"/>
      <w:r w:rsidRPr="00BE22DA">
        <w:rPr>
          <w:rFonts w:ascii="Georgia" w:hAnsi="Georgia"/>
          <w:sz w:val="22"/>
          <w:szCs w:val="22"/>
        </w:rPr>
        <w:t>hours</w:t>
      </w:r>
      <w:proofErr w:type="spellEnd"/>
      <w:r w:rsidRPr="00BE22DA">
        <w:rPr>
          <w:rFonts w:ascii="Georgia" w:hAnsi="Georgia"/>
          <w:sz w:val="22"/>
          <w:szCs w:val="22"/>
        </w:rPr>
        <w:t xml:space="preserve"> </w:t>
      </w:r>
      <w:proofErr w:type="spellStart"/>
      <w:r w:rsidRPr="00BE22DA">
        <w:rPr>
          <w:rFonts w:ascii="Georgia" w:hAnsi="Georgia"/>
          <w:sz w:val="22"/>
          <w:szCs w:val="22"/>
        </w:rPr>
        <w:t>are</w:t>
      </w:r>
      <w:proofErr w:type="spellEnd"/>
      <w:r w:rsidRPr="00BE22DA">
        <w:rPr>
          <w:rFonts w:ascii="Georgia" w:hAnsi="Georgia"/>
          <w:sz w:val="22"/>
          <w:szCs w:val="22"/>
        </w:rPr>
        <w:t xml:space="preserve"> 50. </w:t>
      </w:r>
      <w:r w:rsidRPr="00BE22DA">
        <w:rPr>
          <w:rFonts w:ascii="Georgia" w:hAnsi="Georgia"/>
          <w:sz w:val="22"/>
          <w:szCs w:val="22"/>
          <w:lang w:val="en-GB"/>
        </w:rPr>
        <w:t xml:space="preserve">The total number of supervision hours are to be shared and divided amongst the main and co-supervisor, where applicable. </w:t>
      </w:r>
      <w:r w:rsidR="00DC2022" w:rsidRPr="00BE22DA">
        <w:rPr>
          <w:rFonts w:ascii="Georgia" w:hAnsi="Georgia"/>
          <w:sz w:val="22"/>
          <w:szCs w:val="22"/>
          <w:lang w:val="en-GB"/>
        </w:rPr>
        <w:t xml:space="preserve"> </w:t>
      </w:r>
      <w:r w:rsidR="006A7BF9" w:rsidRPr="00BE22DA">
        <w:rPr>
          <w:rFonts w:ascii="Georgia" w:hAnsi="Georgia"/>
          <w:sz w:val="22"/>
          <w:szCs w:val="22"/>
          <w:lang w:val="en-GB"/>
        </w:rPr>
        <w:t xml:space="preserve"> </w:t>
      </w:r>
    </w:p>
    <w:p w14:paraId="76CE8564" w14:textId="77777777" w:rsidR="002E4139" w:rsidRPr="00BE22DA" w:rsidRDefault="002E4139">
      <w:pPr>
        <w:rPr>
          <w:rFonts w:ascii="Georgia" w:hAnsi="Georgia" w:cs="Arial"/>
          <w:sz w:val="22"/>
          <w:szCs w:val="22"/>
          <w:lang w:val="en-GB"/>
        </w:rPr>
      </w:pPr>
    </w:p>
    <w:p w14:paraId="4D5BA251" w14:textId="77777777" w:rsidR="00BE22DA" w:rsidRPr="00BE22DA" w:rsidRDefault="00BE22DA">
      <w:pPr>
        <w:rPr>
          <w:rFonts w:ascii="Georgia" w:hAnsi="Georgia" w:cs="Arial"/>
          <w:b/>
          <w:sz w:val="22"/>
          <w:szCs w:val="22"/>
          <w:lang w:val="en-GB"/>
        </w:rPr>
      </w:pPr>
      <w:r w:rsidRPr="00BE22DA">
        <w:rPr>
          <w:rFonts w:ascii="Georgia" w:hAnsi="Georgia" w:cs="Arial"/>
          <w:b/>
          <w:bCs/>
          <w:sz w:val="22"/>
          <w:szCs w:val="22"/>
          <w:lang w:val="en-GB"/>
        </w:rPr>
        <w:t>Responsibilities of the Parties in the Supervision Relationship</w:t>
      </w:r>
      <w:r w:rsidRPr="00BE22DA">
        <w:rPr>
          <w:rFonts w:ascii="Georgia" w:hAnsi="Georgia" w:cs="Arial"/>
          <w:b/>
          <w:sz w:val="22"/>
          <w:szCs w:val="22"/>
          <w:lang w:val="en-GB"/>
        </w:rPr>
        <w:t xml:space="preserve"> </w:t>
      </w:r>
    </w:p>
    <w:p w14:paraId="67CAEA6D" w14:textId="77777777" w:rsidR="00BE22DA" w:rsidRDefault="00BE22DA">
      <w:pPr>
        <w:rPr>
          <w:rFonts w:ascii="Georgia" w:hAnsi="Georgia" w:cs="Arial"/>
          <w:sz w:val="22"/>
          <w:szCs w:val="22"/>
          <w:lang w:val="en-GB"/>
        </w:rPr>
      </w:pPr>
      <w:r w:rsidRPr="00BE22DA">
        <w:rPr>
          <w:rFonts w:ascii="Georgia" w:hAnsi="Georgia" w:cs="Arial"/>
          <w:sz w:val="22"/>
          <w:szCs w:val="22"/>
          <w:lang w:val="en-GB"/>
        </w:rPr>
        <w:t>The supervisor is obliged to familiarize themselves with the Ethical guidelines for su</w:t>
      </w:r>
      <w:r>
        <w:rPr>
          <w:rFonts w:ascii="Georgia" w:hAnsi="Georgia" w:cs="Arial"/>
          <w:sz w:val="22"/>
          <w:szCs w:val="22"/>
          <w:lang w:val="en-GB"/>
        </w:rPr>
        <w:t xml:space="preserve">pervisors at </w:t>
      </w:r>
      <w:proofErr w:type="spellStart"/>
      <w:r>
        <w:rPr>
          <w:rFonts w:ascii="Georgia" w:hAnsi="Georgia" w:cs="Arial"/>
          <w:sz w:val="22"/>
          <w:szCs w:val="22"/>
          <w:lang w:val="en-GB"/>
        </w:rPr>
        <w:t>UiO</w:t>
      </w:r>
      <w:proofErr w:type="spellEnd"/>
      <w:r>
        <w:rPr>
          <w:rFonts w:ascii="Georgia" w:hAnsi="Georgia" w:cs="Arial"/>
          <w:sz w:val="22"/>
          <w:szCs w:val="22"/>
          <w:lang w:val="en-GB"/>
        </w:rPr>
        <w:t>:</w:t>
      </w:r>
      <w:r w:rsidRPr="00BE22DA">
        <w:rPr>
          <w:lang w:val="en-GB"/>
        </w:rPr>
        <w:t xml:space="preserve"> </w:t>
      </w:r>
      <w:hyperlink r:id="rId6" w:history="1">
        <w:r w:rsidRPr="00213949">
          <w:rPr>
            <w:rStyle w:val="Hyperkobling"/>
            <w:rFonts w:ascii="Georgia" w:hAnsi="Georgia" w:cs="Arial"/>
            <w:sz w:val="22"/>
            <w:szCs w:val="22"/>
            <w:lang w:val="en-GB"/>
          </w:rPr>
          <w:t>https://www.uio.no/english/about/regulations/ethical-guidelines/ethical-guidelines-supervisors/index.html</w:t>
        </w:r>
      </w:hyperlink>
      <w:r>
        <w:rPr>
          <w:rFonts w:ascii="Georgia" w:hAnsi="Georgia" w:cs="Arial"/>
          <w:sz w:val="22"/>
          <w:szCs w:val="22"/>
          <w:lang w:val="en-GB"/>
        </w:rPr>
        <w:t xml:space="preserve">. </w:t>
      </w:r>
    </w:p>
    <w:p w14:paraId="30CA7910" w14:textId="77777777" w:rsidR="00BE22DA" w:rsidRDefault="00BE22DA">
      <w:pPr>
        <w:rPr>
          <w:rFonts w:ascii="Georgia" w:hAnsi="Georgia" w:cs="Arial"/>
          <w:sz w:val="22"/>
          <w:szCs w:val="22"/>
          <w:lang w:val="en-GB"/>
        </w:rPr>
      </w:pPr>
    </w:p>
    <w:p w14:paraId="6000B71D" w14:textId="28313A9E" w:rsidR="00BE22DA" w:rsidRDefault="00BE22DA" w:rsidP="00BE22DA">
      <w:pPr>
        <w:rPr>
          <w:rFonts w:ascii="Georgia" w:hAnsi="Georgia" w:cs="Arial"/>
          <w:sz w:val="22"/>
          <w:szCs w:val="22"/>
          <w:lang w:val="en-GB"/>
        </w:rPr>
      </w:pPr>
      <w:r w:rsidRPr="00BE22DA">
        <w:rPr>
          <w:rFonts w:ascii="Georgia" w:hAnsi="Georgia" w:cs="Arial"/>
          <w:sz w:val="22"/>
          <w:szCs w:val="22"/>
          <w:lang w:val="en-GB"/>
        </w:rPr>
        <w:t xml:space="preserve">The supervisor commits to being responsible for the research concerning the master's thesis and ensuring that all applications/permissions in accordance with academic integrity and research ethics are in place. The supervisor registers the master's thesis project in </w:t>
      </w:r>
      <w:hyperlink r:id="rId7" w:history="1">
        <w:proofErr w:type="spellStart"/>
        <w:r w:rsidRPr="00BE22DA">
          <w:rPr>
            <w:rStyle w:val="Hyperkobling"/>
            <w:rFonts w:ascii="Georgia" w:hAnsi="Georgia" w:cs="Arial"/>
            <w:sz w:val="22"/>
            <w:szCs w:val="22"/>
            <w:lang w:val="en-GB"/>
          </w:rPr>
          <w:t>ForskPro</w:t>
        </w:r>
        <w:proofErr w:type="spellEnd"/>
      </w:hyperlink>
      <w:r w:rsidRPr="00BE22DA">
        <w:rPr>
          <w:rFonts w:ascii="Georgia" w:hAnsi="Georgia" w:cs="Arial"/>
          <w:sz w:val="22"/>
          <w:szCs w:val="22"/>
          <w:lang w:val="en-GB"/>
        </w:rPr>
        <w:t>.</w:t>
      </w:r>
    </w:p>
    <w:p w14:paraId="5637CCB1" w14:textId="77777777" w:rsidR="00BE22DA" w:rsidRPr="00BE22DA" w:rsidRDefault="00BE22DA" w:rsidP="00BE22DA">
      <w:pPr>
        <w:rPr>
          <w:rFonts w:ascii="Georgia" w:hAnsi="Georgia" w:cs="Arial"/>
          <w:sz w:val="22"/>
          <w:szCs w:val="22"/>
          <w:lang w:val="en-GB"/>
        </w:rPr>
      </w:pPr>
    </w:p>
    <w:p w14:paraId="167DB039" w14:textId="77777777" w:rsidR="00BE22DA" w:rsidRPr="00BE22DA" w:rsidRDefault="00BE22DA" w:rsidP="00BE22DA">
      <w:pPr>
        <w:rPr>
          <w:rFonts w:ascii="Georgia" w:hAnsi="Georgia" w:cs="Arial"/>
          <w:sz w:val="22"/>
          <w:szCs w:val="22"/>
          <w:lang w:val="en-GB"/>
        </w:rPr>
      </w:pPr>
      <w:r w:rsidRPr="00BE22DA">
        <w:rPr>
          <w:rFonts w:ascii="Georgia" w:hAnsi="Georgia" w:cs="Arial"/>
          <w:sz w:val="22"/>
          <w:szCs w:val="22"/>
          <w:lang w:val="en-GB"/>
        </w:rPr>
        <w:t>Both the supervisor and student are obliged to develop a realistic and binding progress plan, which includes all essential elements in the design, execution, and completion of the project.</w:t>
      </w:r>
    </w:p>
    <w:p w14:paraId="15BDBB28" w14:textId="6E904C42" w:rsidR="002E4139" w:rsidRPr="00BE22DA" w:rsidRDefault="00BE22DA">
      <w:pPr>
        <w:rPr>
          <w:sz w:val="22"/>
          <w:szCs w:val="22"/>
          <w:lang w:val="en-GB"/>
        </w:rPr>
      </w:pPr>
      <w:r>
        <w:rPr>
          <w:rFonts w:ascii="Georgia" w:hAnsi="Georgia" w:cs="Arial"/>
          <w:sz w:val="22"/>
          <w:szCs w:val="22"/>
          <w:lang w:val="en-GB"/>
        </w:rPr>
        <w:t xml:space="preserve"> </w:t>
      </w:r>
    </w:p>
    <w:p w14:paraId="23616CAC" w14:textId="77777777" w:rsidR="005A718C" w:rsidRPr="005A718C" w:rsidRDefault="005A718C" w:rsidP="005A718C">
      <w:pPr>
        <w:rPr>
          <w:rFonts w:ascii="Georgia" w:hAnsi="Georgia" w:cs="Arial"/>
          <w:sz w:val="22"/>
          <w:szCs w:val="22"/>
          <w:lang w:val="en-GB"/>
        </w:rPr>
      </w:pPr>
      <w:r w:rsidRPr="005A718C">
        <w:rPr>
          <w:rFonts w:ascii="Georgia" w:hAnsi="Georgia" w:cs="Arial"/>
          <w:sz w:val="22"/>
          <w:szCs w:val="22"/>
          <w:lang w:val="en-GB"/>
        </w:rPr>
        <w:t>The supervisor and student are obliged to keep each other continuously informed and to provide timely notice of extended absences, etc., so that this can be adjusted to the work plan.</w:t>
      </w:r>
    </w:p>
    <w:p w14:paraId="2952235A" w14:textId="77777777" w:rsidR="005A718C" w:rsidRDefault="005A718C" w:rsidP="005A718C">
      <w:pPr>
        <w:rPr>
          <w:rFonts w:ascii="Georgia" w:hAnsi="Georgia" w:cs="Arial"/>
          <w:sz w:val="22"/>
          <w:szCs w:val="22"/>
          <w:lang w:val="en-GB"/>
        </w:rPr>
      </w:pPr>
    </w:p>
    <w:p w14:paraId="6B92C7F1" w14:textId="16ADEC62" w:rsidR="005A718C" w:rsidRDefault="005A718C" w:rsidP="005A718C">
      <w:pPr>
        <w:rPr>
          <w:rFonts w:ascii="Georgia" w:hAnsi="Georgia" w:cs="Arial"/>
          <w:sz w:val="22"/>
          <w:szCs w:val="22"/>
          <w:lang w:val="en-GB"/>
        </w:rPr>
      </w:pPr>
      <w:r w:rsidRPr="005A718C">
        <w:rPr>
          <w:rFonts w:ascii="Georgia" w:hAnsi="Georgia" w:cs="Arial"/>
          <w:sz w:val="22"/>
          <w:szCs w:val="22"/>
          <w:lang w:val="en-GB"/>
        </w:rPr>
        <w:t xml:space="preserve">If either the supervisor or student finds that they cannot meet their obligations satisfactorily, or if the supervision relationship becomes problematic, they should contact the </w:t>
      </w:r>
      <w:r>
        <w:rPr>
          <w:rFonts w:ascii="Georgia" w:hAnsi="Georgia" w:cs="Arial"/>
          <w:sz w:val="22"/>
          <w:szCs w:val="22"/>
          <w:lang w:val="en-GB"/>
        </w:rPr>
        <w:t>administrative study programme coordinator a</w:t>
      </w:r>
      <w:r w:rsidRPr="005A718C">
        <w:rPr>
          <w:rFonts w:ascii="Georgia" w:hAnsi="Georgia" w:cs="Arial"/>
          <w:sz w:val="22"/>
          <w:szCs w:val="22"/>
          <w:lang w:val="en-GB"/>
        </w:rPr>
        <w:t>s quickly as possible.</w:t>
      </w:r>
    </w:p>
    <w:p w14:paraId="5E8558BA" w14:textId="77777777" w:rsidR="005A718C" w:rsidRPr="005A718C" w:rsidRDefault="005A718C" w:rsidP="005A718C">
      <w:pPr>
        <w:rPr>
          <w:rFonts w:ascii="Georgia" w:hAnsi="Georgia" w:cs="Arial"/>
          <w:sz w:val="22"/>
          <w:szCs w:val="22"/>
          <w:lang w:val="en-GB"/>
        </w:rPr>
      </w:pPr>
    </w:p>
    <w:p w14:paraId="790D50FF" w14:textId="3FCC3780" w:rsidR="005A718C" w:rsidRDefault="005A718C" w:rsidP="005A718C">
      <w:pPr>
        <w:rPr>
          <w:rFonts w:ascii="Georgia" w:hAnsi="Georgia" w:cs="Arial"/>
          <w:sz w:val="22"/>
          <w:szCs w:val="22"/>
          <w:lang w:val="en-GB"/>
        </w:rPr>
      </w:pPr>
      <w:r w:rsidRPr="005A718C">
        <w:rPr>
          <w:rFonts w:ascii="Georgia" w:hAnsi="Georgia" w:cs="Arial"/>
          <w:sz w:val="22"/>
          <w:szCs w:val="22"/>
          <w:lang w:val="en-GB"/>
        </w:rPr>
        <w:t xml:space="preserve">If both the supervisor and student find during the work on the master's thesis that a new supervisor should be appointed for academic reasons, they should contact the Department of Psychology through the </w:t>
      </w:r>
      <w:r>
        <w:rPr>
          <w:rFonts w:ascii="Georgia" w:hAnsi="Georgia" w:cs="Arial"/>
          <w:sz w:val="22"/>
          <w:szCs w:val="22"/>
          <w:lang w:val="en-GB"/>
        </w:rPr>
        <w:t xml:space="preserve">administrative </w:t>
      </w:r>
      <w:r w:rsidRPr="005A718C">
        <w:rPr>
          <w:rFonts w:ascii="Georgia" w:hAnsi="Georgia" w:cs="Arial"/>
          <w:sz w:val="22"/>
          <w:szCs w:val="22"/>
          <w:lang w:val="en-GB"/>
        </w:rPr>
        <w:t xml:space="preserve">study </w:t>
      </w:r>
      <w:r>
        <w:rPr>
          <w:rFonts w:ascii="Georgia" w:hAnsi="Georgia" w:cs="Arial"/>
          <w:sz w:val="22"/>
          <w:szCs w:val="22"/>
          <w:lang w:val="en-GB"/>
        </w:rPr>
        <w:t xml:space="preserve">programme coordinator. </w:t>
      </w:r>
    </w:p>
    <w:p w14:paraId="1E0C9931" w14:textId="77777777" w:rsidR="005A718C" w:rsidRPr="005A718C" w:rsidRDefault="005A718C" w:rsidP="005A718C">
      <w:pPr>
        <w:rPr>
          <w:rFonts w:ascii="Georgia" w:hAnsi="Georgia" w:cs="Arial"/>
          <w:sz w:val="22"/>
          <w:szCs w:val="22"/>
          <w:lang w:val="en-GB"/>
        </w:rPr>
      </w:pPr>
    </w:p>
    <w:p w14:paraId="59D20D1A" w14:textId="778C3F4F" w:rsidR="002E4139" w:rsidRPr="005A718C" w:rsidRDefault="005A718C" w:rsidP="005A718C">
      <w:pPr>
        <w:rPr>
          <w:rFonts w:ascii="Georgia" w:hAnsi="Georgia" w:cs="Arial"/>
          <w:i/>
          <w:iCs/>
          <w:sz w:val="22"/>
          <w:szCs w:val="22"/>
          <w:lang w:val="en-GB"/>
        </w:rPr>
      </w:pPr>
      <w:r w:rsidRPr="005A718C">
        <w:rPr>
          <w:rFonts w:ascii="Georgia" w:hAnsi="Georgia" w:cs="Arial"/>
          <w:i/>
          <w:iCs/>
          <w:sz w:val="22"/>
          <w:szCs w:val="22"/>
          <w:lang w:val="en-GB"/>
        </w:rPr>
        <w:t>The student and supervisor(s) agree on the above points. It is both the responsibility of the supervisor(s) and the student to ensure that the agreement is followed.</w:t>
      </w:r>
    </w:p>
    <w:p w14:paraId="6A4D9594" w14:textId="77777777" w:rsidR="002E4139" w:rsidRPr="00AB0B92" w:rsidRDefault="002E4139">
      <w:pPr>
        <w:pStyle w:val="NormalWeb"/>
        <w:spacing w:before="0" w:after="0"/>
        <w:rPr>
          <w:rFonts w:ascii="Georgia" w:hAnsi="Georgia"/>
          <w:sz w:val="22"/>
          <w:szCs w:val="22"/>
        </w:rPr>
      </w:pPr>
    </w:p>
    <w:p w14:paraId="17789E71" w14:textId="77777777" w:rsidR="002E4139" w:rsidRPr="00AB0B92" w:rsidRDefault="002E4139">
      <w:pPr>
        <w:pStyle w:val="NormalWeb"/>
        <w:spacing w:before="0" w:after="0"/>
        <w:rPr>
          <w:rFonts w:ascii="Georgia" w:hAnsi="Georgia"/>
          <w:sz w:val="22"/>
          <w:szCs w:val="22"/>
        </w:rPr>
      </w:pPr>
    </w:p>
    <w:p w14:paraId="74DAAF53" w14:textId="77777777" w:rsidR="002E4139" w:rsidRPr="00AB0B92" w:rsidRDefault="002E4139">
      <w:pPr>
        <w:pStyle w:val="NormalWeb"/>
        <w:spacing w:before="0" w:after="0"/>
        <w:rPr>
          <w:rFonts w:ascii="Georgia" w:hAnsi="Georgia"/>
          <w:i/>
          <w:sz w:val="22"/>
          <w:szCs w:val="22"/>
        </w:rPr>
      </w:pPr>
    </w:p>
    <w:p w14:paraId="0484FD4A" w14:textId="558DEC74" w:rsidR="002E4139" w:rsidRPr="00AB0B92" w:rsidRDefault="005A718C">
      <w:pPr>
        <w:pStyle w:val="NormalWeb"/>
        <w:spacing w:before="0" w:after="0"/>
        <w:rPr>
          <w:rFonts w:ascii="Georgia" w:hAnsi="Georgia"/>
          <w:b/>
          <w:sz w:val="22"/>
          <w:szCs w:val="22"/>
        </w:rPr>
      </w:pPr>
      <w:proofErr w:type="spellStart"/>
      <w:r>
        <w:rPr>
          <w:rFonts w:ascii="Georgia" w:hAnsi="Georgia"/>
          <w:b/>
          <w:sz w:val="22"/>
          <w:szCs w:val="22"/>
        </w:rPr>
        <w:t>Signatures</w:t>
      </w:r>
      <w:proofErr w:type="spellEnd"/>
    </w:p>
    <w:tbl>
      <w:tblPr>
        <w:tblW w:w="9639" w:type="dxa"/>
        <w:tblInd w:w="108" w:type="dxa"/>
        <w:tblCellMar>
          <w:left w:w="10" w:type="dxa"/>
          <w:right w:w="10" w:type="dxa"/>
        </w:tblCellMar>
        <w:tblLook w:val="04A0" w:firstRow="1" w:lastRow="0" w:firstColumn="1" w:lastColumn="0" w:noHBand="0" w:noVBand="1"/>
      </w:tblPr>
      <w:tblGrid>
        <w:gridCol w:w="1792"/>
        <w:gridCol w:w="7847"/>
      </w:tblGrid>
      <w:tr w:rsidR="002E4139" w:rsidRPr="00AB0B92" w14:paraId="30CDD7E3" w14:textId="77777777">
        <w:trPr>
          <w:trHeight w:val="284"/>
        </w:trPr>
        <w:tc>
          <w:tcPr>
            <w:tcW w:w="1792" w:type="dxa"/>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14:paraId="7CF5B65A" w14:textId="4C282C69" w:rsidR="002E4139" w:rsidRPr="00AB0B92" w:rsidRDefault="006A7BF9">
            <w:pPr>
              <w:pStyle w:val="NormalWeb"/>
              <w:spacing w:before="0" w:after="0"/>
              <w:rPr>
                <w:sz w:val="22"/>
                <w:szCs w:val="22"/>
              </w:rPr>
            </w:pPr>
            <w:r w:rsidRPr="00AB0B92">
              <w:rPr>
                <w:sz w:val="22"/>
                <w:szCs w:val="22"/>
              </w:rPr>
              <w:t>D</w:t>
            </w:r>
            <w:r w:rsidR="005A718C">
              <w:rPr>
                <w:sz w:val="22"/>
                <w:szCs w:val="22"/>
              </w:rPr>
              <w:t>ate</w:t>
            </w:r>
            <w:r w:rsidRPr="00AB0B92">
              <w:rPr>
                <w:sz w:val="22"/>
                <w:szCs w:val="22"/>
              </w:rPr>
              <w:t>:</w:t>
            </w:r>
          </w:p>
        </w:tc>
        <w:tc>
          <w:tcPr>
            <w:tcW w:w="7847" w:type="dxa"/>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14:paraId="79619CEB" w14:textId="77777777" w:rsidR="002E4139" w:rsidRPr="00AB0B92" w:rsidRDefault="002E4139">
            <w:pPr>
              <w:pStyle w:val="NormalWeb"/>
              <w:spacing w:before="0" w:after="0"/>
              <w:rPr>
                <w:sz w:val="22"/>
                <w:szCs w:val="22"/>
              </w:rPr>
            </w:pPr>
          </w:p>
        </w:tc>
      </w:tr>
      <w:tr w:rsidR="002E4139" w:rsidRPr="00AB0B92" w14:paraId="05EC0FBC" w14:textId="77777777">
        <w:trPr>
          <w:trHeight w:val="284"/>
        </w:trPr>
        <w:tc>
          <w:tcPr>
            <w:tcW w:w="1792" w:type="dxa"/>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14:paraId="63DFE452" w14:textId="77777777" w:rsidR="002E4139" w:rsidRPr="00AB0B92" w:rsidRDefault="006A7BF9">
            <w:pPr>
              <w:pStyle w:val="NormalWeb"/>
              <w:spacing w:before="0" w:after="0"/>
              <w:rPr>
                <w:sz w:val="22"/>
                <w:szCs w:val="22"/>
              </w:rPr>
            </w:pPr>
            <w:r w:rsidRPr="00AB0B92">
              <w:rPr>
                <w:sz w:val="22"/>
                <w:szCs w:val="22"/>
              </w:rPr>
              <w:t xml:space="preserve">Student: </w:t>
            </w:r>
          </w:p>
        </w:tc>
        <w:tc>
          <w:tcPr>
            <w:tcW w:w="7847" w:type="dxa"/>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14:paraId="1F471B39" w14:textId="77777777" w:rsidR="002E4139" w:rsidRPr="00AB0B92" w:rsidRDefault="002E4139">
            <w:pPr>
              <w:pStyle w:val="NormalWeb"/>
              <w:spacing w:before="0" w:after="0"/>
              <w:rPr>
                <w:sz w:val="22"/>
                <w:szCs w:val="22"/>
              </w:rPr>
            </w:pPr>
          </w:p>
        </w:tc>
      </w:tr>
      <w:tr w:rsidR="002E4139" w:rsidRPr="00AB0B92" w14:paraId="5FF5DC69" w14:textId="77777777">
        <w:trPr>
          <w:trHeight w:val="284"/>
        </w:trPr>
        <w:tc>
          <w:tcPr>
            <w:tcW w:w="1792" w:type="dxa"/>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14:paraId="4C245159" w14:textId="1B774D43" w:rsidR="002E4139" w:rsidRPr="00AB0B92" w:rsidRDefault="005A718C">
            <w:pPr>
              <w:pStyle w:val="NormalWeb"/>
              <w:spacing w:before="0" w:after="0"/>
              <w:rPr>
                <w:sz w:val="22"/>
                <w:szCs w:val="22"/>
              </w:rPr>
            </w:pPr>
            <w:r>
              <w:rPr>
                <w:sz w:val="22"/>
                <w:szCs w:val="22"/>
              </w:rPr>
              <w:t xml:space="preserve">Main supervisor: </w:t>
            </w:r>
          </w:p>
        </w:tc>
        <w:tc>
          <w:tcPr>
            <w:tcW w:w="7847" w:type="dxa"/>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14:paraId="2851AA0F" w14:textId="77777777" w:rsidR="002E4139" w:rsidRPr="00AB0B92" w:rsidRDefault="002E4139">
            <w:pPr>
              <w:pStyle w:val="NormalWeb"/>
              <w:spacing w:before="0" w:after="0"/>
              <w:rPr>
                <w:sz w:val="22"/>
                <w:szCs w:val="22"/>
              </w:rPr>
            </w:pPr>
          </w:p>
        </w:tc>
      </w:tr>
      <w:tr w:rsidR="002E4139" w:rsidRPr="00AB0B92" w14:paraId="30C30717" w14:textId="77777777">
        <w:trPr>
          <w:trHeight w:val="284"/>
        </w:trPr>
        <w:tc>
          <w:tcPr>
            <w:tcW w:w="1792" w:type="dxa"/>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14:paraId="7615959D" w14:textId="34A41B09" w:rsidR="002E4139" w:rsidRPr="00AB0B92" w:rsidRDefault="005A718C">
            <w:pPr>
              <w:pStyle w:val="NormalWeb"/>
              <w:spacing w:before="0" w:after="0"/>
              <w:rPr>
                <w:sz w:val="22"/>
                <w:szCs w:val="22"/>
              </w:rPr>
            </w:pPr>
            <w:r>
              <w:rPr>
                <w:sz w:val="22"/>
                <w:szCs w:val="22"/>
              </w:rPr>
              <w:t xml:space="preserve">Co-supervisor: </w:t>
            </w:r>
          </w:p>
        </w:tc>
        <w:tc>
          <w:tcPr>
            <w:tcW w:w="7847" w:type="dxa"/>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14:paraId="35199056" w14:textId="77777777" w:rsidR="002E4139" w:rsidRPr="00AB0B92" w:rsidRDefault="002E4139">
            <w:pPr>
              <w:pStyle w:val="NormalWeb"/>
              <w:spacing w:before="0" w:after="0"/>
              <w:rPr>
                <w:sz w:val="22"/>
                <w:szCs w:val="22"/>
              </w:rPr>
            </w:pPr>
          </w:p>
        </w:tc>
      </w:tr>
    </w:tbl>
    <w:p w14:paraId="44F3BAA6" w14:textId="77777777" w:rsidR="002E4139" w:rsidRPr="00AB0B92" w:rsidRDefault="002E4139">
      <w:pPr>
        <w:pStyle w:val="NormalWeb"/>
        <w:spacing w:before="0" w:after="0"/>
        <w:rPr>
          <w:rFonts w:ascii="Georgia" w:hAnsi="Georgia"/>
          <w:sz w:val="22"/>
          <w:szCs w:val="22"/>
        </w:rPr>
      </w:pPr>
    </w:p>
    <w:p w14:paraId="68AAD4C9" w14:textId="163647FA" w:rsidR="002E4139" w:rsidRDefault="006A7BF9">
      <w:pPr>
        <w:pStyle w:val="NormalWeb"/>
        <w:spacing w:before="0" w:after="0"/>
      </w:pPr>
      <w:r>
        <w:rPr>
          <w:rFonts w:ascii="Georgia" w:hAnsi="Georgia"/>
          <w:sz w:val="20"/>
          <w:szCs w:val="20"/>
        </w:rPr>
        <w:t xml:space="preserve"> </w:t>
      </w:r>
    </w:p>
    <w:sectPr w:rsidR="002E4139">
      <w:headerReference w:type="default" r:id="rId8"/>
      <w:footerReference w:type="default" r:id="rId9"/>
      <w:pgSz w:w="11906" w:h="16838"/>
      <w:pgMar w:top="851" w:right="1134" w:bottom="851"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B353F" w14:textId="77777777" w:rsidR="006A7BF9" w:rsidRDefault="006A7BF9">
      <w:r>
        <w:separator/>
      </w:r>
    </w:p>
  </w:endnote>
  <w:endnote w:type="continuationSeparator" w:id="0">
    <w:p w14:paraId="4F606934" w14:textId="77777777" w:rsidR="006A7BF9" w:rsidRDefault="006A7B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CCF19" w14:textId="77777777" w:rsidR="006A7BF9" w:rsidRDefault="006A7BF9">
    <w:pPr>
      <w:pStyle w:val="Bunntekst"/>
      <w:jc w:val="center"/>
    </w:pPr>
    <w:r>
      <w:fldChar w:fldCharType="begin"/>
    </w:r>
    <w:r>
      <w:instrText xml:space="preserve"> PAGE </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91BABE" w14:textId="77777777" w:rsidR="006A7BF9" w:rsidRDefault="006A7BF9">
      <w:r>
        <w:rPr>
          <w:color w:val="000000"/>
        </w:rPr>
        <w:separator/>
      </w:r>
    </w:p>
  </w:footnote>
  <w:footnote w:type="continuationSeparator" w:id="0">
    <w:p w14:paraId="734C2959" w14:textId="77777777" w:rsidR="006A7BF9" w:rsidRDefault="006A7B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A8E43" w14:textId="1F0CC7ED" w:rsidR="00481333" w:rsidRDefault="00481333">
    <w:pPr>
      <w:pStyle w:val="Topptekst"/>
    </w:pPr>
    <w:r>
      <w:rPr>
        <w:noProof/>
      </w:rPr>
      <w:drawing>
        <wp:inline distT="0" distB="0" distL="0" distR="0" wp14:anchorId="50B9258B" wp14:editId="65AA69F8">
          <wp:extent cx="3971925" cy="450152"/>
          <wp:effectExtent l="0" t="0" r="0" b="7620"/>
          <wp:docPr id="13451654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70353" cy="461307"/>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139"/>
    <w:rsid w:val="002E4139"/>
    <w:rsid w:val="00481333"/>
    <w:rsid w:val="005A718C"/>
    <w:rsid w:val="006A7BF9"/>
    <w:rsid w:val="00753149"/>
    <w:rsid w:val="00AB0B92"/>
    <w:rsid w:val="00B03972"/>
    <w:rsid w:val="00BE22DA"/>
    <w:rsid w:val="00DC2022"/>
    <w:rsid w:val="00F533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6AB81"/>
  <w15:docId w15:val="{FF193EE7-EFC3-43EB-960F-A6FB8E3F1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b-NO" w:eastAsia="nb-NO"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rPr>
  </w:style>
  <w:style w:type="paragraph" w:styleId="Overskrift2">
    <w:name w:val="heading 2"/>
    <w:basedOn w:val="Normal"/>
    <w:uiPriority w:val="9"/>
    <w:unhideWhenUsed/>
    <w:qFormat/>
    <w:pPr>
      <w:spacing w:before="100" w:after="100"/>
      <w:outlineLvl w:val="1"/>
    </w:pPr>
    <w:rPr>
      <w:b/>
      <w:bCs/>
      <w:sz w:val="36"/>
      <w:szCs w:val="36"/>
      <w:lang w:val="en-US" w:eastAsia="en-US"/>
    </w:rPr>
  </w:style>
  <w:style w:type="paragraph" w:styleId="Overskrift3">
    <w:name w:val="heading 3"/>
    <w:basedOn w:val="Normal"/>
    <w:uiPriority w:val="9"/>
    <w:unhideWhenUsed/>
    <w:qFormat/>
    <w:pPr>
      <w:spacing w:before="100" w:after="100"/>
      <w:outlineLvl w:val="2"/>
    </w:pPr>
    <w:rPr>
      <w:b/>
      <w:bCs/>
      <w:sz w:val="27"/>
      <w:szCs w:val="27"/>
      <w:lang w:val="en-US" w:eastAsia="en-US"/>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pPr>
      <w:spacing w:before="100" w:after="100"/>
    </w:pPr>
    <w:rPr>
      <w:rFonts w:ascii="Arial" w:hAnsi="Arial" w:cs="Arial"/>
    </w:rPr>
  </w:style>
  <w:style w:type="paragraph" w:styleId="Bobletekst">
    <w:name w:val="Balloon Text"/>
    <w:basedOn w:val="Normal"/>
    <w:rPr>
      <w:rFonts w:ascii="Tahoma" w:hAnsi="Tahoma" w:cs="Tahoma"/>
      <w:sz w:val="16"/>
      <w:szCs w:val="16"/>
    </w:rPr>
  </w:style>
  <w:style w:type="character" w:styleId="Merknadsreferanse">
    <w:name w:val="annotation reference"/>
    <w:basedOn w:val="Standardskriftforavsnitt"/>
    <w:rPr>
      <w:sz w:val="16"/>
      <w:szCs w:val="16"/>
    </w:rPr>
  </w:style>
  <w:style w:type="paragraph" w:styleId="Merknadstekst">
    <w:name w:val="annotation text"/>
    <w:basedOn w:val="Normal"/>
    <w:rPr>
      <w:sz w:val="20"/>
      <w:szCs w:val="20"/>
    </w:rPr>
  </w:style>
  <w:style w:type="character" w:customStyle="1" w:styleId="CommentTextChar">
    <w:name w:val="Comment Text Char"/>
    <w:basedOn w:val="Standardskriftforavsnitt"/>
  </w:style>
  <w:style w:type="paragraph" w:styleId="Kommentaremne">
    <w:name w:val="annotation subject"/>
    <w:basedOn w:val="Merknadstekst"/>
    <w:next w:val="Merknadstekst"/>
    <w:rPr>
      <w:b/>
      <w:bCs/>
    </w:rPr>
  </w:style>
  <w:style w:type="character" w:customStyle="1" w:styleId="CommentSubjectChar">
    <w:name w:val="Comment Subject Char"/>
    <w:basedOn w:val="CommentTextChar"/>
    <w:rPr>
      <w:b/>
      <w:bCs/>
    </w:rPr>
  </w:style>
  <w:style w:type="paragraph" w:styleId="Listeavsnitt">
    <w:name w:val="List Paragraph"/>
    <w:basedOn w:val="Normal"/>
    <w:pPr>
      <w:ind w:left="720"/>
    </w:pPr>
  </w:style>
  <w:style w:type="paragraph" w:styleId="Topptekst">
    <w:name w:val="header"/>
    <w:basedOn w:val="Normal"/>
    <w:pPr>
      <w:tabs>
        <w:tab w:val="center" w:pos="4536"/>
        <w:tab w:val="right" w:pos="9072"/>
      </w:tabs>
    </w:pPr>
  </w:style>
  <w:style w:type="character" w:customStyle="1" w:styleId="HeaderChar">
    <w:name w:val="Header Char"/>
    <w:basedOn w:val="Standardskriftforavsnitt"/>
    <w:rPr>
      <w:sz w:val="24"/>
      <w:szCs w:val="24"/>
    </w:rPr>
  </w:style>
  <w:style w:type="paragraph" w:styleId="Bunntekst">
    <w:name w:val="footer"/>
    <w:basedOn w:val="Normal"/>
    <w:pPr>
      <w:tabs>
        <w:tab w:val="center" w:pos="4536"/>
        <w:tab w:val="right" w:pos="9072"/>
      </w:tabs>
    </w:pPr>
  </w:style>
  <w:style w:type="character" w:customStyle="1" w:styleId="FooterChar">
    <w:name w:val="Footer Char"/>
    <w:basedOn w:val="Standardskriftforavsnitt"/>
    <w:rPr>
      <w:sz w:val="24"/>
      <w:szCs w:val="24"/>
    </w:rPr>
  </w:style>
  <w:style w:type="paragraph" w:customStyle="1" w:styleId="Default">
    <w:name w:val="Default"/>
    <w:pPr>
      <w:suppressAutoHyphens/>
      <w:autoSpaceDE w:val="0"/>
    </w:pPr>
    <w:rPr>
      <w:color w:val="000000"/>
      <w:sz w:val="24"/>
      <w:szCs w:val="24"/>
    </w:rPr>
  </w:style>
  <w:style w:type="character" w:styleId="Hyperkobling">
    <w:name w:val="Hyperlink"/>
    <w:basedOn w:val="Standardskriftforavsnitt"/>
    <w:rPr>
      <w:color w:val="0000FF"/>
      <w:u w:val="single"/>
    </w:rPr>
  </w:style>
  <w:style w:type="character" w:customStyle="1" w:styleId="Heading2Char">
    <w:name w:val="Heading 2 Char"/>
    <w:basedOn w:val="Standardskriftforavsnitt"/>
    <w:rPr>
      <w:b/>
      <w:bCs/>
      <w:sz w:val="36"/>
      <w:szCs w:val="36"/>
      <w:lang w:val="en-US" w:eastAsia="en-US"/>
    </w:rPr>
  </w:style>
  <w:style w:type="character" w:customStyle="1" w:styleId="Heading3Char">
    <w:name w:val="Heading 3 Char"/>
    <w:basedOn w:val="Standardskriftforavsnitt"/>
    <w:rPr>
      <w:b/>
      <w:bCs/>
      <w:sz w:val="27"/>
      <w:szCs w:val="27"/>
      <w:lang w:val="en-US" w:eastAsia="en-US"/>
    </w:rPr>
  </w:style>
  <w:style w:type="character" w:styleId="Ulstomtale">
    <w:name w:val="Unresolved Mention"/>
    <w:basedOn w:val="Standardskriftforavsnitt"/>
    <w:uiPriority w:val="99"/>
    <w:semiHidden/>
    <w:unhideWhenUsed/>
    <w:rsid w:val="00AB0B92"/>
    <w:rPr>
      <w:color w:val="605E5C"/>
      <w:shd w:val="clear" w:color="auto" w:fill="E1DFDD"/>
    </w:rPr>
  </w:style>
  <w:style w:type="character" w:styleId="Fulgthyperkobling">
    <w:name w:val="FollowedHyperlink"/>
    <w:basedOn w:val="Standardskriftforavsnitt"/>
    <w:uiPriority w:val="99"/>
    <w:semiHidden/>
    <w:unhideWhenUsed/>
    <w:rsid w:val="00BE22D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703569">
      <w:bodyDiv w:val="1"/>
      <w:marLeft w:val="0"/>
      <w:marRight w:val="0"/>
      <w:marTop w:val="0"/>
      <w:marBottom w:val="0"/>
      <w:divBdr>
        <w:top w:val="none" w:sz="0" w:space="0" w:color="auto"/>
        <w:left w:val="none" w:sz="0" w:space="0" w:color="auto"/>
        <w:bottom w:val="none" w:sz="0" w:space="0" w:color="auto"/>
        <w:right w:val="none" w:sz="0" w:space="0" w:color="auto"/>
      </w:divBdr>
    </w:div>
    <w:div w:id="316499529">
      <w:bodyDiv w:val="1"/>
      <w:marLeft w:val="0"/>
      <w:marRight w:val="0"/>
      <w:marTop w:val="0"/>
      <w:marBottom w:val="0"/>
      <w:divBdr>
        <w:top w:val="none" w:sz="0" w:space="0" w:color="auto"/>
        <w:left w:val="none" w:sz="0" w:space="0" w:color="auto"/>
        <w:bottom w:val="none" w:sz="0" w:space="0" w:color="auto"/>
        <w:right w:val="none" w:sz="0" w:space="0" w:color="auto"/>
      </w:divBdr>
    </w:div>
    <w:div w:id="488252706">
      <w:bodyDiv w:val="1"/>
      <w:marLeft w:val="0"/>
      <w:marRight w:val="0"/>
      <w:marTop w:val="0"/>
      <w:marBottom w:val="0"/>
      <w:divBdr>
        <w:top w:val="none" w:sz="0" w:space="0" w:color="auto"/>
        <w:left w:val="none" w:sz="0" w:space="0" w:color="auto"/>
        <w:bottom w:val="none" w:sz="0" w:space="0" w:color="auto"/>
        <w:right w:val="none" w:sz="0" w:space="0" w:color="auto"/>
      </w:divBdr>
    </w:div>
    <w:div w:id="845443098">
      <w:bodyDiv w:val="1"/>
      <w:marLeft w:val="0"/>
      <w:marRight w:val="0"/>
      <w:marTop w:val="0"/>
      <w:marBottom w:val="0"/>
      <w:divBdr>
        <w:top w:val="none" w:sz="0" w:space="0" w:color="auto"/>
        <w:left w:val="none" w:sz="0" w:space="0" w:color="auto"/>
        <w:bottom w:val="none" w:sz="0" w:space="0" w:color="auto"/>
        <w:right w:val="none" w:sz="0" w:space="0" w:color="auto"/>
      </w:divBdr>
    </w:div>
    <w:div w:id="1619870887">
      <w:bodyDiv w:val="1"/>
      <w:marLeft w:val="0"/>
      <w:marRight w:val="0"/>
      <w:marTop w:val="0"/>
      <w:marBottom w:val="0"/>
      <w:divBdr>
        <w:top w:val="none" w:sz="0" w:space="0" w:color="auto"/>
        <w:left w:val="none" w:sz="0" w:space="0" w:color="auto"/>
        <w:bottom w:val="none" w:sz="0" w:space="0" w:color="auto"/>
        <w:right w:val="none" w:sz="0" w:space="0" w:color="auto"/>
      </w:divBdr>
    </w:div>
    <w:div w:id="16813520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uio.no/english/for-employees/support/research/forskpr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io.no/english/about/regulations/ethical-guidelines/ethical-guidelines-supervisors/index.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514</Words>
  <Characters>2730</Characters>
  <Application>Microsoft Office Word</Application>
  <DocSecurity>0</DocSecurity>
  <Lines>22</Lines>
  <Paragraphs>6</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Seksjon for helsefag</vt:lpstr>
      <vt:lpstr>Seksjon for helsefag</vt:lpstr>
    </vt:vector>
  </TitlesOfParts>
  <Company/>
  <LinksUpToDate>false</LinksUpToDate>
  <CharactersWithSpaces>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Seksjon for helsefag</dc:title>
  <dc:creator>Kristin Heggen</dc:creator>
  <cp:lastModifiedBy>Eleonora Brekke</cp:lastModifiedBy>
  <cp:revision>2</cp:revision>
  <cp:lastPrinted>2012-12-28T14:06:00Z</cp:lastPrinted>
  <dcterms:created xsi:type="dcterms:W3CDTF">2025-07-09T14:00:00Z</dcterms:created>
  <dcterms:modified xsi:type="dcterms:W3CDTF">2025-07-09T14:00:00Z</dcterms:modified>
</cp:coreProperties>
</file>